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BC9F0" w14:textId="77777777" w:rsidR="00005689" w:rsidRPr="005C337F" w:rsidRDefault="00005689" w:rsidP="00005689">
      <w:pPr>
        <w:tabs>
          <w:tab w:val="center" w:pos="1843"/>
          <w:tab w:val="center" w:pos="6804"/>
        </w:tabs>
        <w:jc w:val="center"/>
        <w:rPr>
          <w:b/>
          <w:sz w:val="28"/>
          <w:szCs w:val="28"/>
        </w:rPr>
      </w:pPr>
      <w:r w:rsidRPr="005C337F">
        <w:rPr>
          <w:b/>
          <w:bCs/>
          <w:sz w:val="28"/>
          <w:szCs w:val="28"/>
        </w:rPr>
        <w:t>MINISTRY OF INDUSTRY AND TRADE</w:t>
      </w:r>
    </w:p>
    <w:p w14:paraId="4A9E3328" w14:textId="0ED9F83C" w:rsidR="00C604C9" w:rsidRPr="00005689" w:rsidRDefault="00005689" w:rsidP="00005689">
      <w:pPr>
        <w:tabs>
          <w:tab w:val="center" w:pos="1843"/>
          <w:tab w:val="center" w:pos="6804"/>
        </w:tabs>
        <w:spacing w:before="120"/>
        <w:jc w:val="center"/>
        <w:rPr>
          <w:b/>
          <w:sz w:val="28"/>
          <w:szCs w:val="28"/>
          <w:lang w:val="vi-VN"/>
        </w:rPr>
      </w:pPr>
      <w:r w:rsidRPr="005C337F">
        <w:rPr>
          <w:b/>
          <w:bCs/>
          <w:sz w:val="28"/>
          <w:szCs w:val="28"/>
        </w:rPr>
        <w:t>HO CHI MINH CITY UNIVERSITY OF INDUSTRY AND TRADE</w:t>
      </w:r>
    </w:p>
    <w:p w14:paraId="321D6631" w14:textId="77777777" w:rsidR="00C604C9" w:rsidRDefault="00C604C9">
      <w:pPr>
        <w:tabs>
          <w:tab w:val="center" w:pos="1843"/>
          <w:tab w:val="center" w:pos="6804"/>
        </w:tabs>
        <w:jc w:val="center"/>
        <w:rPr>
          <w:b/>
        </w:rPr>
      </w:pPr>
    </w:p>
    <w:p w14:paraId="2CE6256B" w14:textId="77777777" w:rsidR="00C604C9" w:rsidRDefault="00C604C9">
      <w:pPr>
        <w:tabs>
          <w:tab w:val="center" w:pos="1843"/>
          <w:tab w:val="center" w:pos="6804"/>
        </w:tabs>
        <w:jc w:val="center"/>
        <w:rPr>
          <w:b/>
        </w:rPr>
      </w:pPr>
    </w:p>
    <w:p w14:paraId="14363584" w14:textId="77777777" w:rsidR="00C604C9" w:rsidRDefault="00C604C9">
      <w:pPr>
        <w:tabs>
          <w:tab w:val="center" w:pos="1843"/>
          <w:tab w:val="center" w:pos="6804"/>
        </w:tabs>
        <w:jc w:val="center"/>
        <w:rPr>
          <w:b/>
        </w:rPr>
      </w:pPr>
    </w:p>
    <w:p w14:paraId="7EAFD2E7" w14:textId="77777777" w:rsidR="00C604C9" w:rsidRDefault="00F97FA9">
      <w:pPr>
        <w:tabs>
          <w:tab w:val="center" w:pos="1843"/>
          <w:tab w:val="center" w:pos="6804"/>
        </w:tabs>
        <w:jc w:val="center"/>
        <w:rPr>
          <w:b/>
        </w:rPr>
      </w:pPr>
      <w:r>
        <w:rPr>
          <w:noProof/>
        </w:rPr>
        <w:drawing>
          <wp:inline distT="0" distB="0" distL="0" distR="0" wp14:anchorId="275BAA33" wp14:editId="029D23E6">
            <wp:extent cx="1231265" cy="1231265"/>
            <wp:effectExtent l="0" t="0" r="6985" b="6985"/>
            <wp:docPr id="1236010955" name="Picture 1" descr="A logo with a book and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10955" name="Picture 1" descr="A logo with a book and a ha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31265" cy="1231265"/>
                    </a:xfrm>
                    <a:prstGeom prst="rect">
                      <a:avLst/>
                    </a:prstGeom>
                    <a:noFill/>
                    <a:ln>
                      <a:noFill/>
                    </a:ln>
                  </pic:spPr>
                </pic:pic>
              </a:graphicData>
            </a:graphic>
          </wp:inline>
        </w:drawing>
      </w:r>
    </w:p>
    <w:p w14:paraId="3A3AF2D6" w14:textId="77777777" w:rsidR="00C604C9" w:rsidRDefault="00C604C9">
      <w:pPr>
        <w:tabs>
          <w:tab w:val="center" w:pos="1843"/>
          <w:tab w:val="center" w:pos="6804"/>
        </w:tabs>
        <w:jc w:val="center"/>
        <w:rPr>
          <w:b/>
        </w:rPr>
      </w:pPr>
    </w:p>
    <w:p w14:paraId="0282CC98" w14:textId="77777777" w:rsidR="00C604C9" w:rsidRDefault="00C604C9">
      <w:pPr>
        <w:tabs>
          <w:tab w:val="center" w:pos="1843"/>
          <w:tab w:val="center" w:pos="6804"/>
        </w:tabs>
        <w:jc w:val="center"/>
        <w:rPr>
          <w:b/>
        </w:rPr>
      </w:pPr>
    </w:p>
    <w:p w14:paraId="6EEF9651" w14:textId="77777777" w:rsidR="00C604C9" w:rsidRDefault="00C604C9">
      <w:pPr>
        <w:tabs>
          <w:tab w:val="center" w:pos="1843"/>
          <w:tab w:val="center" w:pos="6804"/>
        </w:tabs>
        <w:jc w:val="center"/>
        <w:rPr>
          <w:b/>
        </w:rPr>
      </w:pPr>
    </w:p>
    <w:p w14:paraId="78669CFB" w14:textId="77777777" w:rsidR="00C604C9" w:rsidRDefault="00C604C9">
      <w:pPr>
        <w:tabs>
          <w:tab w:val="center" w:pos="1843"/>
          <w:tab w:val="center" w:pos="6804"/>
        </w:tabs>
        <w:jc w:val="center"/>
        <w:rPr>
          <w:b/>
        </w:rPr>
      </w:pPr>
    </w:p>
    <w:p w14:paraId="13A14E2F" w14:textId="77777777" w:rsidR="00C604C9" w:rsidRDefault="00C604C9">
      <w:pPr>
        <w:tabs>
          <w:tab w:val="center" w:pos="1843"/>
          <w:tab w:val="center" w:pos="6804"/>
        </w:tabs>
        <w:jc w:val="center"/>
        <w:rPr>
          <w:b/>
        </w:rPr>
      </w:pPr>
    </w:p>
    <w:p w14:paraId="2E412470" w14:textId="77777777" w:rsidR="00C604C9" w:rsidRDefault="00C604C9">
      <w:pPr>
        <w:tabs>
          <w:tab w:val="center" w:pos="1843"/>
          <w:tab w:val="center" w:pos="6804"/>
        </w:tabs>
        <w:jc w:val="center"/>
        <w:rPr>
          <w:b/>
        </w:rPr>
      </w:pPr>
    </w:p>
    <w:p w14:paraId="4876B896" w14:textId="77777777" w:rsidR="00005689" w:rsidRPr="005C337F" w:rsidRDefault="00005689" w:rsidP="00005689">
      <w:pPr>
        <w:tabs>
          <w:tab w:val="center" w:pos="1843"/>
          <w:tab w:val="center" w:pos="6804"/>
        </w:tabs>
        <w:jc w:val="center"/>
        <w:rPr>
          <w:rFonts w:ascii="Times New Roman Bold" w:hAnsi="Times New Roman Bold"/>
          <w:b/>
          <w:bCs/>
          <w:sz w:val="36"/>
          <w:szCs w:val="36"/>
        </w:rPr>
      </w:pPr>
      <w:r w:rsidRPr="005C337F">
        <w:rPr>
          <w:rFonts w:ascii="Times New Roman Bold" w:hAnsi="Times New Roman Bold"/>
          <w:b/>
          <w:bCs/>
          <w:sz w:val="36"/>
          <w:szCs w:val="36"/>
        </w:rPr>
        <w:t>TRAINING PROGRAM</w:t>
      </w:r>
    </w:p>
    <w:p w14:paraId="1B9C7967" w14:textId="0D19CD11" w:rsidR="00C604C9" w:rsidRPr="00005689" w:rsidRDefault="00005689" w:rsidP="00005689">
      <w:pPr>
        <w:tabs>
          <w:tab w:val="center" w:pos="1843"/>
          <w:tab w:val="center" w:pos="6804"/>
        </w:tabs>
        <w:spacing w:before="120"/>
        <w:jc w:val="center"/>
        <w:rPr>
          <w:b/>
          <w:sz w:val="40"/>
          <w:szCs w:val="40"/>
          <w:lang w:val="vi-VN"/>
        </w:rPr>
      </w:pPr>
      <w:r w:rsidRPr="005C337F">
        <w:rPr>
          <w:rFonts w:ascii="Times New Roman Bold" w:hAnsi="Times New Roman Bold"/>
          <w:b/>
          <w:bCs/>
          <w:sz w:val="36"/>
          <w:szCs w:val="36"/>
        </w:rPr>
        <w:t>MAJOR:</w:t>
      </w:r>
      <w:r>
        <w:rPr>
          <w:rFonts w:ascii="Times New Roman Bold" w:hAnsi="Times New Roman Bold"/>
          <w:b/>
          <w:bCs/>
          <w:sz w:val="36"/>
          <w:szCs w:val="36"/>
          <w:lang w:val="vi-VN"/>
        </w:rPr>
        <w:t xml:space="preserve"> FINTECH</w:t>
      </w:r>
    </w:p>
    <w:p w14:paraId="5CEA3557" w14:textId="77777777" w:rsidR="00C604C9" w:rsidRDefault="00C604C9">
      <w:pPr>
        <w:tabs>
          <w:tab w:val="center" w:pos="1843"/>
          <w:tab w:val="center" w:pos="6804"/>
        </w:tabs>
        <w:jc w:val="center"/>
        <w:rPr>
          <w:i/>
        </w:rPr>
      </w:pPr>
    </w:p>
    <w:p w14:paraId="200D2B0A" w14:textId="77777777" w:rsidR="00C604C9" w:rsidRDefault="00C604C9">
      <w:pPr>
        <w:tabs>
          <w:tab w:val="center" w:pos="1843"/>
          <w:tab w:val="center" w:pos="6804"/>
        </w:tabs>
        <w:jc w:val="center"/>
        <w:rPr>
          <w:b/>
          <w:i/>
        </w:rPr>
      </w:pPr>
    </w:p>
    <w:p w14:paraId="3438EFB5" w14:textId="77777777" w:rsidR="00C604C9" w:rsidRDefault="00C604C9">
      <w:pPr>
        <w:tabs>
          <w:tab w:val="center" w:pos="1843"/>
          <w:tab w:val="center" w:pos="6804"/>
        </w:tabs>
        <w:jc w:val="center"/>
        <w:rPr>
          <w:b/>
        </w:rPr>
      </w:pPr>
    </w:p>
    <w:tbl>
      <w:tblPr>
        <w:tblW w:w="7647" w:type="dxa"/>
        <w:tblInd w:w="558" w:type="dxa"/>
        <w:tblLook w:val="04A0" w:firstRow="1" w:lastRow="0" w:firstColumn="1" w:lastColumn="0" w:noHBand="0" w:noVBand="1"/>
      </w:tblPr>
      <w:tblGrid>
        <w:gridCol w:w="7647"/>
      </w:tblGrid>
      <w:tr w:rsidR="00005689" w:rsidRPr="00005689" w14:paraId="5342F63D" w14:textId="77777777">
        <w:tc>
          <w:tcPr>
            <w:tcW w:w="7647" w:type="dxa"/>
            <w:shd w:val="clear" w:color="auto" w:fill="auto"/>
          </w:tcPr>
          <w:p w14:paraId="3F1993AC" w14:textId="0B78CFAF" w:rsidR="00005689" w:rsidRPr="00005689" w:rsidRDefault="00005689" w:rsidP="00005689">
            <w:pPr>
              <w:tabs>
                <w:tab w:val="center" w:pos="1843"/>
                <w:tab w:val="center" w:pos="6804"/>
              </w:tabs>
              <w:spacing w:before="120" w:line="360" w:lineRule="auto"/>
              <w:rPr>
                <w:sz w:val="26"/>
                <w:szCs w:val="26"/>
              </w:rPr>
            </w:pPr>
            <w:r w:rsidRPr="00005689">
              <w:rPr>
                <w:rStyle w:val="Strong"/>
                <w:sz w:val="26"/>
                <w:szCs w:val="26"/>
              </w:rPr>
              <w:t>Program Name (Vietnamese): CÔNG NGHỆ TÀI CHÍNH</w:t>
            </w:r>
            <w:r w:rsidRPr="00005689">
              <w:rPr>
                <w:sz w:val="26"/>
                <w:szCs w:val="26"/>
              </w:rPr>
              <w:br/>
            </w:r>
            <w:r w:rsidRPr="00005689">
              <w:rPr>
                <w:rStyle w:val="Strong"/>
                <w:sz w:val="26"/>
                <w:szCs w:val="26"/>
              </w:rPr>
              <w:t>Program Name (English): Financial Technology</w:t>
            </w:r>
            <w:r w:rsidRPr="00005689">
              <w:rPr>
                <w:sz w:val="26"/>
                <w:szCs w:val="26"/>
              </w:rPr>
              <w:br/>
            </w:r>
            <w:r w:rsidRPr="00005689">
              <w:rPr>
                <w:rStyle w:val="Strong"/>
                <w:sz w:val="26"/>
                <w:szCs w:val="26"/>
              </w:rPr>
              <w:t xml:space="preserve">Degree Level: </w:t>
            </w:r>
            <w:r w:rsidRPr="00005689">
              <w:rPr>
                <w:rStyle w:val="Strong"/>
                <w:b w:val="0"/>
                <w:bCs w:val="0"/>
                <w:sz w:val="26"/>
                <w:szCs w:val="26"/>
              </w:rPr>
              <w:t>Undergraduate</w:t>
            </w:r>
            <w:r w:rsidRPr="00005689">
              <w:rPr>
                <w:sz w:val="26"/>
                <w:szCs w:val="26"/>
              </w:rPr>
              <w:br/>
            </w:r>
            <w:r w:rsidRPr="00005689">
              <w:rPr>
                <w:rStyle w:val="Strong"/>
                <w:sz w:val="26"/>
                <w:szCs w:val="26"/>
              </w:rPr>
              <w:t xml:space="preserve">Major Code: </w:t>
            </w:r>
            <w:r w:rsidRPr="00005689">
              <w:rPr>
                <w:rStyle w:val="Strong"/>
                <w:b w:val="0"/>
                <w:bCs w:val="0"/>
                <w:sz w:val="26"/>
                <w:szCs w:val="26"/>
              </w:rPr>
              <w:t>7340205</w:t>
            </w:r>
            <w:r w:rsidRPr="00005689">
              <w:rPr>
                <w:sz w:val="26"/>
                <w:szCs w:val="26"/>
              </w:rPr>
              <w:br/>
            </w:r>
            <w:r w:rsidRPr="00005689">
              <w:rPr>
                <w:rStyle w:val="Strong"/>
                <w:sz w:val="26"/>
                <w:szCs w:val="26"/>
              </w:rPr>
              <w:t xml:space="preserve">Mode of Study: </w:t>
            </w:r>
            <w:r w:rsidRPr="00005689">
              <w:rPr>
                <w:rStyle w:val="Strong"/>
                <w:b w:val="0"/>
                <w:bCs w:val="0"/>
                <w:sz w:val="26"/>
                <w:szCs w:val="26"/>
              </w:rPr>
              <w:t>Full-time</w:t>
            </w:r>
            <w:r w:rsidRPr="00005689">
              <w:rPr>
                <w:b/>
                <w:bCs/>
                <w:sz w:val="26"/>
                <w:szCs w:val="26"/>
              </w:rPr>
              <w:br/>
            </w:r>
            <w:r w:rsidRPr="00005689">
              <w:rPr>
                <w:rStyle w:val="Strong"/>
                <w:sz w:val="26"/>
                <w:szCs w:val="26"/>
              </w:rPr>
              <w:t xml:space="preserve">Managing Faculty: </w:t>
            </w:r>
            <w:r w:rsidRPr="00005689">
              <w:rPr>
                <w:rStyle w:val="Strong"/>
                <w:b w:val="0"/>
                <w:bCs w:val="0"/>
                <w:sz w:val="26"/>
                <w:szCs w:val="26"/>
              </w:rPr>
              <w:t>Faculty of Finance and Accounting</w:t>
            </w:r>
          </w:p>
        </w:tc>
      </w:tr>
    </w:tbl>
    <w:p w14:paraId="33E7D90D" w14:textId="77777777" w:rsidR="00C604C9" w:rsidRDefault="00C604C9">
      <w:pPr>
        <w:tabs>
          <w:tab w:val="center" w:pos="1843"/>
          <w:tab w:val="center" w:pos="6804"/>
        </w:tabs>
        <w:jc w:val="center"/>
        <w:rPr>
          <w:b/>
          <w:sz w:val="28"/>
          <w:szCs w:val="28"/>
          <w:lang w:val="vi-VN"/>
        </w:rPr>
      </w:pPr>
    </w:p>
    <w:p w14:paraId="02B9A3DE" w14:textId="77777777" w:rsidR="00005689" w:rsidRDefault="00005689">
      <w:pPr>
        <w:tabs>
          <w:tab w:val="center" w:pos="1843"/>
          <w:tab w:val="center" w:pos="6804"/>
        </w:tabs>
        <w:jc w:val="center"/>
        <w:rPr>
          <w:b/>
          <w:sz w:val="28"/>
          <w:szCs w:val="28"/>
          <w:lang w:val="vi-VN"/>
        </w:rPr>
      </w:pPr>
    </w:p>
    <w:p w14:paraId="1D7E5B5A" w14:textId="77777777" w:rsidR="00005689" w:rsidRDefault="00005689">
      <w:pPr>
        <w:tabs>
          <w:tab w:val="center" w:pos="1843"/>
          <w:tab w:val="center" w:pos="6804"/>
        </w:tabs>
        <w:jc w:val="center"/>
        <w:rPr>
          <w:b/>
          <w:sz w:val="28"/>
          <w:szCs w:val="28"/>
          <w:lang w:val="vi-VN"/>
        </w:rPr>
      </w:pPr>
    </w:p>
    <w:p w14:paraId="2E2C605F" w14:textId="77777777" w:rsidR="00005689" w:rsidRDefault="00005689">
      <w:pPr>
        <w:tabs>
          <w:tab w:val="center" w:pos="1843"/>
          <w:tab w:val="center" w:pos="6804"/>
        </w:tabs>
        <w:jc w:val="center"/>
        <w:rPr>
          <w:b/>
          <w:sz w:val="28"/>
          <w:szCs w:val="28"/>
          <w:lang w:val="vi-VN"/>
        </w:rPr>
      </w:pPr>
    </w:p>
    <w:p w14:paraId="1BAD9ABA" w14:textId="77777777" w:rsidR="00005689" w:rsidRPr="00005689" w:rsidRDefault="00005689">
      <w:pPr>
        <w:tabs>
          <w:tab w:val="center" w:pos="1843"/>
          <w:tab w:val="center" w:pos="6804"/>
        </w:tabs>
        <w:jc w:val="center"/>
        <w:rPr>
          <w:b/>
          <w:sz w:val="28"/>
          <w:szCs w:val="28"/>
          <w:lang w:val="vi-VN"/>
        </w:rPr>
      </w:pPr>
    </w:p>
    <w:p w14:paraId="607E9AE4" w14:textId="77777777" w:rsidR="00C604C9" w:rsidRDefault="00C604C9">
      <w:pPr>
        <w:tabs>
          <w:tab w:val="center" w:pos="1843"/>
          <w:tab w:val="center" w:pos="6804"/>
        </w:tabs>
        <w:jc w:val="center"/>
        <w:rPr>
          <w:i/>
        </w:rPr>
      </w:pPr>
    </w:p>
    <w:p w14:paraId="74090E7E" w14:textId="77777777" w:rsidR="00C604C9" w:rsidRDefault="00C604C9">
      <w:pPr>
        <w:tabs>
          <w:tab w:val="center" w:pos="1843"/>
          <w:tab w:val="center" w:pos="6804"/>
        </w:tabs>
        <w:jc w:val="center"/>
        <w:rPr>
          <w:i/>
        </w:rPr>
      </w:pPr>
    </w:p>
    <w:p w14:paraId="659004CB" w14:textId="77777777" w:rsidR="00C604C9" w:rsidRPr="00005689" w:rsidRDefault="00C604C9">
      <w:pPr>
        <w:tabs>
          <w:tab w:val="center" w:pos="1843"/>
          <w:tab w:val="center" w:pos="6804"/>
        </w:tabs>
        <w:jc w:val="center"/>
        <w:rPr>
          <w:i/>
          <w:lang w:val="vi-VN"/>
        </w:rPr>
      </w:pPr>
    </w:p>
    <w:p w14:paraId="6114C14D" w14:textId="77777777" w:rsidR="00C604C9" w:rsidRDefault="00C604C9">
      <w:pPr>
        <w:tabs>
          <w:tab w:val="center" w:pos="1843"/>
          <w:tab w:val="center" w:pos="6804"/>
        </w:tabs>
        <w:jc w:val="center"/>
        <w:rPr>
          <w:i/>
        </w:rPr>
      </w:pPr>
    </w:p>
    <w:p w14:paraId="744893D7" w14:textId="77777777" w:rsidR="00C604C9" w:rsidRDefault="00C604C9">
      <w:pPr>
        <w:tabs>
          <w:tab w:val="center" w:pos="1843"/>
          <w:tab w:val="center" w:pos="6804"/>
        </w:tabs>
        <w:jc w:val="center"/>
        <w:rPr>
          <w:i/>
        </w:rPr>
      </w:pPr>
    </w:p>
    <w:p w14:paraId="1F5C9C63" w14:textId="77777777" w:rsidR="00C604C9" w:rsidRDefault="00C604C9">
      <w:pPr>
        <w:tabs>
          <w:tab w:val="center" w:pos="1843"/>
          <w:tab w:val="center" w:pos="6804"/>
        </w:tabs>
        <w:jc w:val="center"/>
        <w:rPr>
          <w:b/>
        </w:rPr>
      </w:pPr>
    </w:p>
    <w:p w14:paraId="3EE8506A" w14:textId="77777777" w:rsidR="00C604C9" w:rsidRDefault="00C604C9">
      <w:pPr>
        <w:tabs>
          <w:tab w:val="center" w:pos="1843"/>
          <w:tab w:val="center" w:pos="6804"/>
        </w:tabs>
        <w:jc w:val="center"/>
        <w:rPr>
          <w:b/>
        </w:rPr>
      </w:pPr>
    </w:p>
    <w:p w14:paraId="7161D32A" w14:textId="77777777" w:rsidR="00C604C9" w:rsidRDefault="00C604C9">
      <w:pPr>
        <w:tabs>
          <w:tab w:val="center" w:pos="1843"/>
          <w:tab w:val="center" w:pos="6804"/>
        </w:tabs>
        <w:jc w:val="center"/>
        <w:rPr>
          <w:b/>
        </w:rPr>
      </w:pPr>
    </w:p>
    <w:p w14:paraId="7A740E66" w14:textId="77777777" w:rsidR="00005689" w:rsidRDefault="00005689" w:rsidP="00005689">
      <w:pPr>
        <w:tabs>
          <w:tab w:val="center" w:pos="1843"/>
          <w:tab w:val="center" w:pos="6804"/>
        </w:tabs>
        <w:jc w:val="center"/>
        <w:sectPr w:rsidR="00005689" w:rsidSect="00005689">
          <w:footerReference w:type="even" r:id="rId10"/>
          <w:pgSz w:w="11907" w:h="16840"/>
          <w:pgMar w:top="1134" w:right="1134" w:bottom="1134" w:left="1418" w:header="720" w:footer="720" w:gutter="0"/>
          <w:pgBorders w:display="firstPage">
            <w:top w:val="twistedLines1" w:sz="18" w:space="1" w:color="auto"/>
            <w:left w:val="twistedLines1" w:sz="18" w:space="4" w:color="auto"/>
            <w:bottom w:val="twistedLines1" w:sz="18" w:space="1" w:color="auto"/>
            <w:right w:val="twistedLines1" w:sz="18" w:space="4" w:color="auto"/>
          </w:pgBorders>
          <w:cols w:space="720"/>
          <w:docGrid w:linePitch="360"/>
        </w:sectPr>
      </w:pPr>
      <w:r w:rsidRPr="005C337F">
        <w:rPr>
          <w:b/>
        </w:rPr>
        <w:t>Ho Chi Minh City, 2024</w:t>
      </w:r>
    </w:p>
    <w:tbl>
      <w:tblPr>
        <w:tblpPr w:leftFromText="180" w:rightFromText="180" w:vertAnchor="text" w:horzAnchor="margin" w:tblpXSpec="center" w:tblpY="74"/>
        <w:tblW w:w="10456" w:type="dxa"/>
        <w:tblLayout w:type="fixed"/>
        <w:tblLook w:val="04A0" w:firstRow="1" w:lastRow="0" w:firstColumn="1" w:lastColumn="0" w:noHBand="0" w:noVBand="1"/>
      </w:tblPr>
      <w:tblGrid>
        <w:gridCol w:w="4786"/>
        <w:gridCol w:w="5670"/>
      </w:tblGrid>
      <w:tr w:rsidR="00005689" w14:paraId="43D51B2C" w14:textId="77777777" w:rsidTr="00E619B2">
        <w:tc>
          <w:tcPr>
            <w:tcW w:w="4786" w:type="dxa"/>
          </w:tcPr>
          <w:p w14:paraId="43C169AF" w14:textId="77777777" w:rsidR="00005689" w:rsidRPr="005C337F" w:rsidRDefault="00005689" w:rsidP="00005689">
            <w:pPr>
              <w:tabs>
                <w:tab w:val="center" w:pos="1843"/>
                <w:tab w:val="center" w:pos="6804"/>
              </w:tabs>
              <w:jc w:val="center"/>
              <w:rPr>
                <w:b/>
              </w:rPr>
            </w:pPr>
            <w:r w:rsidRPr="005C337F">
              <w:lastRenderedPageBreak/>
              <w:br w:type="page"/>
            </w:r>
            <w:r w:rsidRPr="005C337F">
              <w:rPr>
                <w:b/>
                <w:bCs/>
              </w:rPr>
              <w:t xml:space="preserve"> MINISTRY OF INDUSTRY AND TRADE</w:t>
            </w:r>
          </w:p>
          <w:p w14:paraId="6E002FDE" w14:textId="77777777" w:rsidR="00005689" w:rsidRDefault="00005689" w:rsidP="00005689">
            <w:pPr>
              <w:jc w:val="center"/>
            </w:pPr>
            <w:r w:rsidRPr="005C337F">
              <w:rPr>
                <w:b/>
                <w:bCs/>
              </w:rPr>
              <w:t>HO CHI MINH CITY UNIVERSITY OF INDUSTRY AND TRADE</w:t>
            </w:r>
            <w:r>
              <w:t xml:space="preserve"> </w:t>
            </w:r>
          </w:p>
        </w:tc>
        <w:tc>
          <w:tcPr>
            <w:tcW w:w="5670" w:type="dxa"/>
          </w:tcPr>
          <w:p w14:paraId="18395AED" w14:textId="77777777" w:rsidR="00005689" w:rsidRDefault="00005689" w:rsidP="00005689">
            <w:pPr>
              <w:jc w:val="center"/>
              <w:rPr>
                <w:b/>
              </w:rPr>
            </w:pPr>
            <w:r w:rsidRPr="005C337F">
              <w:rPr>
                <w:b/>
                <w:bCs/>
              </w:rPr>
              <w:t>SOCIALIST REPUBLIC OF VIETNAM</w:t>
            </w:r>
            <w:r w:rsidRPr="005C337F">
              <w:rPr>
                <w:b/>
              </w:rPr>
              <w:br/>
            </w:r>
            <w:r w:rsidRPr="005C337F">
              <w:rPr>
                <w:b/>
                <w:bCs/>
              </w:rPr>
              <w:t>Independence – Freedom – Happiness</w:t>
            </w:r>
          </w:p>
          <w:p w14:paraId="6B61F290" w14:textId="77777777" w:rsidR="00005689" w:rsidRDefault="00005689" w:rsidP="00005689">
            <w:pPr>
              <w:jc w:val="center"/>
              <w:rPr>
                <w:b/>
              </w:rPr>
            </w:pPr>
            <w:r>
              <w:rPr>
                <w:noProof/>
              </w:rPr>
              <mc:AlternateContent>
                <mc:Choice Requires="wps">
                  <w:drawing>
                    <wp:anchor distT="0" distB="0" distL="114300" distR="114300" simplePos="0" relativeHeight="251662336" behindDoc="0" locked="0" layoutInCell="1" allowOverlap="1" wp14:anchorId="61803BCD" wp14:editId="0F8318FE">
                      <wp:simplePos x="0" y="0"/>
                      <wp:positionH relativeFrom="column">
                        <wp:posOffset>880110</wp:posOffset>
                      </wp:positionH>
                      <wp:positionV relativeFrom="paragraph">
                        <wp:posOffset>7620</wp:posOffset>
                      </wp:positionV>
                      <wp:extent cx="1650365" cy="0"/>
                      <wp:effectExtent l="0" t="0" r="0" b="0"/>
                      <wp:wrapNone/>
                      <wp:docPr id="90640953" name="Straight Connector 90640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0365" cy="0"/>
                              </a:xfrm>
                              <a:prstGeom prst="line">
                                <a:avLst/>
                              </a:prstGeom>
                              <a:noFill/>
                              <a:ln w="9525">
                                <a:solidFill>
                                  <a:srgbClr val="000000"/>
                                </a:solidFill>
                                <a:round/>
                              </a:ln>
                            </wps:spPr>
                            <wps:bodyPr/>
                          </wps:wsp>
                        </a:graphicData>
                      </a:graphic>
                    </wp:anchor>
                  </w:drawing>
                </mc:Choice>
                <mc:Fallback>
                  <w:pict>
                    <v:line w14:anchorId="53365EF2" id="Straight Connector 9064095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9.3pt,.6pt" to="199.25pt,.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"/>
                  </w:pict>
                </mc:Fallback>
              </mc:AlternateContent>
            </w:r>
          </w:p>
          <w:p w14:paraId="27A36E8F" w14:textId="77777777" w:rsidR="00005689" w:rsidRDefault="00005689" w:rsidP="00005689">
            <w:pPr>
              <w:jc w:val="right"/>
              <w:rPr>
                <w:i/>
              </w:rPr>
            </w:pPr>
          </w:p>
        </w:tc>
      </w:tr>
    </w:tbl>
    <w:p w14:paraId="3A82DB90" w14:textId="77777777" w:rsidR="00C604C9" w:rsidRDefault="00C604C9">
      <w:pPr>
        <w:spacing w:line="288" w:lineRule="auto"/>
      </w:pPr>
    </w:p>
    <w:p w14:paraId="492E035F" w14:textId="606BB97B" w:rsidR="00C604C9" w:rsidRPr="00005689" w:rsidRDefault="00005689" w:rsidP="00DC21E6">
      <w:pPr>
        <w:widowControl w:val="0"/>
        <w:spacing w:before="120" w:after="120" w:line="288" w:lineRule="auto"/>
        <w:jc w:val="center"/>
        <w:rPr>
          <w:b/>
          <w:sz w:val="32"/>
          <w:szCs w:val="32"/>
          <w:lang w:val="vi-VN"/>
        </w:rPr>
      </w:pPr>
      <w:r>
        <w:rPr>
          <w:b/>
          <w:sz w:val="32"/>
          <w:szCs w:val="32"/>
          <w:lang w:val="vi-VN"/>
        </w:rPr>
        <w:t>EDUCATION PROGRAM</w:t>
      </w:r>
    </w:p>
    <w:p w14:paraId="22C3706C" w14:textId="409A3C99" w:rsidR="00C604C9" w:rsidRPr="00D64FB5" w:rsidRDefault="00D64FB5" w:rsidP="00D64FB5">
      <w:pPr>
        <w:pStyle w:val="Title"/>
        <w:tabs>
          <w:tab w:val="left" w:leader="dot" w:pos="5760"/>
        </w:tabs>
        <w:spacing w:before="120" w:after="120"/>
        <w:rPr>
          <w:b w:val="0"/>
          <w:bCs w:val="0"/>
          <w:i/>
          <w:iCs/>
          <w:lang w:val="vi-VN"/>
        </w:rPr>
      </w:pPr>
      <w:r w:rsidRPr="00D64FB5">
        <w:rPr>
          <w:b w:val="0"/>
          <w:bCs w:val="0"/>
          <w:i/>
          <w:iCs/>
          <w:lang w:val="en-VN"/>
        </w:rPr>
        <w:t>(Issued under Decision No.: /QĐ-DCT dated , 2024 by the Rector of University of Industry and Trade, Ho Chi Minh City)</w:t>
      </w:r>
    </w:p>
    <w:p w14:paraId="4512642E" w14:textId="001D3C2E" w:rsidR="00C604C9" w:rsidRDefault="00D64FB5" w:rsidP="00D64FB5">
      <w:pPr>
        <w:spacing w:before="120" w:after="120" w:line="288" w:lineRule="auto"/>
        <w:rPr>
          <w:b/>
          <w:sz w:val="26"/>
          <w:szCs w:val="26"/>
        </w:rPr>
      </w:pPr>
      <w:r w:rsidRPr="00D64FB5">
        <w:rPr>
          <w:b/>
          <w:bCs/>
          <w:sz w:val="26"/>
          <w:szCs w:val="26"/>
        </w:rPr>
        <w:t>Name of the Training Program (Vietnamese):</w:t>
      </w:r>
      <w:r w:rsidRPr="00D64FB5">
        <w:rPr>
          <w:b/>
          <w:sz w:val="26"/>
          <w:szCs w:val="26"/>
        </w:rPr>
        <w:t xml:space="preserve"> CÔNG NGHỆ TÀI CHÍNH</w:t>
      </w:r>
      <w:r w:rsidRPr="00D64FB5">
        <w:rPr>
          <w:b/>
          <w:sz w:val="26"/>
          <w:szCs w:val="26"/>
        </w:rPr>
        <w:br/>
      </w:r>
      <w:r w:rsidRPr="00D64FB5">
        <w:rPr>
          <w:b/>
          <w:bCs/>
          <w:sz w:val="26"/>
          <w:szCs w:val="26"/>
        </w:rPr>
        <w:t>Name of the Training Program (English):</w:t>
      </w:r>
      <w:r w:rsidRPr="00D64FB5">
        <w:rPr>
          <w:b/>
          <w:sz w:val="26"/>
          <w:szCs w:val="26"/>
        </w:rPr>
        <w:t xml:space="preserve"> Financial Technology</w:t>
      </w:r>
      <w:r w:rsidRPr="00D64FB5">
        <w:rPr>
          <w:b/>
          <w:sz w:val="26"/>
          <w:szCs w:val="26"/>
        </w:rPr>
        <w:br/>
      </w:r>
      <w:r w:rsidRPr="00D64FB5">
        <w:rPr>
          <w:b/>
          <w:bCs/>
          <w:sz w:val="26"/>
          <w:szCs w:val="26"/>
        </w:rPr>
        <w:t>Degree Level:</w:t>
      </w:r>
      <w:r w:rsidRPr="00D64FB5">
        <w:rPr>
          <w:b/>
          <w:sz w:val="26"/>
          <w:szCs w:val="26"/>
        </w:rPr>
        <w:t xml:space="preserve"> </w:t>
      </w:r>
      <w:r w:rsidRPr="00D64FB5">
        <w:rPr>
          <w:bCs/>
          <w:sz w:val="26"/>
          <w:szCs w:val="26"/>
        </w:rPr>
        <w:t>Bachelor’s</w:t>
      </w:r>
      <w:r w:rsidRPr="00D64FB5">
        <w:rPr>
          <w:b/>
          <w:sz w:val="26"/>
          <w:szCs w:val="26"/>
        </w:rPr>
        <w:br/>
      </w:r>
      <w:r w:rsidRPr="00D64FB5">
        <w:rPr>
          <w:b/>
          <w:bCs/>
          <w:sz w:val="26"/>
          <w:szCs w:val="26"/>
        </w:rPr>
        <w:t>Field of Study:</w:t>
      </w:r>
      <w:r w:rsidRPr="00D64FB5">
        <w:rPr>
          <w:b/>
          <w:sz w:val="26"/>
          <w:szCs w:val="26"/>
        </w:rPr>
        <w:t xml:space="preserve"> </w:t>
      </w:r>
      <w:r w:rsidRPr="00D64FB5">
        <w:rPr>
          <w:bCs/>
          <w:sz w:val="26"/>
          <w:szCs w:val="26"/>
        </w:rPr>
        <w:t>Financial Technology</w:t>
      </w:r>
      <w:r w:rsidRPr="00D64FB5">
        <w:rPr>
          <w:b/>
          <w:sz w:val="26"/>
          <w:szCs w:val="26"/>
        </w:rPr>
        <w:br/>
      </w:r>
      <w:r w:rsidRPr="00D64FB5">
        <w:rPr>
          <w:b/>
          <w:bCs/>
          <w:sz w:val="26"/>
          <w:szCs w:val="26"/>
        </w:rPr>
        <w:t>Program Code:</w:t>
      </w:r>
      <w:r w:rsidRPr="00D64FB5">
        <w:rPr>
          <w:b/>
          <w:sz w:val="26"/>
          <w:szCs w:val="26"/>
        </w:rPr>
        <w:t xml:space="preserve"> </w:t>
      </w:r>
      <w:r w:rsidRPr="00D64FB5">
        <w:rPr>
          <w:bCs/>
          <w:sz w:val="26"/>
          <w:szCs w:val="26"/>
        </w:rPr>
        <w:t>7340205</w:t>
      </w:r>
      <w:r w:rsidRPr="00D64FB5">
        <w:rPr>
          <w:b/>
          <w:sz w:val="26"/>
          <w:szCs w:val="26"/>
        </w:rPr>
        <w:br/>
      </w:r>
      <w:r w:rsidRPr="00D64FB5">
        <w:rPr>
          <w:b/>
          <w:bCs/>
          <w:sz w:val="26"/>
          <w:szCs w:val="26"/>
        </w:rPr>
        <w:t>Discipline:</w:t>
      </w:r>
      <w:r w:rsidRPr="00D64FB5">
        <w:rPr>
          <w:b/>
          <w:sz w:val="26"/>
          <w:szCs w:val="26"/>
        </w:rPr>
        <w:t xml:space="preserve"> </w:t>
      </w:r>
      <w:r w:rsidRPr="00D64FB5">
        <w:rPr>
          <w:bCs/>
          <w:sz w:val="26"/>
          <w:szCs w:val="26"/>
        </w:rPr>
        <w:t>Business and Management</w:t>
      </w:r>
      <w:r w:rsidRPr="00D64FB5">
        <w:rPr>
          <w:b/>
          <w:sz w:val="26"/>
          <w:szCs w:val="26"/>
        </w:rPr>
        <w:br/>
      </w:r>
      <w:r w:rsidRPr="00D64FB5">
        <w:rPr>
          <w:b/>
          <w:bCs/>
          <w:sz w:val="26"/>
          <w:szCs w:val="26"/>
        </w:rPr>
        <w:t>Mode of Study:</w:t>
      </w:r>
      <w:r w:rsidRPr="00D64FB5">
        <w:rPr>
          <w:b/>
          <w:sz w:val="26"/>
          <w:szCs w:val="26"/>
        </w:rPr>
        <w:t xml:space="preserve"> </w:t>
      </w:r>
      <w:r w:rsidRPr="00D64FB5">
        <w:rPr>
          <w:bCs/>
          <w:sz w:val="26"/>
          <w:szCs w:val="26"/>
        </w:rPr>
        <w:t>Full-time</w:t>
      </w:r>
    </w:p>
    <w:p w14:paraId="6D9A0057" w14:textId="12E96A44" w:rsidR="00C604C9" w:rsidRPr="00D64FB5" w:rsidRDefault="00D64FB5" w:rsidP="00DC21E6">
      <w:pPr>
        <w:spacing w:before="120" w:after="120" w:line="288" w:lineRule="auto"/>
        <w:rPr>
          <w:b/>
          <w:bCs/>
          <w:color w:val="000000"/>
          <w:sz w:val="26"/>
          <w:szCs w:val="26"/>
          <w:lang w:val="vi-VN"/>
        </w:rPr>
      </w:pPr>
      <w:r w:rsidRPr="00D64FB5">
        <w:rPr>
          <w:b/>
          <w:bCs/>
          <w:color w:val="000000"/>
          <w:sz w:val="26"/>
          <w:szCs w:val="26"/>
          <w:lang w:val="en-VN"/>
        </w:rPr>
        <w:t>Information on Program Quality Accreditation:</w:t>
      </w:r>
    </w:p>
    <w:p w14:paraId="340DDF02" w14:textId="77777777" w:rsidR="00D64FB5" w:rsidRPr="00D64FB5" w:rsidRDefault="00D64FB5" w:rsidP="00D64FB5">
      <w:pPr>
        <w:tabs>
          <w:tab w:val="left" w:pos="567"/>
        </w:tabs>
        <w:spacing w:before="120" w:after="120" w:line="288" w:lineRule="auto"/>
        <w:ind w:firstLine="567"/>
        <w:jc w:val="both"/>
        <w:rPr>
          <w:bCs/>
          <w:sz w:val="26"/>
          <w:szCs w:val="26"/>
        </w:rPr>
      </w:pPr>
      <w:bookmarkStart w:id="0" w:name="_Toc165048853"/>
      <w:r w:rsidRPr="00D64FB5">
        <w:rPr>
          <w:bCs/>
          <w:sz w:val="26"/>
          <w:szCs w:val="26"/>
        </w:rPr>
        <w:t>This training program has been developed in accordance with the orientation for external program-level evaluation, following the educational quality standards of the Ministry of Education and Training (MOET).</w:t>
      </w:r>
    </w:p>
    <w:bookmarkEnd w:id="0"/>
    <w:p w14:paraId="1BC07F9D" w14:textId="77777777" w:rsidR="00D64FB5" w:rsidRPr="00D64FB5" w:rsidRDefault="00D64FB5" w:rsidP="00D64FB5">
      <w:pPr>
        <w:tabs>
          <w:tab w:val="left" w:pos="709"/>
        </w:tabs>
        <w:spacing w:before="120" w:after="120" w:line="288" w:lineRule="auto"/>
        <w:jc w:val="both"/>
        <w:rPr>
          <w:b/>
          <w:bCs/>
          <w:sz w:val="26"/>
          <w:szCs w:val="26"/>
          <w:lang w:val="en-VN"/>
        </w:rPr>
      </w:pPr>
      <w:r w:rsidRPr="00D64FB5">
        <w:rPr>
          <w:b/>
          <w:bCs/>
          <w:sz w:val="26"/>
          <w:szCs w:val="26"/>
          <w:lang w:val="en-VN"/>
        </w:rPr>
        <w:t>1. Training Objectives</w:t>
      </w:r>
    </w:p>
    <w:p w14:paraId="1D777EF4" w14:textId="22D41783" w:rsidR="00C604C9" w:rsidRPr="00D64FB5" w:rsidRDefault="00D64FB5" w:rsidP="00DC21E6">
      <w:pPr>
        <w:tabs>
          <w:tab w:val="left" w:pos="709"/>
        </w:tabs>
        <w:spacing w:before="120" w:after="120" w:line="288" w:lineRule="auto"/>
        <w:jc w:val="both"/>
        <w:rPr>
          <w:b/>
          <w:bCs/>
          <w:sz w:val="26"/>
          <w:szCs w:val="26"/>
          <w:lang w:val="vi-VN"/>
        </w:rPr>
      </w:pPr>
      <w:r w:rsidRPr="00D64FB5">
        <w:rPr>
          <w:b/>
          <w:bCs/>
          <w:sz w:val="26"/>
          <w:szCs w:val="26"/>
          <w:lang w:val="en-VN"/>
        </w:rPr>
        <w:t>1.1. General Objective</w:t>
      </w:r>
    </w:p>
    <w:p w14:paraId="3F24C353" w14:textId="1C93B355" w:rsidR="00D64FB5" w:rsidRPr="00D64FB5" w:rsidRDefault="00D64FB5" w:rsidP="00D64FB5">
      <w:pPr>
        <w:tabs>
          <w:tab w:val="left" w:pos="709"/>
        </w:tabs>
        <w:spacing w:before="120" w:after="120" w:line="288" w:lineRule="auto"/>
        <w:jc w:val="both"/>
        <w:rPr>
          <w:bCs/>
          <w:sz w:val="26"/>
          <w:szCs w:val="26"/>
          <w:lang w:val="en-VN"/>
        </w:rPr>
      </w:pPr>
      <w:r>
        <w:rPr>
          <w:bCs/>
          <w:sz w:val="26"/>
          <w:szCs w:val="26"/>
          <w:lang w:val="vi-VN"/>
        </w:rPr>
        <w:tab/>
      </w:r>
      <w:r w:rsidRPr="00D64FB5">
        <w:rPr>
          <w:bCs/>
          <w:sz w:val="26"/>
          <w:szCs w:val="26"/>
          <w:lang w:val="en-VN"/>
        </w:rPr>
        <w:t>To train bachelor’s graduates with a professional application orientation, possessing the knowledge, skills, autonomy, and responsibility to work in the fields of financial technology, monetary systems, and banking; capable of applying acquired knowledge to develop financial service technology products, manage and operate business activities, and make investment decisions in the financial and banking sector, in order to achieve high quality and efficiency under the conditions of sustainable economic development and international integration.</w:t>
      </w:r>
    </w:p>
    <w:p w14:paraId="59E45B6B" w14:textId="77777777" w:rsidR="00D64FB5" w:rsidRPr="00D64FB5" w:rsidRDefault="00D64FB5" w:rsidP="00D64FB5">
      <w:pPr>
        <w:tabs>
          <w:tab w:val="left" w:pos="567"/>
        </w:tabs>
        <w:spacing w:before="120" w:after="120" w:line="288" w:lineRule="auto"/>
        <w:jc w:val="both"/>
        <w:rPr>
          <w:b/>
          <w:bCs/>
          <w:sz w:val="26"/>
          <w:szCs w:val="26"/>
          <w:lang w:val="en-VN"/>
        </w:rPr>
      </w:pPr>
      <w:r w:rsidRPr="00D64FB5">
        <w:rPr>
          <w:b/>
          <w:bCs/>
          <w:sz w:val="26"/>
          <w:szCs w:val="26"/>
          <w:lang w:val="en-VN"/>
        </w:rPr>
        <w:t>1.2. Specific Objectives</w:t>
      </w:r>
    </w:p>
    <w:p w14:paraId="28940E09" w14:textId="77777777" w:rsidR="00D64FB5" w:rsidRPr="00D64FB5" w:rsidRDefault="00D64FB5" w:rsidP="00D64FB5">
      <w:pPr>
        <w:tabs>
          <w:tab w:val="left" w:pos="567"/>
        </w:tabs>
        <w:spacing w:before="120" w:after="120" w:line="288" w:lineRule="auto"/>
        <w:jc w:val="both"/>
        <w:rPr>
          <w:bCs/>
          <w:i/>
          <w:iCs/>
          <w:sz w:val="26"/>
          <w:szCs w:val="26"/>
          <w:lang w:val="en-VN"/>
        </w:rPr>
      </w:pPr>
      <w:r w:rsidRPr="00D64FB5">
        <w:rPr>
          <w:b/>
          <w:bCs/>
          <w:i/>
          <w:iCs/>
          <w:sz w:val="26"/>
          <w:szCs w:val="26"/>
          <w:lang w:val="en-VN"/>
        </w:rPr>
        <w:t>a. Knowledge</w:t>
      </w:r>
    </w:p>
    <w:p w14:paraId="6530CF99" w14:textId="4F775586" w:rsidR="00D64FB5" w:rsidRPr="00D64FB5" w:rsidRDefault="00D64FB5" w:rsidP="00D64FB5">
      <w:pPr>
        <w:tabs>
          <w:tab w:val="left" w:pos="567"/>
        </w:tabs>
        <w:spacing w:before="120" w:after="120" w:line="288" w:lineRule="auto"/>
        <w:jc w:val="both"/>
        <w:rPr>
          <w:bCs/>
          <w:color w:val="000000" w:themeColor="text1"/>
          <w:sz w:val="26"/>
          <w:szCs w:val="26"/>
          <w:lang w:val="en-VN"/>
        </w:rPr>
      </w:pPr>
      <w:r>
        <w:rPr>
          <w:bCs/>
          <w:color w:val="000000" w:themeColor="text1"/>
          <w:sz w:val="26"/>
          <w:szCs w:val="26"/>
          <w:lang w:val="vi-VN"/>
        </w:rPr>
        <w:tab/>
      </w:r>
      <w:r w:rsidRPr="00D64FB5">
        <w:rPr>
          <w:bCs/>
          <w:color w:val="000000" w:themeColor="text1"/>
          <w:sz w:val="26"/>
          <w:szCs w:val="26"/>
          <w:lang w:val="en-VN"/>
        </w:rPr>
        <w:t>Possess general knowledge of politics and law, natural and social sciences, information technology, foreign languages, computer science, and data science; have in-depth and solid knowledge of business and management, finance, banking, and investment in the digital era, providing a foundation for learning and applying advanced technologies in the financial and banking sector.</w:t>
      </w:r>
    </w:p>
    <w:p w14:paraId="3C830662" w14:textId="08FB3EB6" w:rsidR="00C604C9" w:rsidRPr="00D64FB5" w:rsidRDefault="00F97FA9" w:rsidP="00DC21E6">
      <w:pPr>
        <w:tabs>
          <w:tab w:val="left" w:pos="567"/>
        </w:tabs>
        <w:spacing w:before="120" w:after="120" w:line="288" w:lineRule="auto"/>
        <w:jc w:val="both"/>
        <w:rPr>
          <w:b/>
          <w:i/>
          <w:sz w:val="26"/>
          <w:szCs w:val="26"/>
          <w:lang w:val="vi-VN"/>
        </w:rPr>
      </w:pPr>
      <w:r>
        <w:rPr>
          <w:b/>
          <w:i/>
          <w:sz w:val="26"/>
          <w:szCs w:val="26"/>
        </w:rPr>
        <w:t xml:space="preserve">b. </w:t>
      </w:r>
      <w:r w:rsidR="00D64FB5">
        <w:rPr>
          <w:b/>
          <w:i/>
          <w:sz w:val="26"/>
          <w:szCs w:val="26"/>
        </w:rPr>
        <w:t>Skills</w:t>
      </w:r>
    </w:p>
    <w:p w14:paraId="4B511CF5" w14:textId="37EAED33" w:rsidR="00D64FB5" w:rsidRPr="00D64FB5" w:rsidRDefault="00D64FB5" w:rsidP="00D64FB5">
      <w:pPr>
        <w:tabs>
          <w:tab w:val="left" w:pos="567"/>
        </w:tabs>
        <w:spacing w:before="120" w:after="120" w:line="288" w:lineRule="auto"/>
        <w:jc w:val="both"/>
        <w:rPr>
          <w:bCs/>
          <w:color w:val="000000" w:themeColor="text1"/>
          <w:sz w:val="26"/>
          <w:szCs w:val="26"/>
          <w:lang w:val="en-VN"/>
        </w:rPr>
      </w:pPr>
      <w:r>
        <w:rPr>
          <w:bCs/>
          <w:color w:val="000000" w:themeColor="text1"/>
          <w:sz w:val="26"/>
          <w:szCs w:val="26"/>
          <w:lang w:val="vi-VN"/>
        </w:rPr>
        <w:lastRenderedPageBreak/>
        <w:tab/>
      </w:r>
      <w:r w:rsidRPr="00D64FB5">
        <w:rPr>
          <w:bCs/>
          <w:color w:val="000000" w:themeColor="text1"/>
          <w:sz w:val="26"/>
          <w:szCs w:val="26"/>
          <w:lang w:val="en-VN"/>
        </w:rPr>
        <w:t>Apply knowledge of mathematics, science, and information technology; possess basic analytical and programming skills, as well as simulation skills for data analysis and exploitation; apply financial technology techniques in innovating financial management processes, particularly in payment systems, investment decision-making, financial product development, big data analysis in finance, digital banking, and cybersecurity. Additionally, demonstrate teamwork ability, self-learning, and research skills to develop one’s career in a global context and under technological change.</w:t>
      </w:r>
    </w:p>
    <w:p w14:paraId="41C826F9" w14:textId="53F91F8F" w:rsidR="00C604C9" w:rsidRDefault="00F97FA9" w:rsidP="00DC21E6">
      <w:pPr>
        <w:tabs>
          <w:tab w:val="left" w:pos="567"/>
        </w:tabs>
        <w:spacing w:before="120" w:after="120" w:line="288" w:lineRule="auto"/>
        <w:jc w:val="both"/>
        <w:rPr>
          <w:b/>
          <w:i/>
          <w:sz w:val="26"/>
          <w:szCs w:val="26"/>
        </w:rPr>
      </w:pPr>
      <w:r>
        <w:rPr>
          <w:b/>
          <w:i/>
          <w:sz w:val="26"/>
          <w:szCs w:val="26"/>
        </w:rPr>
        <w:t xml:space="preserve">c. </w:t>
      </w:r>
      <w:r w:rsidR="00D64FB5" w:rsidRPr="00D64FB5">
        <w:rPr>
          <w:b/>
          <w:i/>
          <w:sz w:val="26"/>
          <w:szCs w:val="26"/>
        </w:rPr>
        <w:t>Professional Competence</w:t>
      </w:r>
      <w:r>
        <w:rPr>
          <w:b/>
          <w:i/>
          <w:sz w:val="26"/>
          <w:szCs w:val="26"/>
        </w:rPr>
        <w:t xml:space="preserve"> </w:t>
      </w:r>
    </w:p>
    <w:p w14:paraId="6D0CC7CC" w14:textId="464FCF9C" w:rsidR="00D64FB5" w:rsidRPr="00D64FB5" w:rsidRDefault="00D64FB5" w:rsidP="00D64FB5">
      <w:pPr>
        <w:tabs>
          <w:tab w:val="left" w:pos="567"/>
        </w:tabs>
        <w:spacing w:before="120" w:after="120" w:line="288" w:lineRule="auto"/>
        <w:jc w:val="both"/>
        <w:rPr>
          <w:bCs/>
          <w:color w:val="000000" w:themeColor="text1"/>
          <w:sz w:val="26"/>
          <w:szCs w:val="26"/>
          <w:lang w:val="vi-VN"/>
        </w:rPr>
      </w:pPr>
      <w:bookmarkStart w:id="1" w:name="_Toc165048854"/>
      <w:r>
        <w:rPr>
          <w:bCs/>
          <w:color w:val="000000" w:themeColor="text1"/>
          <w:sz w:val="26"/>
          <w:szCs w:val="26"/>
          <w:lang w:val="vi-VN"/>
        </w:rPr>
        <w:tab/>
      </w:r>
      <w:r w:rsidRPr="00D64FB5">
        <w:rPr>
          <w:bCs/>
          <w:color w:val="000000" w:themeColor="text1"/>
          <w:sz w:val="26"/>
          <w:szCs w:val="26"/>
          <w:lang w:val="vi-VN"/>
        </w:rPr>
        <w:t>Demonstrate professional ethics and the ability to recognize socio-economic contexts related to financial technology to support decision-making. Take responsibility for tasks in financial technology and banking within an environment of international integration and technological development.</w:t>
      </w:r>
    </w:p>
    <w:bookmarkEnd w:id="1"/>
    <w:p w14:paraId="674C569F" w14:textId="77777777" w:rsidR="00D64FB5" w:rsidRPr="00D64FB5" w:rsidRDefault="00D64FB5" w:rsidP="00D64FB5">
      <w:pPr>
        <w:spacing w:before="120" w:after="120" w:line="288" w:lineRule="auto"/>
        <w:rPr>
          <w:b/>
          <w:bCs/>
          <w:sz w:val="26"/>
          <w:szCs w:val="26"/>
          <w:lang w:val="en-VN"/>
        </w:rPr>
      </w:pPr>
      <w:r w:rsidRPr="00D64FB5">
        <w:rPr>
          <w:b/>
          <w:bCs/>
          <w:sz w:val="26"/>
          <w:szCs w:val="26"/>
          <w:lang w:val="en-VN"/>
        </w:rPr>
        <w:t>2. Program Learning Outcomes</w:t>
      </w:r>
    </w:p>
    <w:p w14:paraId="0B8DBEBE" w14:textId="77777777" w:rsidR="00D64FB5" w:rsidRPr="00D64FB5" w:rsidRDefault="00D64FB5" w:rsidP="00D64FB5">
      <w:pPr>
        <w:spacing w:before="120" w:after="120" w:line="288" w:lineRule="auto"/>
        <w:ind w:firstLine="720"/>
        <w:rPr>
          <w:iCs/>
          <w:sz w:val="26"/>
          <w:szCs w:val="26"/>
          <w:lang w:val="en-VN"/>
        </w:rPr>
      </w:pPr>
      <w:r w:rsidRPr="00D64FB5">
        <w:rPr>
          <w:iCs/>
          <w:sz w:val="26"/>
          <w:szCs w:val="26"/>
          <w:lang w:val="en-VN"/>
        </w:rPr>
        <w:t>Upon completing the program, learners will acquire the following knowledge, skills, and professional competencies: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6426"/>
        <w:gridCol w:w="1603"/>
      </w:tblGrid>
      <w:tr w:rsidR="00D64FB5" w14:paraId="7A83817D" w14:textId="77777777" w:rsidTr="007F3077">
        <w:trPr>
          <w:tblHeader/>
          <w:jc w:val="center"/>
        </w:trPr>
        <w:tc>
          <w:tcPr>
            <w:tcW w:w="570" w:type="pct"/>
            <w:tcBorders>
              <w:bottom w:val="single" w:sz="4" w:space="0" w:color="auto"/>
            </w:tcBorders>
            <w:shd w:val="clear" w:color="auto" w:fill="auto"/>
            <w:vAlign w:val="center"/>
          </w:tcPr>
          <w:p w14:paraId="367074D8" w14:textId="55D19A4D" w:rsidR="00D64FB5" w:rsidRPr="00D64FB5" w:rsidRDefault="00D64FB5" w:rsidP="00D64FB5">
            <w:pPr>
              <w:pStyle w:val="ListParagraph"/>
              <w:spacing w:before="60" w:after="60"/>
              <w:ind w:left="0"/>
              <w:contextualSpacing w:val="0"/>
              <w:jc w:val="center"/>
              <w:rPr>
                <w:b/>
                <w:sz w:val="26"/>
                <w:szCs w:val="26"/>
                <w:lang w:val="vi-VN"/>
              </w:rPr>
            </w:pPr>
            <w:r>
              <w:rPr>
                <w:b/>
                <w:sz w:val="26"/>
                <w:szCs w:val="26"/>
                <w:lang w:val="vi-VN"/>
              </w:rPr>
              <w:t>Code</w:t>
            </w:r>
          </w:p>
        </w:tc>
        <w:tc>
          <w:tcPr>
            <w:tcW w:w="3546" w:type="pct"/>
            <w:tcBorders>
              <w:bottom w:val="single" w:sz="4" w:space="0" w:color="auto"/>
            </w:tcBorders>
            <w:shd w:val="clear" w:color="auto" w:fill="auto"/>
            <w:vAlign w:val="center"/>
          </w:tcPr>
          <w:p w14:paraId="133F545E" w14:textId="18C4E5A8" w:rsidR="00D64FB5" w:rsidRDefault="00D64FB5" w:rsidP="00D64FB5">
            <w:pPr>
              <w:pStyle w:val="ListParagraph"/>
              <w:spacing w:before="60" w:after="60"/>
              <w:ind w:left="0"/>
              <w:contextualSpacing w:val="0"/>
              <w:jc w:val="center"/>
              <w:rPr>
                <w:b/>
                <w:sz w:val="26"/>
                <w:szCs w:val="26"/>
              </w:rPr>
            </w:pPr>
            <w:r w:rsidRPr="004F41A1">
              <w:rPr>
                <w:b/>
                <w:sz w:val="26"/>
                <w:szCs w:val="26"/>
              </w:rPr>
              <w:t>Program Learning Outcomes</w:t>
            </w:r>
          </w:p>
        </w:tc>
        <w:tc>
          <w:tcPr>
            <w:tcW w:w="884" w:type="pct"/>
            <w:tcBorders>
              <w:bottom w:val="single" w:sz="4" w:space="0" w:color="auto"/>
            </w:tcBorders>
            <w:shd w:val="clear" w:color="auto" w:fill="auto"/>
            <w:vAlign w:val="center"/>
          </w:tcPr>
          <w:p w14:paraId="7F946213" w14:textId="44D396FB" w:rsidR="00D64FB5" w:rsidRDefault="00D64FB5" w:rsidP="00D64FB5">
            <w:pPr>
              <w:pStyle w:val="ListParagraph"/>
              <w:spacing w:before="60" w:after="60"/>
              <w:ind w:left="0"/>
              <w:contextualSpacing w:val="0"/>
              <w:jc w:val="center"/>
              <w:rPr>
                <w:b/>
                <w:sz w:val="26"/>
                <w:szCs w:val="26"/>
              </w:rPr>
            </w:pPr>
            <w:r w:rsidRPr="004F41A1">
              <w:rPr>
                <w:b/>
                <w:sz w:val="26"/>
                <w:szCs w:val="26"/>
              </w:rPr>
              <w:t>Competency Level</w:t>
            </w:r>
          </w:p>
        </w:tc>
      </w:tr>
      <w:tr w:rsidR="00C604C9" w14:paraId="6C0965AE" w14:textId="77777777" w:rsidTr="007F3077">
        <w:trPr>
          <w:jc w:val="center"/>
        </w:trPr>
        <w:tc>
          <w:tcPr>
            <w:tcW w:w="570" w:type="pct"/>
            <w:shd w:val="clear" w:color="auto" w:fill="auto"/>
            <w:vAlign w:val="center"/>
          </w:tcPr>
          <w:p w14:paraId="220B8BBA" w14:textId="77777777" w:rsidR="00C604C9" w:rsidRDefault="00F97FA9" w:rsidP="00B1793F">
            <w:pPr>
              <w:pStyle w:val="ListParagraph"/>
              <w:spacing w:before="60" w:after="60"/>
              <w:ind w:left="0"/>
              <w:contextualSpacing w:val="0"/>
              <w:jc w:val="center"/>
              <w:rPr>
                <w:b/>
                <w:sz w:val="26"/>
                <w:szCs w:val="26"/>
              </w:rPr>
            </w:pPr>
            <w:r>
              <w:rPr>
                <w:b/>
                <w:sz w:val="26"/>
                <w:szCs w:val="26"/>
              </w:rPr>
              <w:t>a</w:t>
            </w:r>
          </w:p>
        </w:tc>
        <w:tc>
          <w:tcPr>
            <w:tcW w:w="3546" w:type="pct"/>
            <w:shd w:val="clear" w:color="auto" w:fill="auto"/>
            <w:vAlign w:val="center"/>
          </w:tcPr>
          <w:p w14:paraId="2FFC2707" w14:textId="32EC0D76" w:rsidR="00C604C9" w:rsidRPr="00D64FB5" w:rsidRDefault="00D64FB5" w:rsidP="00B1793F">
            <w:pPr>
              <w:pStyle w:val="ListParagraph"/>
              <w:spacing w:before="60" w:after="60"/>
              <w:ind w:left="0"/>
              <w:contextualSpacing w:val="0"/>
              <w:rPr>
                <w:b/>
                <w:sz w:val="26"/>
                <w:szCs w:val="26"/>
              </w:rPr>
            </w:pPr>
            <w:r w:rsidRPr="00D64FB5">
              <w:rPr>
                <w:b/>
                <w:bCs/>
                <w:sz w:val="26"/>
                <w:szCs w:val="26"/>
                <w:lang w:val="en-VN"/>
              </w:rPr>
              <w:t>Knowledge</w:t>
            </w:r>
          </w:p>
        </w:tc>
        <w:tc>
          <w:tcPr>
            <w:tcW w:w="884" w:type="pct"/>
            <w:shd w:val="clear" w:color="auto" w:fill="auto"/>
            <w:vAlign w:val="center"/>
          </w:tcPr>
          <w:p w14:paraId="777203D1" w14:textId="77777777" w:rsidR="00C604C9" w:rsidRDefault="00C604C9" w:rsidP="00B1793F">
            <w:pPr>
              <w:pStyle w:val="ListParagraph"/>
              <w:spacing w:before="60" w:after="60"/>
              <w:ind w:left="0"/>
              <w:contextualSpacing w:val="0"/>
              <w:rPr>
                <w:b/>
                <w:sz w:val="26"/>
                <w:szCs w:val="26"/>
              </w:rPr>
            </w:pPr>
          </w:p>
        </w:tc>
      </w:tr>
      <w:tr w:rsidR="00C604C9" w14:paraId="2A9B70C3" w14:textId="77777777" w:rsidTr="007F3077">
        <w:trPr>
          <w:jc w:val="center"/>
        </w:trPr>
        <w:tc>
          <w:tcPr>
            <w:tcW w:w="570" w:type="pct"/>
            <w:shd w:val="clear" w:color="auto" w:fill="auto"/>
            <w:vAlign w:val="center"/>
          </w:tcPr>
          <w:p w14:paraId="3F8EAEAF" w14:textId="77777777" w:rsidR="00C604C9" w:rsidRDefault="00F97FA9" w:rsidP="00B1793F">
            <w:pPr>
              <w:pStyle w:val="ListParagraph"/>
              <w:spacing w:before="60" w:after="60"/>
              <w:ind w:left="0"/>
              <w:contextualSpacing w:val="0"/>
              <w:jc w:val="center"/>
              <w:rPr>
                <w:sz w:val="26"/>
                <w:szCs w:val="26"/>
              </w:rPr>
            </w:pPr>
            <w:r>
              <w:rPr>
                <w:sz w:val="26"/>
                <w:szCs w:val="26"/>
              </w:rPr>
              <w:t>PLO1</w:t>
            </w:r>
          </w:p>
        </w:tc>
        <w:tc>
          <w:tcPr>
            <w:tcW w:w="3546" w:type="pct"/>
            <w:shd w:val="clear" w:color="auto" w:fill="auto"/>
            <w:vAlign w:val="center"/>
          </w:tcPr>
          <w:p w14:paraId="5FD04DC2" w14:textId="575301AC" w:rsidR="00C604C9" w:rsidRPr="00D64FB5" w:rsidRDefault="00D64FB5" w:rsidP="00D64FB5">
            <w:pPr>
              <w:spacing w:before="60" w:after="60"/>
              <w:rPr>
                <w:iCs/>
                <w:sz w:val="26"/>
                <w:szCs w:val="26"/>
                <w:lang w:val="vi-VN"/>
              </w:rPr>
            </w:pPr>
            <w:r w:rsidRPr="00D64FB5">
              <w:rPr>
                <w:iCs/>
                <w:sz w:val="26"/>
                <w:szCs w:val="26"/>
                <w:lang w:val="en-VN"/>
              </w:rPr>
              <w:t>Explain foundational knowledge of natural sciences, social sciences, politics, law, business, and management.</w:t>
            </w:r>
          </w:p>
        </w:tc>
        <w:tc>
          <w:tcPr>
            <w:tcW w:w="884" w:type="pct"/>
            <w:shd w:val="clear" w:color="auto" w:fill="auto"/>
            <w:vAlign w:val="center"/>
          </w:tcPr>
          <w:p w14:paraId="5543F1AE" w14:textId="77777777" w:rsidR="00C604C9" w:rsidRDefault="00F97FA9" w:rsidP="00B1793F">
            <w:pPr>
              <w:pStyle w:val="ListParagraph"/>
              <w:spacing w:before="60" w:after="60"/>
              <w:ind w:left="0"/>
              <w:contextualSpacing w:val="0"/>
              <w:jc w:val="center"/>
              <w:rPr>
                <w:sz w:val="26"/>
                <w:szCs w:val="26"/>
              </w:rPr>
            </w:pPr>
            <w:r>
              <w:rPr>
                <w:sz w:val="26"/>
                <w:szCs w:val="26"/>
              </w:rPr>
              <w:t>C3</w:t>
            </w:r>
          </w:p>
        </w:tc>
      </w:tr>
      <w:tr w:rsidR="00C604C9" w14:paraId="2D3B16A5" w14:textId="77777777" w:rsidTr="007F3077">
        <w:trPr>
          <w:jc w:val="center"/>
        </w:trPr>
        <w:tc>
          <w:tcPr>
            <w:tcW w:w="570" w:type="pct"/>
            <w:shd w:val="clear" w:color="auto" w:fill="auto"/>
            <w:vAlign w:val="center"/>
          </w:tcPr>
          <w:p w14:paraId="2841A66F" w14:textId="77777777" w:rsidR="00C604C9" w:rsidRDefault="00F97FA9" w:rsidP="00B1793F">
            <w:pPr>
              <w:pStyle w:val="ListParagraph"/>
              <w:spacing w:before="60" w:after="60"/>
              <w:ind w:left="0"/>
              <w:contextualSpacing w:val="0"/>
              <w:jc w:val="center"/>
              <w:rPr>
                <w:sz w:val="26"/>
                <w:szCs w:val="26"/>
              </w:rPr>
            </w:pPr>
            <w:r>
              <w:rPr>
                <w:sz w:val="26"/>
                <w:szCs w:val="26"/>
              </w:rPr>
              <w:t>PLO1.1</w:t>
            </w:r>
          </w:p>
        </w:tc>
        <w:tc>
          <w:tcPr>
            <w:tcW w:w="3546" w:type="pct"/>
            <w:shd w:val="clear" w:color="auto" w:fill="auto"/>
            <w:vAlign w:val="center"/>
          </w:tcPr>
          <w:p w14:paraId="799AAFA3" w14:textId="03D917EB" w:rsidR="00C604C9" w:rsidRPr="00D64FB5" w:rsidRDefault="00D64FB5" w:rsidP="00D64FB5">
            <w:pPr>
              <w:spacing w:before="60" w:after="60"/>
              <w:rPr>
                <w:sz w:val="26"/>
                <w:szCs w:val="26"/>
                <w:lang w:val="vi-VN"/>
              </w:rPr>
            </w:pPr>
            <w:r w:rsidRPr="00D64FB5">
              <w:rPr>
                <w:sz w:val="26"/>
                <w:szCs w:val="26"/>
                <w:lang w:val="en-VN"/>
              </w:rPr>
              <w:t>Apply basic knowledge of natural sciences relevant to the field of financial technology.</w:t>
            </w:r>
          </w:p>
        </w:tc>
        <w:tc>
          <w:tcPr>
            <w:tcW w:w="884" w:type="pct"/>
            <w:shd w:val="clear" w:color="auto" w:fill="auto"/>
            <w:vAlign w:val="center"/>
          </w:tcPr>
          <w:p w14:paraId="3E50ECB6" w14:textId="77777777" w:rsidR="00C604C9" w:rsidRDefault="00F97FA9" w:rsidP="00B1793F">
            <w:pPr>
              <w:pStyle w:val="ListParagraph"/>
              <w:spacing w:before="60" w:after="60"/>
              <w:ind w:left="0"/>
              <w:contextualSpacing w:val="0"/>
              <w:jc w:val="center"/>
              <w:rPr>
                <w:sz w:val="26"/>
                <w:szCs w:val="26"/>
              </w:rPr>
            </w:pPr>
            <w:r>
              <w:rPr>
                <w:sz w:val="26"/>
                <w:szCs w:val="26"/>
              </w:rPr>
              <w:t>C3</w:t>
            </w:r>
          </w:p>
          <w:p w14:paraId="4195DC8E" w14:textId="77777777" w:rsidR="00C604C9" w:rsidRDefault="00C604C9" w:rsidP="00B1793F">
            <w:pPr>
              <w:pStyle w:val="ListParagraph"/>
              <w:spacing w:before="60" w:after="60"/>
              <w:ind w:left="0"/>
              <w:contextualSpacing w:val="0"/>
              <w:jc w:val="center"/>
              <w:rPr>
                <w:sz w:val="26"/>
                <w:szCs w:val="26"/>
              </w:rPr>
            </w:pPr>
          </w:p>
        </w:tc>
      </w:tr>
      <w:tr w:rsidR="00C604C9" w14:paraId="1B589A13" w14:textId="77777777" w:rsidTr="007F3077">
        <w:trPr>
          <w:jc w:val="center"/>
        </w:trPr>
        <w:tc>
          <w:tcPr>
            <w:tcW w:w="570" w:type="pct"/>
            <w:shd w:val="clear" w:color="auto" w:fill="auto"/>
            <w:vAlign w:val="center"/>
          </w:tcPr>
          <w:p w14:paraId="4EE0705D" w14:textId="77777777" w:rsidR="00C604C9" w:rsidRDefault="00F97FA9" w:rsidP="00B1793F">
            <w:pPr>
              <w:pStyle w:val="ListParagraph"/>
              <w:spacing w:before="60" w:after="60"/>
              <w:ind w:left="0"/>
              <w:contextualSpacing w:val="0"/>
              <w:jc w:val="center"/>
              <w:rPr>
                <w:sz w:val="26"/>
                <w:szCs w:val="26"/>
              </w:rPr>
            </w:pPr>
            <w:r>
              <w:rPr>
                <w:sz w:val="26"/>
                <w:szCs w:val="26"/>
              </w:rPr>
              <w:t>PLO1.2</w:t>
            </w:r>
          </w:p>
        </w:tc>
        <w:tc>
          <w:tcPr>
            <w:tcW w:w="3546" w:type="pct"/>
            <w:shd w:val="clear" w:color="auto" w:fill="auto"/>
            <w:vAlign w:val="center"/>
          </w:tcPr>
          <w:p w14:paraId="13437103" w14:textId="6B3B2E94" w:rsidR="00C604C9" w:rsidRPr="00D64FB5" w:rsidRDefault="00D64FB5" w:rsidP="00D64FB5">
            <w:pPr>
              <w:tabs>
                <w:tab w:val="left" w:pos="851"/>
              </w:tabs>
              <w:spacing w:before="60" w:after="60"/>
              <w:rPr>
                <w:sz w:val="26"/>
                <w:szCs w:val="26"/>
                <w:lang w:val="vi-VN"/>
              </w:rPr>
            </w:pPr>
            <w:r w:rsidRPr="00D64FB5">
              <w:rPr>
                <w:sz w:val="26"/>
                <w:szCs w:val="26"/>
                <w:lang w:val="en-VN"/>
              </w:rPr>
              <w:t>Explain basic knowledge of politics, social sciences, and law.</w:t>
            </w:r>
          </w:p>
        </w:tc>
        <w:tc>
          <w:tcPr>
            <w:tcW w:w="884" w:type="pct"/>
            <w:shd w:val="clear" w:color="auto" w:fill="auto"/>
            <w:vAlign w:val="center"/>
          </w:tcPr>
          <w:p w14:paraId="1D532FAC" w14:textId="77777777" w:rsidR="00C604C9" w:rsidRDefault="00F97FA9" w:rsidP="00B1793F">
            <w:pPr>
              <w:pStyle w:val="ListParagraph"/>
              <w:spacing w:before="60" w:after="60"/>
              <w:ind w:left="0"/>
              <w:contextualSpacing w:val="0"/>
              <w:jc w:val="center"/>
              <w:rPr>
                <w:sz w:val="26"/>
                <w:szCs w:val="26"/>
              </w:rPr>
            </w:pPr>
            <w:r>
              <w:rPr>
                <w:sz w:val="26"/>
                <w:szCs w:val="26"/>
              </w:rPr>
              <w:t>C3</w:t>
            </w:r>
          </w:p>
        </w:tc>
      </w:tr>
      <w:tr w:rsidR="00C604C9" w14:paraId="4609971C" w14:textId="77777777" w:rsidTr="007F3077">
        <w:trPr>
          <w:jc w:val="center"/>
        </w:trPr>
        <w:tc>
          <w:tcPr>
            <w:tcW w:w="570" w:type="pct"/>
            <w:shd w:val="clear" w:color="auto" w:fill="auto"/>
            <w:vAlign w:val="center"/>
          </w:tcPr>
          <w:p w14:paraId="311B9469" w14:textId="77777777" w:rsidR="00C604C9" w:rsidRDefault="00F97FA9" w:rsidP="00B1793F">
            <w:pPr>
              <w:pStyle w:val="ListParagraph"/>
              <w:spacing w:before="60" w:after="60"/>
              <w:ind w:left="0"/>
              <w:contextualSpacing w:val="0"/>
              <w:jc w:val="center"/>
              <w:rPr>
                <w:sz w:val="26"/>
                <w:szCs w:val="26"/>
              </w:rPr>
            </w:pPr>
            <w:r>
              <w:rPr>
                <w:sz w:val="26"/>
                <w:szCs w:val="26"/>
              </w:rPr>
              <w:t>PLO1.3</w:t>
            </w:r>
          </w:p>
        </w:tc>
        <w:tc>
          <w:tcPr>
            <w:tcW w:w="3546" w:type="pct"/>
            <w:shd w:val="clear" w:color="auto" w:fill="auto"/>
            <w:vAlign w:val="center"/>
          </w:tcPr>
          <w:p w14:paraId="0A193AE4" w14:textId="25E58659" w:rsidR="00C604C9" w:rsidRPr="00D64FB5" w:rsidRDefault="00D64FB5" w:rsidP="00D64FB5">
            <w:pPr>
              <w:tabs>
                <w:tab w:val="left" w:pos="851"/>
              </w:tabs>
              <w:spacing w:before="60" w:after="60"/>
              <w:rPr>
                <w:rFonts w:eastAsia="Calibri"/>
                <w:kern w:val="2"/>
                <w:sz w:val="26"/>
                <w:szCs w:val="26"/>
                <w:lang w:val="vi-VN"/>
                <w14:ligatures w14:val="standardContextual"/>
              </w:rPr>
            </w:pPr>
            <w:r w:rsidRPr="00D64FB5">
              <w:rPr>
                <w:rFonts w:eastAsia="Calibri"/>
                <w:kern w:val="2"/>
                <w:sz w:val="26"/>
                <w:szCs w:val="26"/>
                <w:lang w:val="en-VN"/>
                <w14:ligatures w14:val="standardContextual"/>
              </w:rPr>
              <w:t>Apply knowledge from the business and management domain to professional practice in financial technology.</w:t>
            </w:r>
          </w:p>
        </w:tc>
        <w:tc>
          <w:tcPr>
            <w:tcW w:w="884" w:type="pct"/>
            <w:shd w:val="clear" w:color="auto" w:fill="auto"/>
            <w:vAlign w:val="center"/>
          </w:tcPr>
          <w:p w14:paraId="04F4FFE5" w14:textId="77777777" w:rsidR="00C604C9" w:rsidRDefault="00F97FA9" w:rsidP="00B1793F">
            <w:pPr>
              <w:pStyle w:val="ListParagraph"/>
              <w:spacing w:before="60" w:after="60"/>
              <w:ind w:left="0"/>
              <w:contextualSpacing w:val="0"/>
              <w:jc w:val="center"/>
              <w:rPr>
                <w:sz w:val="26"/>
                <w:szCs w:val="26"/>
              </w:rPr>
            </w:pPr>
            <w:r>
              <w:rPr>
                <w:sz w:val="26"/>
                <w:szCs w:val="26"/>
              </w:rPr>
              <w:t>C3</w:t>
            </w:r>
          </w:p>
        </w:tc>
      </w:tr>
      <w:tr w:rsidR="00C604C9" w14:paraId="4AB211C1" w14:textId="77777777" w:rsidTr="007F3077">
        <w:trPr>
          <w:jc w:val="center"/>
        </w:trPr>
        <w:tc>
          <w:tcPr>
            <w:tcW w:w="570" w:type="pct"/>
            <w:shd w:val="clear" w:color="auto" w:fill="auto"/>
            <w:vAlign w:val="center"/>
          </w:tcPr>
          <w:p w14:paraId="78F6D95F" w14:textId="77777777" w:rsidR="00C604C9" w:rsidRDefault="00F97FA9" w:rsidP="00B1793F">
            <w:pPr>
              <w:pStyle w:val="ListParagraph"/>
              <w:spacing w:before="60" w:after="60"/>
              <w:ind w:left="0"/>
              <w:contextualSpacing w:val="0"/>
              <w:jc w:val="center"/>
              <w:rPr>
                <w:sz w:val="26"/>
                <w:szCs w:val="26"/>
              </w:rPr>
            </w:pPr>
            <w:r>
              <w:rPr>
                <w:sz w:val="26"/>
                <w:szCs w:val="26"/>
              </w:rPr>
              <w:t>PLO2</w:t>
            </w:r>
          </w:p>
        </w:tc>
        <w:tc>
          <w:tcPr>
            <w:tcW w:w="3546" w:type="pct"/>
            <w:shd w:val="clear" w:color="auto" w:fill="auto"/>
            <w:vAlign w:val="center"/>
          </w:tcPr>
          <w:p w14:paraId="30FE074D" w14:textId="7BA81F51" w:rsidR="00C604C9" w:rsidRPr="00D64FB5" w:rsidRDefault="00D64FB5" w:rsidP="00D64FB5">
            <w:pPr>
              <w:tabs>
                <w:tab w:val="left" w:pos="851"/>
              </w:tabs>
              <w:spacing w:before="60" w:after="60"/>
              <w:jc w:val="both"/>
              <w:rPr>
                <w:rFonts w:eastAsia="Calibri"/>
                <w:kern w:val="2"/>
                <w:sz w:val="26"/>
                <w:szCs w:val="26"/>
                <w:lang w:val="vi-VN"/>
                <w14:ligatures w14:val="standardContextual"/>
              </w:rPr>
            </w:pPr>
            <w:r w:rsidRPr="00D64FB5">
              <w:rPr>
                <w:rFonts w:eastAsia="Calibri"/>
                <w:kern w:val="2"/>
                <w:sz w:val="26"/>
                <w:szCs w:val="26"/>
                <w:lang w:val="en-VN"/>
                <w14:ligatures w14:val="standardContextual"/>
              </w:rPr>
              <w:t>Analyze processes, data, and transactions related to financial technology to solve problems in finance, monetary systems, and banking.</w:t>
            </w:r>
          </w:p>
        </w:tc>
        <w:tc>
          <w:tcPr>
            <w:tcW w:w="884" w:type="pct"/>
            <w:shd w:val="clear" w:color="auto" w:fill="auto"/>
            <w:vAlign w:val="center"/>
          </w:tcPr>
          <w:p w14:paraId="1C6ADD22" w14:textId="77777777" w:rsidR="00C604C9" w:rsidRDefault="00F97FA9" w:rsidP="00B1793F">
            <w:pPr>
              <w:pStyle w:val="ListParagraph"/>
              <w:spacing w:before="60" w:after="60"/>
              <w:ind w:left="0"/>
              <w:contextualSpacing w:val="0"/>
              <w:jc w:val="center"/>
              <w:rPr>
                <w:sz w:val="26"/>
                <w:szCs w:val="26"/>
              </w:rPr>
            </w:pPr>
            <w:r>
              <w:rPr>
                <w:sz w:val="26"/>
                <w:szCs w:val="26"/>
              </w:rPr>
              <w:t>C4</w:t>
            </w:r>
          </w:p>
        </w:tc>
      </w:tr>
      <w:tr w:rsidR="00C604C9" w14:paraId="2F3F160E" w14:textId="77777777" w:rsidTr="007F3077">
        <w:trPr>
          <w:jc w:val="center"/>
        </w:trPr>
        <w:tc>
          <w:tcPr>
            <w:tcW w:w="570" w:type="pct"/>
            <w:shd w:val="clear" w:color="auto" w:fill="auto"/>
            <w:vAlign w:val="center"/>
          </w:tcPr>
          <w:p w14:paraId="2C5FFFFE" w14:textId="77777777" w:rsidR="00C604C9" w:rsidRDefault="00F97FA9" w:rsidP="00B1793F">
            <w:pPr>
              <w:pStyle w:val="ListParagraph"/>
              <w:spacing w:before="60" w:after="60"/>
              <w:ind w:left="0"/>
              <w:contextualSpacing w:val="0"/>
              <w:jc w:val="center"/>
              <w:rPr>
                <w:sz w:val="26"/>
                <w:szCs w:val="26"/>
              </w:rPr>
            </w:pPr>
            <w:r>
              <w:rPr>
                <w:sz w:val="26"/>
                <w:szCs w:val="26"/>
              </w:rPr>
              <w:t>PLO2.1</w:t>
            </w:r>
          </w:p>
        </w:tc>
        <w:tc>
          <w:tcPr>
            <w:tcW w:w="3546" w:type="pct"/>
            <w:shd w:val="clear" w:color="auto" w:fill="auto"/>
            <w:vAlign w:val="center"/>
          </w:tcPr>
          <w:p w14:paraId="79EC75CE" w14:textId="720E4EDC" w:rsidR="00C604C9" w:rsidRPr="00D64FB5" w:rsidRDefault="00D64FB5" w:rsidP="00D64FB5">
            <w:pPr>
              <w:tabs>
                <w:tab w:val="left" w:pos="851"/>
              </w:tabs>
              <w:spacing w:before="60" w:after="60"/>
              <w:rPr>
                <w:rFonts w:eastAsia="Calibri"/>
                <w:kern w:val="2"/>
                <w:sz w:val="26"/>
                <w:szCs w:val="26"/>
                <w:lang w:val="vi-VN"/>
                <w14:ligatures w14:val="standardContextual"/>
              </w:rPr>
            </w:pPr>
            <w:r w:rsidRPr="00D64FB5">
              <w:rPr>
                <w:rFonts w:eastAsia="Calibri"/>
                <w:kern w:val="2"/>
                <w:sz w:val="26"/>
                <w:szCs w:val="26"/>
                <w:lang w:val="en-VN"/>
                <w14:ligatures w14:val="standardContextual"/>
              </w:rPr>
              <w:t>Analyze foundational knowledge of information technology and banking and finance to provide a basis for advanced learning and research in financial technology.</w:t>
            </w:r>
          </w:p>
        </w:tc>
        <w:tc>
          <w:tcPr>
            <w:tcW w:w="884" w:type="pct"/>
            <w:shd w:val="clear" w:color="auto" w:fill="auto"/>
            <w:vAlign w:val="center"/>
          </w:tcPr>
          <w:p w14:paraId="7F706B6C" w14:textId="77777777" w:rsidR="00C604C9" w:rsidRDefault="00F97FA9" w:rsidP="00B1793F">
            <w:pPr>
              <w:pStyle w:val="ListParagraph"/>
              <w:spacing w:before="60" w:after="60"/>
              <w:ind w:left="0"/>
              <w:contextualSpacing w:val="0"/>
              <w:jc w:val="center"/>
              <w:rPr>
                <w:sz w:val="26"/>
                <w:szCs w:val="26"/>
              </w:rPr>
            </w:pPr>
            <w:r>
              <w:rPr>
                <w:sz w:val="26"/>
                <w:szCs w:val="26"/>
              </w:rPr>
              <w:t>C4</w:t>
            </w:r>
          </w:p>
          <w:p w14:paraId="16D61DBA" w14:textId="77777777" w:rsidR="00C604C9" w:rsidRDefault="00C604C9" w:rsidP="00B1793F">
            <w:pPr>
              <w:pStyle w:val="ListParagraph"/>
              <w:spacing w:before="60" w:after="60"/>
              <w:ind w:left="0"/>
              <w:contextualSpacing w:val="0"/>
              <w:jc w:val="center"/>
              <w:rPr>
                <w:sz w:val="26"/>
                <w:szCs w:val="26"/>
              </w:rPr>
            </w:pPr>
          </w:p>
        </w:tc>
      </w:tr>
      <w:tr w:rsidR="00C604C9" w14:paraId="2C5FBAFA" w14:textId="77777777" w:rsidTr="007F3077">
        <w:trPr>
          <w:jc w:val="center"/>
        </w:trPr>
        <w:tc>
          <w:tcPr>
            <w:tcW w:w="570" w:type="pct"/>
            <w:shd w:val="clear" w:color="auto" w:fill="auto"/>
            <w:vAlign w:val="center"/>
          </w:tcPr>
          <w:p w14:paraId="223DD461" w14:textId="77777777" w:rsidR="00C604C9" w:rsidRDefault="00F97FA9" w:rsidP="00B1793F">
            <w:pPr>
              <w:pStyle w:val="ListParagraph"/>
              <w:spacing w:before="60" w:after="60"/>
              <w:ind w:left="0"/>
              <w:contextualSpacing w:val="0"/>
              <w:jc w:val="center"/>
              <w:rPr>
                <w:sz w:val="26"/>
                <w:szCs w:val="26"/>
              </w:rPr>
            </w:pPr>
            <w:r>
              <w:rPr>
                <w:sz w:val="26"/>
                <w:szCs w:val="26"/>
              </w:rPr>
              <w:t>PLO2.2</w:t>
            </w:r>
          </w:p>
        </w:tc>
        <w:tc>
          <w:tcPr>
            <w:tcW w:w="3546" w:type="pct"/>
            <w:shd w:val="clear" w:color="auto" w:fill="auto"/>
            <w:vAlign w:val="center"/>
          </w:tcPr>
          <w:p w14:paraId="3909570B" w14:textId="2CF38A0C" w:rsidR="00C604C9" w:rsidRPr="00D64FB5" w:rsidRDefault="00D64FB5" w:rsidP="00D64FB5">
            <w:pPr>
              <w:tabs>
                <w:tab w:val="left" w:pos="851"/>
              </w:tabs>
              <w:spacing w:before="60" w:after="60"/>
              <w:rPr>
                <w:rFonts w:eastAsia="Calibri"/>
                <w:kern w:val="2"/>
                <w:sz w:val="26"/>
                <w:szCs w:val="26"/>
                <w:lang w:val="en-VN"/>
                <w14:ligatures w14:val="standardContextual"/>
              </w:rPr>
            </w:pPr>
            <w:r w:rsidRPr="00D64FB5">
              <w:rPr>
                <w:rFonts w:eastAsia="Calibri"/>
                <w:kern w:val="2"/>
                <w:sz w:val="26"/>
                <w:szCs w:val="26"/>
                <w:lang w:val="en-VN"/>
                <w14:ligatures w14:val="standardContextual"/>
              </w:rPr>
              <w:t>Analyze and organize data related to financial technology to address issues in the finance, monetary, and banking sectors.</w:t>
            </w:r>
          </w:p>
        </w:tc>
        <w:tc>
          <w:tcPr>
            <w:tcW w:w="884" w:type="pct"/>
            <w:shd w:val="clear" w:color="auto" w:fill="auto"/>
            <w:vAlign w:val="center"/>
          </w:tcPr>
          <w:p w14:paraId="365D179D" w14:textId="77777777" w:rsidR="00C604C9" w:rsidRDefault="00F97FA9" w:rsidP="00B1793F">
            <w:pPr>
              <w:pStyle w:val="ListParagraph"/>
              <w:spacing w:before="60" w:after="60"/>
              <w:ind w:left="0"/>
              <w:contextualSpacing w:val="0"/>
              <w:jc w:val="center"/>
              <w:rPr>
                <w:sz w:val="26"/>
                <w:szCs w:val="26"/>
              </w:rPr>
            </w:pPr>
            <w:r>
              <w:rPr>
                <w:sz w:val="26"/>
                <w:szCs w:val="26"/>
              </w:rPr>
              <w:t>C4</w:t>
            </w:r>
          </w:p>
        </w:tc>
      </w:tr>
      <w:tr w:rsidR="00C604C9" w14:paraId="7B8C9803" w14:textId="77777777" w:rsidTr="007F3077">
        <w:trPr>
          <w:jc w:val="center"/>
        </w:trPr>
        <w:tc>
          <w:tcPr>
            <w:tcW w:w="570" w:type="pct"/>
            <w:shd w:val="clear" w:color="auto" w:fill="auto"/>
            <w:vAlign w:val="center"/>
          </w:tcPr>
          <w:p w14:paraId="6F94D399" w14:textId="77777777" w:rsidR="00C604C9" w:rsidRDefault="00F97FA9" w:rsidP="00B1793F">
            <w:pPr>
              <w:pStyle w:val="ListParagraph"/>
              <w:spacing w:before="60" w:after="60"/>
              <w:ind w:left="0"/>
              <w:contextualSpacing w:val="0"/>
              <w:jc w:val="center"/>
              <w:rPr>
                <w:b/>
                <w:sz w:val="26"/>
                <w:szCs w:val="26"/>
              </w:rPr>
            </w:pPr>
            <w:r>
              <w:rPr>
                <w:b/>
                <w:sz w:val="26"/>
                <w:szCs w:val="26"/>
              </w:rPr>
              <w:t>b</w:t>
            </w:r>
          </w:p>
        </w:tc>
        <w:tc>
          <w:tcPr>
            <w:tcW w:w="3546" w:type="pct"/>
            <w:shd w:val="clear" w:color="auto" w:fill="auto"/>
            <w:vAlign w:val="center"/>
          </w:tcPr>
          <w:p w14:paraId="3B867910" w14:textId="554527C6" w:rsidR="00C604C9" w:rsidRPr="00D64FB5" w:rsidRDefault="00D64FB5" w:rsidP="00D64FB5">
            <w:pPr>
              <w:tabs>
                <w:tab w:val="left" w:pos="851"/>
              </w:tabs>
              <w:spacing w:before="60" w:after="60"/>
              <w:rPr>
                <w:b/>
                <w:sz w:val="26"/>
                <w:szCs w:val="26"/>
                <w:lang w:val="vi-VN"/>
              </w:rPr>
            </w:pPr>
            <w:r w:rsidRPr="00D64FB5">
              <w:rPr>
                <w:b/>
                <w:bCs/>
                <w:sz w:val="26"/>
                <w:szCs w:val="26"/>
                <w:lang w:val="en-VN"/>
              </w:rPr>
              <w:t>Skills and Personal Attributes</w:t>
            </w:r>
          </w:p>
        </w:tc>
        <w:tc>
          <w:tcPr>
            <w:tcW w:w="884" w:type="pct"/>
            <w:shd w:val="clear" w:color="auto" w:fill="auto"/>
            <w:vAlign w:val="center"/>
          </w:tcPr>
          <w:p w14:paraId="30DF249E" w14:textId="77777777" w:rsidR="00C604C9" w:rsidRDefault="00C604C9" w:rsidP="00B1793F">
            <w:pPr>
              <w:pStyle w:val="ListParagraph"/>
              <w:spacing w:before="60" w:after="60"/>
              <w:ind w:left="0"/>
              <w:contextualSpacing w:val="0"/>
              <w:rPr>
                <w:sz w:val="26"/>
                <w:szCs w:val="26"/>
              </w:rPr>
            </w:pPr>
          </w:p>
        </w:tc>
      </w:tr>
      <w:tr w:rsidR="00C604C9" w14:paraId="5B1D8BB4" w14:textId="77777777" w:rsidTr="007F3077">
        <w:trPr>
          <w:jc w:val="center"/>
        </w:trPr>
        <w:tc>
          <w:tcPr>
            <w:tcW w:w="570" w:type="pct"/>
            <w:shd w:val="clear" w:color="auto" w:fill="auto"/>
            <w:vAlign w:val="center"/>
          </w:tcPr>
          <w:p w14:paraId="5BB0AA64" w14:textId="77777777" w:rsidR="00C604C9" w:rsidRDefault="00F97FA9" w:rsidP="00B1793F">
            <w:pPr>
              <w:pStyle w:val="ListParagraph"/>
              <w:spacing w:before="60" w:after="60"/>
              <w:ind w:left="0"/>
              <w:contextualSpacing w:val="0"/>
              <w:jc w:val="center"/>
              <w:rPr>
                <w:sz w:val="26"/>
                <w:szCs w:val="26"/>
              </w:rPr>
            </w:pPr>
            <w:r>
              <w:rPr>
                <w:sz w:val="26"/>
                <w:szCs w:val="26"/>
              </w:rPr>
              <w:t>PLO3</w:t>
            </w:r>
          </w:p>
        </w:tc>
        <w:tc>
          <w:tcPr>
            <w:tcW w:w="3546" w:type="pct"/>
            <w:shd w:val="clear" w:color="auto" w:fill="auto"/>
            <w:vAlign w:val="center"/>
          </w:tcPr>
          <w:p w14:paraId="2385AF8C" w14:textId="2C66B517" w:rsidR="00C604C9" w:rsidRPr="00D64FB5" w:rsidRDefault="00D64FB5" w:rsidP="00B1793F">
            <w:pPr>
              <w:spacing w:before="60" w:after="60"/>
              <w:rPr>
                <w:rFonts w:eastAsia="Calibri"/>
                <w:kern w:val="2"/>
                <w:sz w:val="26"/>
                <w:szCs w:val="26"/>
                <w:lang w:val="vi-VN"/>
                <w14:ligatures w14:val="standardContextual"/>
              </w:rPr>
            </w:pPr>
            <w:r w:rsidRPr="00D64FB5">
              <w:rPr>
                <w:rFonts w:eastAsia="Calibri"/>
                <w:kern w:val="2"/>
                <w:sz w:val="26"/>
                <w:szCs w:val="26"/>
                <w:lang w:val="en-VN"/>
                <w14:ligatures w14:val="standardContextual"/>
              </w:rPr>
              <w:t>Properly perform professional tasks in the field of financial technology.</w:t>
            </w:r>
          </w:p>
        </w:tc>
        <w:tc>
          <w:tcPr>
            <w:tcW w:w="884" w:type="pct"/>
            <w:shd w:val="clear" w:color="auto" w:fill="auto"/>
            <w:vAlign w:val="center"/>
          </w:tcPr>
          <w:p w14:paraId="5AAC52F1" w14:textId="77777777" w:rsidR="00C604C9" w:rsidRDefault="00F97FA9" w:rsidP="00B1793F">
            <w:pPr>
              <w:pStyle w:val="ListParagraph"/>
              <w:spacing w:before="60" w:after="60"/>
              <w:ind w:left="0"/>
              <w:contextualSpacing w:val="0"/>
              <w:jc w:val="center"/>
              <w:rPr>
                <w:sz w:val="26"/>
                <w:szCs w:val="26"/>
              </w:rPr>
            </w:pPr>
            <w:r>
              <w:rPr>
                <w:sz w:val="26"/>
                <w:szCs w:val="26"/>
              </w:rPr>
              <w:t>P3</w:t>
            </w:r>
          </w:p>
          <w:p w14:paraId="1FF6D386" w14:textId="77777777" w:rsidR="00C604C9" w:rsidRDefault="00C604C9" w:rsidP="00B1793F">
            <w:pPr>
              <w:pStyle w:val="ListParagraph"/>
              <w:spacing w:before="60" w:after="60"/>
              <w:ind w:left="0"/>
              <w:contextualSpacing w:val="0"/>
              <w:jc w:val="left"/>
              <w:rPr>
                <w:sz w:val="26"/>
                <w:szCs w:val="26"/>
              </w:rPr>
            </w:pPr>
          </w:p>
        </w:tc>
      </w:tr>
      <w:tr w:rsidR="00C604C9" w14:paraId="4AA1B043" w14:textId="77777777" w:rsidTr="007F3077">
        <w:trPr>
          <w:jc w:val="center"/>
        </w:trPr>
        <w:tc>
          <w:tcPr>
            <w:tcW w:w="570" w:type="pct"/>
            <w:shd w:val="clear" w:color="auto" w:fill="auto"/>
            <w:vAlign w:val="center"/>
          </w:tcPr>
          <w:p w14:paraId="178551EF" w14:textId="77777777" w:rsidR="00C604C9" w:rsidRDefault="00F97FA9" w:rsidP="00B1793F">
            <w:pPr>
              <w:pStyle w:val="ListParagraph"/>
              <w:spacing w:before="60" w:after="60"/>
              <w:ind w:left="0"/>
              <w:contextualSpacing w:val="0"/>
              <w:jc w:val="center"/>
              <w:rPr>
                <w:sz w:val="26"/>
                <w:szCs w:val="26"/>
              </w:rPr>
            </w:pPr>
            <w:r>
              <w:rPr>
                <w:sz w:val="26"/>
                <w:szCs w:val="26"/>
              </w:rPr>
              <w:lastRenderedPageBreak/>
              <w:t>PLO3.1</w:t>
            </w:r>
          </w:p>
        </w:tc>
        <w:tc>
          <w:tcPr>
            <w:tcW w:w="3546" w:type="pct"/>
            <w:shd w:val="clear" w:color="auto" w:fill="auto"/>
            <w:vAlign w:val="center"/>
          </w:tcPr>
          <w:p w14:paraId="70A4F39F" w14:textId="6AB90F1F" w:rsidR="00C604C9" w:rsidRPr="00D64FB5" w:rsidRDefault="00D64FB5" w:rsidP="00D64FB5">
            <w:pPr>
              <w:spacing w:before="60" w:after="60"/>
              <w:rPr>
                <w:rFonts w:eastAsia="Calibri"/>
                <w:kern w:val="2"/>
                <w:sz w:val="26"/>
                <w:szCs w:val="26"/>
                <w:lang w:val="vi-VN"/>
                <w14:ligatures w14:val="standardContextual"/>
              </w:rPr>
            </w:pPr>
            <w:r w:rsidRPr="00D64FB5">
              <w:rPr>
                <w:rFonts w:eastAsia="Calibri"/>
                <w:kern w:val="2"/>
                <w:sz w:val="26"/>
                <w:szCs w:val="26"/>
                <w:lang w:val="en-VN"/>
                <w14:ligatures w14:val="standardContextual"/>
              </w:rPr>
              <w:t>Accurately analyze data and provide financial technology, monetary, and banking information based on the assessment of relevant information.</w:t>
            </w:r>
          </w:p>
        </w:tc>
        <w:tc>
          <w:tcPr>
            <w:tcW w:w="884" w:type="pct"/>
            <w:shd w:val="clear" w:color="auto" w:fill="auto"/>
            <w:vAlign w:val="center"/>
          </w:tcPr>
          <w:p w14:paraId="032304A4" w14:textId="77777777" w:rsidR="00C604C9" w:rsidRDefault="00F97FA9" w:rsidP="00B1793F">
            <w:pPr>
              <w:pStyle w:val="ListParagraph"/>
              <w:spacing w:before="60" w:after="60"/>
              <w:ind w:left="0"/>
              <w:contextualSpacing w:val="0"/>
              <w:jc w:val="center"/>
              <w:rPr>
                <w:sz w:val="26"/>
                <w:szCs w:val="26"/>
              </w:rPr>
            </w:pPr>
            <w:r>
              <w:rPr>
                <w:sz w:val="26"/>
                <w:szCs w:val="26"/>
              </w:rPr>
              <w:t>P3</w:t>
            </w:r>
          </w:p>
          <w:p w14:paraId="7175AE03" w14:textId="77777777" w:rsidR="00C604C9" w:rsidRDefault="00C604C9" w:rsidP="00B1793F">
            <w:pPr>
              <w:pStyle w:val="ListParagraph"/>
              <w:spacing w:before="60" w:after="60"/>
              <w:ind w:left="0"/>
              <w:contextualSpacing w:val="0"/>
              <w:jc w:val="center"/>
              <w:rPr>
                <w:sz w:val="26"/>
                <w:szCs w:val="26"/>
              </w:rPr>
            </w:pPr>
          </w:p>
        </w:tc>
      </w:tr>
      <w:tr w:rsidR="00C604C9" w14:paraId="508B6DB2" w14:textId="77777777" w:rsidTr="007F3077">
        <w:trPr>
          <w:jc w:val="center"/>
        </w:trPr>
        <w:tc>
          <w:tcPr>
            <w:tcW w:w="570" w:type="pct"/>
            <w:shd w:val="clear" w:color="auto" w:fill="auto"/>
            <w:vAlign w:val="center"/>
          </w:tcPr>
          <w:p w14:paraId="37F3DEF8" w14:textId="77777777" w:rsidR="00C604C9" w:rsidRDefault="00F97FA9" w:rsidP="00B1793F">
            <w:pPr>
              <w:pStyle w:val="ListParagraph"/>
              <w:spacing w:before="60" w:after="60"/>
              <w:ind w:left="0"/>
              <w:contextualSpacing w:val="0"/>
              <w:jc w:val="center"/>
              <w:rPr>
                <w:sz w:val="26"/>
                <w:szCs w:val="26"/>
              </w:rPr>
            </w:pPr>
            <w:r>
              <w:rPr>
                <w:sz w:val="26"/>
                <w:szCs w:val="26"/>
              </w:rPr>
              <w:t>PLO3.2</w:t>
            </w:r>
          </w:p>
        </w:tc>
        <w:tc>
          <w:tcPr>
            <w:tcW w:w="3546" w:type="pct"/>
            <w:shd w:val="clear" w:color="auto" w:fill="auto"/>
            <w:vAlign w:val="center"/>
          </w:tcPr>
          <w:p w14:paraId="21BDA7C3" w14:textId="5FF05A18" w:rsidR="00C604C9" w:rsidRPr="00D64FB5" w:rsidRDefault="00D64FB5" w:rsidP="00D64FB5">
            <w:pPr>
              <w:spacing w:before="60" w:after="60"/>
              <w:rPr>
                <w:rFonts w:eastAsia="Calibri"/>
                <w:kern w:val="2"/>
                <w:sz w:val="26"/>
                <w:szCs w:val="26"/>
                <w:lang w:val="vi-VN"/>
                <w14:ligatures w14:val="standardContextual"/>
              </w:rPr>
            </w:pPr>
            <w:r w:rsidRPr="00D64FB5">
              <w:rPr>
                <w:rFonts w:eastAsia="Calibri"/>
                <w:kern w:val="2"/>
                <w:sz w:val="26"/>
                <w:szCs w:val="26"/>
                <w:lang w:val="en-VN"/>
                <w14:ligatures w14:val="standardContextual"/>
              </w:rPr>
              <w:t>Correctly use basic software and programming languages for applications in financial technology.</w:t>
            </w:r>
          </w:p>
        </w:tc>
        <w:tc>
          <w:tcPr>
            <w:tcW w:w="884" w:type="pct"/>
            <w:shd w:val="clear" w:color="auto" w:fill="auto"/>
            <w:vAlign w:val="center"/>
          </w:tcPr>
          <w:p w14:paraId="03D9AB40" w14:textId="77777777" w:rsidR="00C604C9" w:rsidRDefault="00F97FA9" w:rsidP="00B1793F">
            <w:pPr>
              <w:pStyle w:val="ListParagraph"/>
              <w:spacing w:before="60" w:after="60"/>
              <w:ind w:left="0"/>
              <w:contextualSpacing w:val="0"/>
              <w:jc w:val="center"/>
              <w:rPr>
                <w:sz w:val="26"/>
                <w:szCs w:val="26"/>
              </w:rPr>
            </w:pPr>
            <w:r>
              <w:rPr>
                <w:sz w:val="26"/>
                <w:szCs w:val="26"/>
              </w:rPr>
              <w:t>P3</w:t>
            </w:r>
          </w:p>
        </w:tc>
      </w:tr>
      <w:tr w:rsidR="00C604C9" w14:paraId="5D3C0C1B" w14:textId="77777777" w:rsidTr="007F3077">
        <w:trPr>
          <w:jc w:val="center"/>
        </w:trPr>
        <w:tc>
          <w:tcPr>
            <w:tcW w:w="570" w:type="pct"/>
            <w:shd w:val="clear" w:color="auto" w:fill="auto"/>
            <w:vAlign w:val="center"/>
          </w:tcPr>
          <w:p w14:paraId="0FFC2F64" w14:textId="77777777" w:rsidR="00C604C9" w:rsidRDefault="00F97FA9" w:rsidP="00B1793F">
            <w:pPr>
              <w:pStyle w:val="ListParagraph"/>
              <w:spacing w:before="60" w:after="60"/>
              <w:ind w:left="0"/>
              <w:contextualSpacing w:val="0"/>
              <w:jc w:val="center"/>
              <w:rPr>
                <w:sz w:val="26"/>
                <w:szCs w:val="26"/>
              </w:rPr>
            </w:pPr>
            <w:r>
              <w:rPr>
                <w:sz w:val="26"/>
                <w:szCs w:val="26"/>
              </w:rPr>
              <w:t>PLO4</w:t>
            </w:r>
          </w:p>
        </w:tc>
        <w:tc>
          <w:tcPr>
            <w:tcW w:w="3546" w:type="pct"/>
            <w:shd w:val="clear" w:color="auto" w:fill="auto"/>
            <w:vAlign w:val="center"/>
          </w:tcPr>
          <w:p w14:paraId="58B2CE1E" w14:textId="71782EBC" w:rsidR="00C604C9" w:rsidRPr="00D64FB5" w:rsidRDefault="00D64FB5" w:rsidP="00B1793F">
            <w:pPr>
              <w:spacing w:before="60" w:after="60"/>
              <w:rPr>
                <w:sz w:val="26"/>
                <w:szCs w:val="26"/>
                <w:lang w:val="vi-VN"/>
              </w:rPr>
            </w:pPr>
            <w:r w:rsidRPr="00D64FB5">
              <w:rPr>
                <w:sz w:val="26"/>
                <w:szCs w:val="26"/>
                <w:lang w:val="en-VN"/>
              </w:rPr>
              <w:t>Search, explore, and synthesize documents, information, and data accurately to solve professional issues in financial technology.</w:t>
            </w:r>
          </w:p>
        </w:tc>
        <w:tc>
          <w:tcPr>
            <w:tcW w:w="884" w:type="pct"/>
            <w:shd w:val="clear" w:color="auto" w:fill="auto"/>
            <w:vAlign w:val="center"/>
          </w:tcPr>
          <w:p w14:paraId="5E9A36FA" w14:textId="77777777" w:rsidR="00C604C9" w:rsidRDefault="00F97FA9" w:rsidP="00B1793F">
            <w:pPr>
              <w:pStyle w:val="ListParagraph"/>
              <w:spacing w:before="60" w:after="60"/>
              <w:ind w:left="0"/>
              <w:contextualSpacing w:val="0"/>
              <w:jc w:val="center"/>
              <w:rPr>
                <w:sz w:val="26"/>
                <w:szCs w:val="26"/>
              </w:rPr>
            </w:pPr>
            <w:r>
              <w:rPr>
                <w:sz w:val="26"/>
                <w:szCs w:val="26"/>
              </w:rPr>
              <w:t>P3</w:t>
            </w:r>
          </w:p>
        </w:tc>
      </w:tr>
      <w:tr w:rsidR="00C604C9" w14:paraId="09D2C5C4" w14:textId="77777777" w:rsidTr="007F3077">
        <w:trPr>
          <w:jc w:val="center"/>
        </w:trPr>
        <w:tc>
          <w:tcPr>
            <w:tcW w:w="570" w:type="pct"/>
            <w:shd w:val="clear" w:color="auto" w:fill="auto"/>
            <w:vAlign w:val="center"/>
          </w:tcPr>
          <w:p w14:paraId="63A9483D" w14:textId="77777777" w:rsidR="00C604C9" w:rsidRDefault="00F97FA9" w:rsidP="00B1793F">
            <w:pPr>
              <w:pStyle w:val="ListParagraph"/>
              <w:spacing w:before="60" w:after="60"/>
              <w:ind w:left="0"/>
              <w:contextualSpacing w:val="0"/>
              <w:jc w:val="center"/>
              <w:rPr>
                <w:sz w:val="26"/>
                <w:szCs w:val="26"/>
              </w:rPr>
            </w:pPr>
            <w:r>
              <w:rPr>
                <w:sz w:val="26"/>
                <w:szCs w:val="26"/>
              </w:rPr>
              <w:t>PLO5</w:t>
            </w:r>
          </w:p>
        </w:tc>
        <w:tc>
          <w:tcPr>
            <w:tcW w:w="3546" w:type="pct"/>
            <w:shd w:val="clear" w:color="auto" w:fill="auto"/>
            <w:vAlign w:val="center"/>
          </w:tcPr>
          <w:p w14:paraId="70454398" w14:textId="1CED98AB" w:rsidR="00C604C9" w:rsidRPr="007F3077" w:rsidRDefault="007F3077" w:rsidP="007F3077">
            <w:pPr>
              <w:spacing w:before="60" w:after="60"/>
              <w:rPr>
                <w:sz w:val="26"/>
                <w:szCs w:val="26"/>
                <w:lang w:val="vi-VN"/>
              </w:rPr>
            </w:pPr>
            <w:r w:rsidRPr="007F3077">
              <w:rPr>
                <w:sz w:val="26"/>
                <w:szCs w:val="26"/>
                <w:lang w:val="en-VN"/>
              </w:rPr>
              <w:t>Adhere to professional ethics, integrity, and objectivity when making assessments on professional matters in financial technology.</w:t>
            </w:r>
          </w:p>
        </w:tc>
        <w:tc>
          <w:tcPr>
            <w:tcW w:w="884" w:type="pct"/>
            <w:shd w:val="clear" w:color="auto" w:fill="auto"/>
            <w:vAlign w:val="center"/>
          </w:tcPr>
          <w:p w14:paraId="2C3F0C97" w14:textId="77777777" w:rsidR="00C604C9" w:rsidRDefault="00F97FA9" w:rsidP="00B1793F">
            <w:pPr>
              <w:pStyle w:val="ListParagraph"/>
              <w:spacing w:before="60" w:after="60"/>
              <w:ind w:left="0"/>
              <w:contextualSpacing w:val="0"/>
              <w:jc w:val="center"/>
              <w:rPr>
                <w:sz w:val="26"/>
                <w:szCs w:val="26"/>
              </w:rPr>
            </w:pPr>
            <w:r>
              <w:rPr>
                <w:sz w:val="26"/>
                <w:szCs w:val="26"/>
              </w:rPr>
              <w:t>A3</w:t>
            </w:r>
          </w:p>
        </w:tc>
      </w:tr>
      <w:tr w:rsidR="00C604C9" w14:paraId="7F1BF27E" w14:textId="77777777" w:rsidTr="007F3077">
        <w:trPr>
          <w:jc w:val="center"/>
        </w:trPr>
        <w:tc>
          <w:tcPr>
            <w:tcW w:w="570" w:type="pct"/>
            <w:shd w:val="clear" w:color="auto" w:fill="auto"/>
            <w:vAlign w:val="center"/>
          </w:tcPr>
          <w:p w14:paraId="75F99990" w14:textId="77777777" w:rsidR="00C604C9" w:rsidRDefault="00F97FA9" w:rsidP="00B1793F">
            <w:pPr>
              <w:pStyle w:val="ListParagraph"/>
              <w:spacing w:before="60" w:after="60"/>
              <w:ind w:left="0"/>
              <w:contextualSpacing w:val="0"/>
              <w:jc w:val="center"/>
              <w:rPr>
                <w:sz w:val="26"/>
                <w:szCs w:val="26"/>
              </w:rPr>
            </w:pPr>
            <w:r>
              <w:rPr>
                <w:b/>
                <w:sz w:val="26"/>
                <w:szCs w:val="26"/>
              </w:rPr>
              <w:t>c</w:t>
            </w:r>
          </w:p>
        </w:tc>
        <w:tc>
          <w:tcPr>
            <w:tcW w:w="3546" w:type="pct"/>
            <w:shd w:val="clear" w:color="auto" w:fill="auto"/>
            <w:vAlign w:val="center"/>
          </w:tcPr>
          <w:p w14:paraId="03850D59" w14:textId="1522DA91" w:rsidR="00C604C9" w:rsidRPr="007F3077" w:rsidRDefault="007F3077" w:rsidP="007F3077">
            <w:pPr>
              <w:spacing w:before="60" w:after="60"/>
              <w:rPr>
                <w:b/>
                <w:sz w:val="26"/>
                <w:szCs w:val="26"/>
                <w:lang w:val="vi-VN"/>
              </w:rPr>
            </w:pPr>
            <w:r w:rsidRPr="007F3077">
              <w:rPr>
                <w:b/>
                <w:bCs/>
                <w:sz w:val="26"/>
                <w:szCs w:val="26"/>
                <w:lang w:val="en-VN"/>
              </w:rPr>
              <w:t>Interaction Skills</w:t>
            </w:r>
          </w:p>
        </w:tc>
        <w:tc>
          <w:tcPr>
            <w:tcW w:w="884" w:type="pct"/>
            <w:shd w:val="clear" w:color="auto" w:fill="auto"/>
            <w:vAlign w:val="center"/>
          </w:tcPr>
          <w:p w14:paraId="225DAF54" w14:textId="77777777" w:rsidR="00C604C9" w:rsidRDefault="00C604C9" w:rsidP="00B1793F">
            <w:pPr>
              <w:pStyle w:val="ListParagraph"/>
              <w:spacing w:before="60" w:after="60"/>
              <w:ind w:left="0"/>
              <w:contextualSpacing w:val="0"/>
              <w:jc w:val="center"/>
              <w:rPr>
                <w:sz w:val="26"/>
                <w:szCs w:val="26"/>
              </w:rPr>
            </w:pPr>
          </w:p>
        </w:tc>
      </w:tr>
      <w:tr w:rsidR="00C604C9" w14:paraId="4F4DD065" w14:textId="77777777" w:rsidTr="007F3077">
        <w:trPr>
          <w:jc w:val="center"/>
        </w:trPr>
        <w:tc>
          <w:tcPr>
            <w:tcW w:w="570" w:type="pct"/>
            <w:shd w:val="clear" w:color="auto" w:fill="auto"/>
            <w:vAlign w:val="center"/>
          </w:tcPr>
          <w:p w14:paraId="6E32C8D4" w14:textId="77777777" w:rsidR="00C604C9" w:rsidRDefault="00F97FA9" w:rsidP="00B1793F">
            <w:pPr>
              <w:pStyle w:val="ListParagraph"/>
              <w:spacing w:before="60" w:after="60"/>
              <w:ind w:left="0"/>
              <w:contextualSpacing w:val="0"/>
              <w:jc w:val="center"/>
              <w:rPr>
                <w:b/>
                <w:sz w:val="26"/>
                <w:szCs w:val="26"/>
              </w:rPr>
            </w:pPr>
            <w:r>
              <w:rPr>
                <w:sz w:val="26"/>
                <w:szCs w:val="26"/>
              </w:rPr>
              <w:t>PLO6</w:t>
            </w:r>
          </w:p>
        </w:tc>
        <w:tc>
          <w:tcPr>
            <w:tcW w:w="3546" w:type="pct"/>
            <w:shd w:val="clear" w:color="auto" w:fill="auto"/>
            <w:vAlign w:val="center"/>
          </w:tcPr>
          <w:p w14:paraId="2D4F4D00" w14:textId="1EC7F4CF" w:rsidR="00C604C9" w:rsidRPr="007F3077" w:rsidRDefault="007F3077" w:rsidP="007F3077">
            <w:pPr>
              <w:spacing w:before="60" w:after="60"/>
              <w:rPr>
                <w:iCs/>
                <w:sz w:val="26"/>
                <w:szCs w:val="26"/>
                <w:lang w:val="vi-VN"/>
              </w:rPr>
            </w:pPr>
            <w:r w:rsidRPr="007F3077">
              <w:rPr>
                <w:iCs/>
                <w:sz w:val="26"/>
                <w:szCs w:val="26"/>
                <w:lang w:val="en-VN"/>
              </w:rPr>
              <w:t>Properly carry out processes, plans, and assigned tasks in essays, projects, or reports related to financial technology.</w:t>
            </w:r>
          </w:p>
        </w:tc>
        <w:tc>
          <w:tcPr>
            <w:tcW w:w="884" w:type="pct"/>
            <w:shd w:val="clear" w:color="auto" w:fill="auto"/>
            <w:vAlign w:val="center"/>
          </w:tcPr>
          <w:p w14:paraId="5649C6B3" w14:textId="77777777" w:rsidR="00C604C9" w:rsidRDefault="00F97FA9" w:rsidP="00B1793F">
            <w:pPr>
              <w:pStyle w:val="ListParagraph"/>
              <w:spacing w:before="60" w:after="60"/>
              <w:ind w:left="0"/>
              <w:contextualSpacing w:val="0"/>
              <w:jc w:val="center"/>
              <w:rPr>
                <w:sz w:val="26"/>
                <w:szCs w:val="26"/>
              </w:rPr>
            </w:pPr>
            <w:r>
              <w:rPr>
                <w:sz w:val="26"/>
                <w:szCs w:val="26"/>
              </w:rPr>
              <w:t>P3</w:t>
            </w:r>
          </w:p>
          <w:p w14:paraId="6758A8BA" w14:textId="77777777" w:rsidR="00C604C9" w:rsidRDefault="00C604C9" w:rsidP="00B1793F">
            <w:pPr>
              <w:pStyle w:val="ListParagraph"/>
              <w:spacing w:before="60" w:after="60"/>
              <w:ind w:left="0"/>
              <w:contextualSpacing w:val="0"/>
              <w:rPr>
                <w:sz w:val="26"/>
                <w:szCs w:val="26"/>
              </w:rPr>
            </w:pPr>
          </w:p>
        </w:tc>
      </w:tr>
      <w:tr w:rsidR="00C604C9" w14:paraId="7EE9E561" w14:textId="77777777" w:rsidTr="007F3077">
        <w:trPr>
          <w:jc w:val="center"/>
        </w:trPr>
        <w:tc>
          <w:tcPr>
            <w:tcW w:w="570" w:type="pct"/>
            <w:shd w:val="clear" w:color="auto" w:fill="auto"/>
            <w:vAlign w:val="center"/>
          </w:tcPr>
          <w:p w14:paraId="774090F3" w14:textId="77777777" w:rsidR="00C604C9" w:rsidRDefault="00F97FA9" w:rsidP="00B1793F">
            <w:pPr>
              <w:pStyle w:val="ListParagraph"/>
              <w:spacing w:before="60" w:after="60"/>
              <w:ind w:left="0"/>
              <w:contextualSpacing w:val="0"/>
              <w:jc w:val="center"/>
              <w:rPr>
                <w:sz w:val="26"/>
                <w:szCs w:val="26"/>
              </w:rPr>
            </w:pPr>
            <w:r>
              <w:rPr>
                <w:sz w:val="26"/>
                <w:szCs w:val="26"/>
              </w:rPr>
              <w:t>PLO7</w:t>
            </w:r>
          </w:p>
        </w:tc>
        <w:tc>
          <w:tcPr>
            <w:tcW w:w="3546" w:type="pct"/>
            <w:shd w:val="clear" w:color="auto" w:fill="auto"/>
            <w:vAlign w:val="center"/>
          </w:tcPr>
          <w:p w14:paraId="0305A774" w14:textId="3225B35F" w:rsidR="00C604C9" w:rsidRPr="007F3077" w:rsidRDefault="007F3077" w:rsidP="007F3077">
            <w:pPr>
              <w:spacing w:before="60" w:after="60"/>
              <w:rPr>
                <w:iCs/>
                <w:sz w:val="26"/>
                <w:szCs w:val="26"/>
                <w:lang w:val="vi-VN"/>
              </w:rPr>
            </w:pPr>
            <w:r w:rsidRPr="007F3077">
              <w:rPr>
                <w:iCs/>
                <w:sz w:val="26"/>
                <w:szCs w:val="26"/>
                <w:lang w:val="en-VN"/>
              </w:rPr>
              <w:t>Present and discuss work content related to financial technology accurately in Vietnamese or English.</w:t>
            </w:r>
          </w:p>
        </w:tc>
        <w:tc>
          <w:tcPr>
            <w:tcW w:w="884" w:type="pct"/>
            <w:shd w:val="clear" w:color="auto" w:fill="auto"/>
            <w:vAlign w:val="center"/>
          </w:tcPr>
          <w:p w14:paraId="0AF5B348" w14:textId="77777777" w:rsidR="00C604C9" w:rsidRDefault="00F97FA9" w:rsidP="00B1793F">
            <w:pPr>
              <w:pStyle w:val="ListParagraph"/>
              <w:spacing w:before="60" w:after="60"/>
              <w:ind w:left="0"/>
              <w:contextualSpacing w:val="0"/>
              <w:jc w:val="center"/>
              <w:rPr>
                <w:sz w:val="26"/>
                <w:szCs w:val="26"/>
              </w:rPr>
            </w:pPr>
            <w:r>
              <w:rPr>
                <w:sz w:val="26"/>
                <w:szCs w:val="26"/>
              </w:rPr>
              <w:t>P3</w:t>
            </w:r>
          </w:p>
          <w:p w14:paraId="0EEB9619" w14:textId="77777777" w:rsidR="00C604C9" w:rsidRDefault="00C604C9" w:rsidP="00B1793F">
            <w:pPr>
              <w:pStyle w:val="ListParagraph"/>
              <w:spacing w:before="60" w:after="60"/>
              <w:ind w:left="0"/>
              <w:contextualSpacing w:val="0"/>
              <w:jc w:val="center"/>
              <w:rPr>
                <w:sz w:val="26"/>
                <w:szCs w:val="26"/>
              </w:rPr>
            </w:pPr>
          </w:p>
        </w:tc>
      </w:tr>
      <w:tr w:rsidR="00C604C9" w14:paraId="69996662" w14:textId="77777777" w:rsidTr="007F3077">
        <w:trPr>
          <w:jc w:val="center"/>
        </w:trPr>
        <w:tc>
          <w:tcPr>
            <w:tcW w:w="570" w:type="pct"/>
            <w:shd w:val="clear" w:color="auto" w:fill="auto"/>
            <w:vAlign w:val="center"/>
          </w:tcPr>
          <w:p w14:paraId="6E11C6EA" w14:textId="77777777" w:rsidR="00C604C9" w:rsidRDefault="00F97FA9" w:rsidP="00B1793F">
            <w:pPr>
              <w:pStyle w:val="ListParagraph"/>
              <w:spacing w:before="60" w:after="60"/>
              <w:ind w:left="0"/>
              <w:contextualSpacing w:val="0"/>
              <w:jc w:val="center"/>
              <w:rPr>
                <w:sz w:val="26"/>
                <w:szCs w:val="26"/>
              </w:rPr>
            </w:pPr>
            <w:r>
              <w:rPr>
                <w:sz w:val="26"/>
                <w:szCs w:val="26"/>
              </w:rPr>
              <w:t>PLO7.1</w:t>
            </w:r>
          </w:p>
        </w:tc>
        <w:tc>
          <w:tcPr>
            <w:tcW w:w="3546" w:type="pct"/>
            <w:shd w:val="clear" w:color="auto" w:fill="auto"/>
            <w:vAlign w:val="center"/>
          </w:tcPr>
          <w:p w14:paraId="3B08ED3A" w14:textId="4104EF82" w:rsidR="00C604C9" w:rsidRPr="007F3077" w:rsidRDefault="007F3077" w:rsidP="007F3077">
            <w:pPr>
              <w:spacing w:before="60" w:after="60"/>
              <w:rPr>
                <w:rFonts w:eastAsia="Calibri"/>
                <w:kern w:val="2"/>
                <w:sz w:val="26"/>
                <w:szCs w:val="26"/>
                <w:lang w:val="vi-VN"/>
                <w14:ligatures w14:val="standardContextual"/>
              </w:rPr>
            </w:pPr>
            <w:r w:rsidRPr="007F3077">
              <w:rPr>
                <w:rFonts w:eastAsia="Calibri"/>
                <w:kern w:val="2"/>
                <w:sz w:val="26"/>
                <w:szCs w:val="26"/>
                <w:lang w:val="en-VN"/>
                <w14:ligatures w14:val="standardContextual"/>
              </w:rPr>
              <w:t>Present and explain scientifically and accurately the topics, internship reports, and theses that have been completed.</w:t>
            </w:r>
          </w:p>
        </w:tc>
        <w:tc>
          <w:tcPr>
            <w:tcW w:w="884" w:type="pct"/>
            <w:shd w:val="clear" w:color="auto" w:fill="auto"/>
            <w:vAlign w:val="center"/>
          </w:tcPr>
          <w:p w14:paraId="6081AB67" w14:textId="77777777" w:rsidR="00C604C9" w:rsidRDefault="00F97FA9" w:rsidP="00B1793F">
            <w:pPr>
              <w:pStyle w:val="ListParagraph"/>
              <w:spacing w:before="60" w:after="60"/>
              <w:ind w:left="0"/>
              <w:contextualSpacing w:val="0"/>
              <w:jc w:val="center"/>
              <w:rPr>
                <w:sz w:val="26"/>
                <w:szCs w:val="26"/>
              </w:rPr>
            </w:pPr>
            <w:r>
              <w:rPr>
                <w:sz w:val="26"/>
                <w:szCs w:val="26"/>
              </w:rPr>
              <w:t>P3</w:t>
            </w:r>
          </w:p>
        </w:tc>
      </w:tr>
      <w:tr w:rsidR="00C604C9" w14:paraId="430FF25B" w14:textId="77777777" w:rsidTr="007F3077">
        <w:trPr>
          <w:jc w:val="center"/>
        </w:trPr>
        <w:tc>
          <w:tcPr>
            <w:tcW w:w="570" w:type="pct"/>
            <w:shd w:val="clear" w:color="auto" w:fill="auto"/>
            <w:vAlign w:val="center"/>
          </w:tcPr>
          <w:p w14:paraId="3CF9A0E2" w14:textId="77777777" w:rsidR="00C604C9" w:rsidRDefault="00F97FA9" w:rsidP="00B1793F">
            <w:pPr>
              <w:pStyle w:val="ListParagraph"/>
              <w:spacing w:before="60" w:after="60"/>
              <w:ind w:left="0"/>
              <w:contextualSpacing w:val="0"/>
              <w:jc w:val="center"/>
              <w:rPr>
                <w:sz w:val="26"/>
                <w:szCs w:val="26"/>
              </w:rPr>
            </w:pPr>
            <w:r>
              <w:rPr>
                <w:sz w:val="26"/>
                <w:szCs w:val="26"/>
              </w:rPr>
              <w:t>PLO7.2</w:t>
            </w:r>
          </w:p>
        </w:tc>
        <w:tc>
          <w:tcPr>
            <w:tcW w:w="3546" w:type="pct"/>
            <w:shd w:val="clear" w:color="auto" w:fill="auto"/>
            <w:vAlign w:val="center"/>
          </w:tcPr>
          <w:p w14:paraId="4F9DCB6D" w14:textId="42A9CCDA" w:rsidR="00C604C9" w:rsidRPr="007F3077" w:rsidRDefault="007F3077" w:rsidP="007F3077">
            <w:pPr>
              <w:spacing w:before="60" w:after="60"/>
              <w:rPr>
                <w:sz w:val="26"/>
                <w:szCs w:val="26"/>
                <w:lang w:val="vi-VN"/>
              </w:rPr>
            </w:pPr>
            <w:r w:rsidRPr="007F3077">
              <w:rPr>
                <w:sz w:val="26"/>
                <w:szCs w:val="26"/>
                <w:lang w:val="en-VN"/>
              </w:rPr>
              <w:t>Demonstrate the ability to use foreign languages to address issues in the field of financial technology.</w:t>
            </w:r>
          </w:p>
        </w:tc>
        <w:tc>
          <w:tcPr>
            <w:tcW w:w="884" w:type="pct"/>
            <w:shd w:val="clear" w:color="auto" w:fill="auto"/>
            <w:vAlign w:val="center"/>
          </w:tcPr>
          <w:p w14:paraId="7391FFD1" w14:textId="77777777" w:rsidR="00C604C9" w:rsidRDefault="00F97FA9" w:rsidP="00B1793F">
            <w:pPr>
              <w:pStyle w:val="ListParagraph"/>
              <w:spacing w:before="60" w:after="60"/>
              <w:ind w:left="0"/>
              <w:contextualSpacing w:val="0"/>
              <w:jc w:val="center"/>
              <w:rPr>
                <w:sz w:val="26"/>
                <w:szCs w:val="26"/>
              </w:rPr>
            </w:pPr>
            <w:r>
              <w:rPr>
                <w:sz w:val="26"/>
                <w:szCs w:val="26"/>
              </w:rPr>
              <w:t>P2</w:t>
            </w:r>
          </w:p>
        </w:tc>
      </w:tr>
      <w:tr w:rsidR="00C604C9" w14:paraId="29F53565" w14:textId="77777777" w:rsidTr="007F3077">
        <w:trPr>
          <w:jc w:val="center"/>
        </w:trPr>
        <w:tc>
          <w:tcPr>
            <w:tcW w:w="570" w:type="pct"/>
            <w:shd w:val="clear" w:color="auto" w:fill="auto"/>
            <w:vAlign w:val="center"/>
          </w:tcPr>
          <w:p w14:paraId="55D16998" w14:textId="77777777" w:rsidR="00C604C9" w:rsidRDefault="00F97FA9" w:rsidP="00B1793F">
            <w:pPr>
              <w:pStyle w:val="ListParagraph"/>
              <w:spacing w:before="60" w:after="60"/>
              <w:ind w:left="0"/>
              <w:contextualSpacing w:val="0"/>
              <w:jc w:val="center"/>
              <w:rPr>
                <w:b/>
                <w:bCs/>
                <w:sz w:val="26"/>
                <w:szCs w:val="26"/>
              </w:rPr>
            </w:pPr>
            <w:r>
              <w:rPr>
                <w:b/>
                <w:bCs/>
                <w:sz w:val="26"/>
                <w:szCs w:val="26"/>
              </w:rPr>
              <w:t>d</w:t>
            </w:r>
          </w:p>
        </w:tc>
        <w:tc>
          <w:tcPr>
            <w:tcW w:w="3546" w:type="pct"/>
            <w:shd w:val="clear" w:color="auto" w:fill="auto"/>
            <w:vAlign w:val="center"/>
          </w:tcPr>
          <w:p w14:paraId="5DCCD292" w14:textId="78AAA864" w:rsidR="00C604C9" w:rsidRPr="007F3077" w:rsidRDefault="007F3077" w:rsidP="007F3077">
            <w:pPr>
              <w:spacing w:before="60" w:after="60"/>
              <w:rPr>
                <w:b/>
                <w:sz w:val="26"/>
                <w:szCs w:val="26"/>
                <w:lang w:val="vi-VN"/>
              </w:rPr>
            </w:pPr>
            <w:r w:rsidRPr="007F3077">
              <w:rPr>
                <w:b/>
                <w:bCs/>
                <w:sz w:val="26"/>
                <w:szCs w:val="26"/>
                <w:lang w:val="en-VN"/>
              </w:rPr>
              <w:t>Professional Competence (Autonomy)</w:t>
            </w:r>
          </w:p>
        </w:tc>
        <w:tc>
          <w:tcPr>
            <w:tcW w:w="884" w:type="pct"/>
            <w:shd w:val="clear" w:color="auto" w:fill="auto"/>
            <w:vAlign w:val="center"/>
          </w:tcPr>
          <w:p w14:paraId="15B70987" w14:textId="77777777" w:rsidR="00C604C9" w:rsidRDefault="00C604C9" w:rsidP="00B1793F">
            <w:pPr>
              <w:pStyle w:val="ListParagraph"/>
              <w:spacing w:before="60" w:after="60"/>
              <w:ind w:left="0"/>
              <w:contextualSpacing w:val="0"/>
              <w:jc w:val="center"/>
              <w:rPr>
                <w:sz w:val="26"/>
                <w:szCs w:val="26"/>
              </w:rPr>
            </w:pPr>
          </w:p>
        </w:tc>
      </w:tr>
      <w:tr w:rsidR="00C604C9" w14:paraId="5A12E981" w14:textId="77777777" w:rsidTr="007F3077">
        <w:trPr>
          <w:jc w:val="center"/>
        </w:trPr>
        <w:tc>
          <w:tcPr>
            <w:tcW w:w="570" w:type="pct"/>
            <w:shd w:val="clear" w:color="auto" w:fill="auto"/>
            <w:vAlign w:val="center"/>
          </w:tcPr>
          <w:p w14:paraId="3F0E23C1" w14:textId="77777777" w:rsidR="00C604C9" w:rsidRDefault="00F97FA9" w:rsidP="00B1793F">
            <w:pPr>
              <w:pStyle w:val="ListParagraph"/>
              <w:spacing w:before="60" w:after="60"/>
              <w:ind w:left="0"/>
              <w:contextualSpacing w:val="0"/>
              <w:jc w:val="center"/>
              <w:rPr>
                <w:b/>
                <w:sz w:val="26"/>
                <w:szCs w:val="26"/>
              </w:rPr>
            </w:pPr>
            <w:r>
              <w:rPr>
                <w:sz w:val="26"/>
                <w:szCs w:val="26"/>
              </w:rPr>
              <w:t>PLO8</w:t>
            </w:r>
          </w:p>
        </w:tc>
        <w:tc>
          <w:tcPr>
            <w:tcW w:w="3546" w:type="pct"/>
            <w:shd w:val="clear" w:color="auto" w:fill="auto"/>
            <w:vAlign w:val="center"/>
          </w:tcPr>
          <w:p w14:paraId="1C7E8892" w14:textId="1D87600E" w:rsidR="00C604C9" w:rsidRPr="007F3077" w:rsidRDefault="007F3077" w:rsidP="007F3077">
            <w:pPr>
              <w:tabs>
                <w:tab w:val="left" w:pos="851"/>
              </w:tabs>
              <w:spacing w:before="60" w:after="60"/>
              <w:rPr>
                <w:rFonts w:eastAsia="Calibri"/>
                <w:kern w:val="2"/>
                <w:sz w:val="26"/>
                <w:szCs w:val="26"/>
                <w:lang w:val="vi-VN"/>
                <w14:ligatures w14:val="standardContextual"/>
              </w:rPr>
            </w:pPr>
            <w:r w:rsidRPr="007F3077">
              <w:rPr>
                <w:rFonts w:eastAsia="Calibri"/>
                <w:kern w:val="2"/>
                <w:sz w:val="26"/>
                <w:szCs w:val="26"/>
                <w:lang w:val="en-VN"/>
                <w14:ligatures w14:val="standardContextual"/>
              </w:rPr>
              <w:t>Recognize the socio-economic context to guide and propose managerial implications related to professional activities in financial technology.</w:t>
            </w:r>
          </w:p>
        </w:tc>
        <w:tc>
          <w:tcPr>
            <w:tcW w:w="884" w:type="pct"/>
            <w:shd w:val="clear" w:color="auto" w:fill="auto"/>
            <w:vAlign w:val="center"/>
          </w:tcPr>
          <w:p w14:paraId="3D49FA44" w14:textId="77777777" w:rsidR="00C604C9" w:rsidRDefault="00F97FA9" w:rsidP="00B1793F">
            <w:pPr>
              <w:pStyle w:val="ListParagraph"/>
              <w:spacing w:before="60" w:after="60"/>
              <w:ind w:left="0"/>
              <w:contextualSpacing w:val="0"/>
              <w:jc w:val="center"/>
              <w:rPr>
                <w:iCs/>
                <w:sz w:val="26"/>
                <w:szCs w:val="26"/>
              </w:rPr>
            </w:pPr>
            <w:r>
              <w:rPr>
                <w:iCs/>
                <w:sz w:val="26"/>
                <w:szCs w:val="26"/>
              </w:rPr>
              <w:t>R3</w:t>
            </w:r>
          </w:p>
        </w:tc>
      </w:tr>
      <w:tr w:rsidR="00C604C9" w14:paraId="395D6C81" w14:textId="77777777" w:rsidTr="007F3077">
        <w:trPr>
          <w:jc w:val="center"/>
        </w:trPr>
        <w:tc>
          <w:tcPr>
            <w:tcW w:w="570" w:type="pct"/>
            <w:shd w:val="clear" w:color="auto" w:fill="auto"/>
            <w:vAlign w:val="center"/>
          </w:tcPr>
          <w:p w14:paraId="2294DBCC" w14:textId="77777777" w:rsidR="00C604C9" w:rsidRDefault="00F97FA9" w:rsidP="00B1793F">
            <w:pPr>
              <w:pStyle w:val="ListParagraph"/>
              <w:spacing w:before="60" w:after="60"/>
              <w:ind w:left="0"/>
              <w:contextualSpacing w:val="0"/>
              <w:jc w:val="center"/>
              <w:rPr>
                <w:sz w:val="26"/>
                <w:szCs w:val="26"/>
              </w:rPr>
            </w:pPr>
            <w:r>
              <w:rPr>
                <w:sz w:val="26"/>
                <w:szCs w:val="26"/>
              </w:rPr>
              <w:t>PLO9</w:t>
            </w:r>
          </w:p>
        </w:tc>
        <w:tc>
          <w:tcPr>
            <w:tcW w:w="3546" w:type="pct"/>
            <w:shd w:val="clear" w:color="auto" w:fill="auto"/>
            <w:vAlign w:val="center"/>
          </w:tcPr>
          <w:p w14:paraId="43C0E418" w14:textId="09889D34" w:rsidR="00C604C9" w:rsidRPr="007F3077" w:rsidRDefault="007F3077" w:rsidP="00B1793F">
            <w:pPr>
              <w:spacing w:before="60" w:after="60"/>
              <w:jc w:val="both"/>
              <w:rPr>
                <w:iCs/>
                <w:sz w:val="26"/>
                <w:szCs w:val="26"/>
                <w:lang w:val="vi-VN"/>
              </w:rPr>
            </w:pPr>
            <w:r w:rsidRPr="007F3077">
              <w:rPr>
                <w:iCs/>
                <w:sz w:val="26"/>
                <w:szCs w:val="26"/>
                <w:lang w:val="en-VN"/>
              </w:rPr>
              <w:t>Plan finances, analyze, and accurately evaluate reports related to financial technology to support organizational decision-making.</w:t>
            </w:r>
          </w:p>
        </w:tc>
        <w:tc>
          <w:tcPr>
            <w:tcW w:w="884" w:type="pct"/>
            <w:shd w:val="clear" w:color="auto" w:fill="auto"/>
            <w:vAlign w:val="center"/>
          </w:tcPr>
          <w:p w14:paraId="59FB5564" w14:textId="77777777" w:rsidR="00C604C9" w:rsidRDefault="00F97FA9" w:rsidP="00B1793F">
            <w:pPr>
              <w:pStyle w:val="ListParagraph"/>
              <w:spacing w:before="60" w:after="60"/>
              <w:ind w:left="0"/>
              <w:contextualSpacing w:val="0"/>
              <w:jc w:val="center"/>
              <w:rPr>
                <w:sz w:val="26"/>
                <w:szCs w:val="26"/>
              </w:rPr>
            </w:pPr>
            <w:r>
              <w:rPr>
                <w:sz w:val="26"/>
                <w:szCs w:val="26"/>
              </w:rPr>
              <w:t>P3</w:t>
            </w:r>
          </w:p>
          <w:p w14:paraId="1A07D404" w14:textId="77777777" w:rsidR="00C604C9" w:rsidRDefault="00C604C9" w:rsidP="00B1793F">
            <w:pPr>
              <w:pStyle w:val="ListParagraph"/>
              <w:spacing w:before="60" w:after="60"/>
              <w:ind w:left="0"/>
              <w:contextualSpacing w:val="0"/>
              <w:jc w:val="center"/>
              <w:rPr>
                <w:sz w:val="26"/>
                <w:szCs w:val="26"/>
              </w:rPr>
            </w:pPr>
          </w:p>
        </w:tc>
      </w:tr>
    </w:tbl>
    <w:p w14:paraId="5C43E358" w14:textId="4CAC0078" w:rsidR="007F3077" w:rsidRPr="007F3077" w:rsidRDefault="007F3077" w:rsidP="007F3077">
      <w:pPr>
        <w:spacing w:before="120" w:after="120" w:line="288" w:lineRule="auto"/>
        <w:jc w:val="both"/>
        <w:rPr>
          <w:b/>
          <w:sz w:val="26"/>
          <w:szCs w:val="26"/>
          <w:lang w:val="vi-VN"/>
        </w:rPr>
        <w:sectPr w:rsidR="007F3077" w:rsidRPr="007F3077" w:rsidSect="007F3077">
          <w:footerReference w:type="even" r:id="rId11"/>
          <w:footerReference w:type="default" r:id="rId12"/>
          <w:pgSz w:w="11907" w:h="16840" w:code="9"/>
          <w:pgMar w:top="1134" w:right="1134" w:bottom="1134" w:left="1701" w:header="720" w:footer="720" w:gutter="0"/>
          <w:cols w:space="720"/>
          <w:docGrid w:linePitch="360"/>
        </w:sectPr>
      </w:pPr>
      <w:r w:rsidRPr="004F41A1">
        <w:rPr>
          <w:b/>
          <w:bCs/>
          <w:i/>
          <w:iCs/>
        </w:rPr>
        <w:t>Note:</w:t>
      </w:r>
      <w:r w:rsidRPr="004F41A1">
        <w:rPr>
          <w:i/>
          <w:iCs/>
        </w:rPr>
        <w:t xml:space="preserve"> The competency levels in this table are measured according to the following scales: Knowledge (Bloom’s Taxonomy – Cognitive domain); Behavioral skills (Bloom’s Taxonomy – Psychomotor domain); Affective skills/attitudes (Bloom’s Taxonomy – Affective domain); and proficiency level (Crawley Proficiency Rating Scale)</w:t>
      </w:r>
      <w:r>
        <w:rPr>
          <w:i/>
          <w:iCs/>
          <w:lang w:val="vi-VN"/>
        </w:rPr>
        <w:t>.</w:t>
      </w:r>
    </w:p>
    <w:p w14:paraId="6D08BACA" w14:textId="77777777" w:rsidR="00C604C9" w:rsidRPr="007F3077" w:rsidRDefault="00C604C9">
      <w:pPr>
        <w:rPr>
          <w:sz w:val="26"/>
          <w:szCs w:val="26"/>
          <w:lang w:val="vi-VN"/>
        </w:rPr>
        <w:sectPr w:rsidR="00C604C9" w:rsidRPr="007F3077" w:rsidSect="00003007">
          <w:footerReference w:type="even" r:id="rId13"/>
          <w:footerReference w:type="default" r:id="rId14"/>
          <w:pgSz w:w="11907" w:h="16840"/>
          <w:pgMar w:top="1134" w:right="1134" w:bottom="1134" w:left="1701" w:header="720" w:footer="720" w:gutter="0"/>
          <w:pgNumType w:start="1"/>
          <w:cols w:space="720"/>
          <w:docGrid w:linePitch="360"/>
        </w:sectPr>
      </w:pPr>
    </w:p>
    <w:p w14:paraId="21E160A4" w14:textId="627ED59B" w:rsidR="00C604C9" w:rsidRPr="007F3077" w:rsidRDefault="007F3077" w:rsidP="007F3077">
      <w:pPr>
        <w:pStyle w:val="Heading1"/>
        <w:jc w:val="left"/>
        <w:rPr>
          <w:szCs w:val="26"/>
          <w:lang w:val="vi-VN"/>
        </w:rPr>
      </w:pPr>
      <w:bookmarkStart w:id="2" w:name="_Toc165048855"/>
      <w:r>
        <w:rPr>
          <w:rFonts w:ascii="Times New Roman" w:hAnsi="Times New Roman" w:cs="Times New Roman"/>
          <w:szCs w:val="26"/>
          <w:lang w:val="pt-BR"/>
        </w:rPr>
        <w:lastRenderedPageBreak/>
        <w:t xml:space="preserve">3. </w:t>
      </w:r>
      <w:bookmarkEnd w:id="2"/>
      <w:r w:rsidRPr="00D21589">
        <w:rPr>
          <w:rFonts w:ascii="Times New Roman" w:hAnsi="Times New Roman" w:cs="Times New Roman"/>
          <w:szCs w:val="26"/>
        </w:rPr>
        <w:t>Study workload</w:t>
      </w: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453"/>
        <w:gridCol w:w="2632"/>
        <w:gridCol w:w="1491"/>
      </w:tblGrid>
      <w:tr w:rsidR="007F3077" w14:paraId="723AB71B" w14:textId="77777777" w:rsidTr="007F3077">
        <w:trPr>
          <w:jc w:val="center"/>
        </w:trPr>
        <w:tc>
          <w:tcPr>
            <w:tcW w:w="324" w:type="pct"/>
            <w:vAlign w:val="center"/>
          </w:tcPr>
          <w:p w14:paraId="5E452C4C" w14:textId="6587C352" w:rsidR="007F3077" w:rsidRPr="007F3077" w:rsidRDefault="007F3077" w:rsidP="007F3077">
            <w:pPr>
              <w:pStyle w:val="NormalWeb"/>
              <w:spacing w:before="60" w:beforeAutospacing="0" w:after="60" w:afterAutospacing="0"/>
              <w:ind w:left="-4"/>
              <w:jc w:val="center"/>
              <w:rPr>
                <w:b/>
                <w:bCs/>
                <w:sz w:val="26"/>
                <w:szCs w:val="26"/>
                <w:lang w:val="vi-VN"/>
              </w:rPr>
            </w:pPr>
            <w:r>
              <w:rPr>
                <w:b/>
                <w:bCs/>
                <w:sz w:val="26"/>
                <w:szCs w:val="26"/>
                <w:lang w:val="vi-VN"/>
              </w:rPr>
              <w:t>No.</w:t>
            </w:r>
          </w:p>
        </w:tc>
        <w:tc>
          <w:tcPr>
            <w:tcW w:w="2428" w:type="pct"/>
            <w:shd w:val="clear" w:color="auto" w:fill="auto"/>
            <w:vAlign w:val="center"/>
          </w:tcPr>
          <w:p w14:paraId="1EC14CB5" w14:textId="14380B1A" w:rsidR="007F3077" w:rsidRDefault="007F3077" w:rsidP="007F3077">
            <w:pPr>
              <w:pStyle w:val="NormalWeb"/>
              <w:spacing w:before="60" w:beforeAutospacing="0" w:after="60" w:afterAutospacing="0"/>
              <w:jc w:val="center"/>
              <w:rPr>
                <w:sz w:val="26"/>
                <w:szCs w:val="26"/>
              </w:rPr>
            </w:pPr>
            <w:r w:rsidRPr="00D21589">
              <w:rPr>
                <w:b/>
                <w:bCs/>
                <w:sz w:val="26"/>
                <w:szCs w:val="26"/>
              </w:rPr>
              <w:t>Component</w:t>
            </w:r>
          </w:p>
        </w:tc>
        <w:tc>
          <w:tcPr>
            <w:tcW w:w="1435" w:type="pct"/>
            <w:vAlign w:val="center"/>
          </w:tcPr>
          <w:p w14:paraId="78A88136" w14:textId="6014714C" w:rsidR="007F3077" w:rsidRDefault="007F3077" w:rsidP="007F3077">
            <w:pPr>
              <w:pStyle w:val="NormalWeb"/>
              <w:spacing w:before="60" w:beforeAutospacing="0" w:after="60" w:afterAutospacing="0"/>
              <w:ind w:left="0"/>
              <w:rPr>
                <w:sz w:val="26"/>
                <w:szCs w:val="26"/>
              </w:rPr>
            </w:pPr>
            <w:r w:rsidRPr="00D21589">
              <w:rPr>
                <w:b/>
                <w:bCs/>
                <w:sz w:val="26"/>
                <w:szCs w:val="26"/>
              </w:rPr>
              <w:t>Academic workload</w:t>
            </w:r>
          </w:p>
        </w:tc>
        <w:tc>
          <w:tcPr>
            <w:tcW w:w="813" w:type="pct"/>
            <w:vAlign w:val="center"/>
          </w:tcPr>
          <w:p w14:paraId="7371DD10" w14:textId="67001B12" w:rsidR="007F3077" w:rsidRDefault="007F3077" w:rsidP="007F3077">
            <w:pPr>
              <w:pStyle w:val="NormalWeb"/>
              <w:spacing w:before="60" w:beforeAutospacing="0" w:after="60" w:afterAutospacing="0"/>
              <w:ind w:left="48"/>
              <w:jc w:val="center"/>
              <w:rPr>
                <w:b/>
                <w:bCs/>
                <w:sz w:val="26"/>
                <w:szCs w:val="26"/>
              </w:rPr>
            </w:pPr>
            <w:r w:rsidRPr="00D21589">
              <w:rPr>
                <w:b/>
                <w:bCs/>
                <w:sz w:val="26"/>
                <w:szCs w:val="26"/>
              </w:rPr>
              <w:t>Percentage</w:t>
            </w:r>
          </w:p>
        </w:tc>
      </w:tr>
      <w:tr w:rsidR="007F3077" w14:paraId="44004D2D" w14:textId="77777777" w:rsidTr="007F3077">
        <w:trPr>
          <w:jc w:val="center"/>
        </w:trPr>
        <w:tc>
          <w:tcPr>
            <w:tcW w:w="324" w:type="pct"/>
            <w:vAlign w:val="center"/>
          </w:tcPr>
          <w:p w14:paraId="518F703B" w14:textId="77777777" w:rsidR="007F3077" w:rsidRDefault="007F3077" w:rsidP="007F3077">
            <w:pPr>
              <w:pStyle w:val="NormalWeb"/>
              <w:spacing w:before="60" w:beforeAutospacing="0" w:after="60" w:afterAutospacing="0"/>
              <w:ind w:left="-4"/>
              <w:jc w:val="center"/>
              <w:rPr>
                <w:sz w:val="26"/>
                <w:szCs w:val="26"/>
              </w:rPr>
            </w:pPr>
            <w:r>
              <w:rPr>
                <w:sz w:val="26"/>
                <w:szCs w:val="26"/>
              </w:rPr>
              <w:t>1</w:t>
            </w:r>
          </w:p>
        </w:tc>
        <w:tc>
          <w:tcPr>
            <w:tcW w:w="2428" w:type="pct"/>
            <w:shd w:val="clear" w:color="auto" w:fill="auto"/>
            <w:vAlign w:val="center"/>
          </w:tcPr>
          <w:p w14:paraId="06D17728" w14:textId="121869CA" w:rsidR="007F3077" w:rsidRDefault="007F3077" w:rsidP="007F3077">
            <w:pPr>
              <w:pStyle w:val="NormalWeb"/>
              <w:spacing w:before="60" w:beforeAutospacing="0" w:after="60" w:afterAutospacing="0"/>
              <w:ind w:left="0"/>
              <w:rPr>
                <w:sz w:val="26"/>
                <w:szCs w:val="26"/>
              </w:rPr>
            </w:pPr>
            <w:r w:rsidRPr="00D21589">
              <w:rPr>
                <w:sz w:val="26"/>
                <w:szCs w:val="26"/>
              </w:rPr>
              <w:t>General Education</w:t>
            </w:r>
          </w:p>
        </w:tc>
        <w:tc>
          <w:tcPr>
            <w:tcW w:w="1435" w:type="pct"/>
            <w:vAlign w:val="center"/>
          </w:tcPr>
          <w:p w14:paraId="2CD4E657" w14:textId="3CE8D48A" w:rsidR="007F3077" w:rsidRPr="007F3077" w:rsidRDefault="007F3077" w:rsidP="007F3077">
            <w:pPr>
              <w:pStyle w:val="NormalWeb"/>
              <w:spacing w:before="60" w:beforeAutospacing="0" w:after="60" w:afterAutospacing="0"/>
              <w:jc w:val="center"/>
              <w:rPr>
                <w:sz w:val="26"/>
                <w:szCs w:val="26"/>
                <w:lang w:val="vi-VN"/>
              </w:rPr>
            </w:pPr>
            <w:r w:rsidRPr="00AF216B">
              <w:rPr>
                <w:sz w:val="26"/>
                <w:szCs w:val="26"/>
              </w:rPr>
              <w:t xml:space="preserve"> 32 </w:t>
            </w:r>
            <w:r>
              <w:rPr>
                <w:sz w:val="26"/>
                <w:szCs w:val="26"/>
              </w:rPr>
              <w:t>credits</w:t>
            </w:r>
          </w:p>
        </w:tc>
        <w:tc>
          <w:tcPr>
            <w:tcW w:w="813" w:type="pct"/>
            <w:vAlign w:val="center"/>
          </w:tcPr>
          <w:p w14:paraId="7E9562E8" w14:textId="70418A97" w:rsidR="007F3077" w:rsidRDefault="007F3077" w:rsidP="007F3077">
            <w:pPr>
              <w:pStyle w:val="NormalWeb"/>
              <w:spacing w:before="60" w:beforeAutospacing="0" w:after="60" w:afterAutospacing="0"/>
              <w:jc w:val="center"/>
              <w:rPr>
                <w:sz w:val="26"/>
                <w:szCs w:val="26"/>
              </w:rPr>
            </w:pPr>
            <w:r>
              <w:rPr>
                <w:sz w:val="26"/>
                <w:szCs w:val="26"/>
              </w:rPr>
              <w:t>26,4%</w:t>
            </w:r>
          </w:p>
        </w:tc>
      </w:tr>
      <w:tr w:rsidR="007F3077" w14:paraId="77181E69" w14:textId="77777777" w:rsidTr="007F3077">
        <w:trPr>
          <w:jc w:val="center"/>
        </w:trPr>
        <w:tc>
          <w:tcPr>
            <w:tcW w:w="324" w:type="pct"/>
            <w:vAlign w:val="center"/>
          </w:tcPr>
          <w:p w14:paraId="5A9D8A97" w14:textId="77777777" w:rsidR="007F3077" w:rsidRDefault="007F3077" w:rsidP="007F3077">
            <w:pPr>
              <w:pStyle w:val="NormalWeb"/>
              <w:spacing w:before="60" w:beforeAutospacing="0" w:after="60" w:afterAutospacing="0"/>
              <w:ind w:left="-4"/>
              <w:jc w:val="center"/>
              <w:rPr>
                <w:sz w:val="26"/>
                <w:szCs w:val="26"/>
              </w:rPr>
            </w:pPr>
            <w:r>
              <w:rPr>
                <w:sz w:val="26"/>
                <w:szCs w:val="26"/>
              </w:rPr>
              <w:t>2</w:t>
            </w:r>
          </w:p>
        </w:tc>
        <w:tc>
          <w:tcPr>
            <w:tcW w:w="2428" w:type="pct"/>
            <w:shd w:val="clear" w:color="auto" w:fill="auto"/>
            <w:vAlign w:val="center"/>
          </w:tcPr>
          <w:p w14:paraId="68DABB7D" w14:textId="6DFE3EEF" w:rsidR="007F3077" w:rsidRDefault="007F3077" w:rsidP="007F3077">
            <w:pPr>
              <w:pStyle w:val="NormalWeb"/>
              <w:spacing w:before="60" w:beforeAutospacing="0" w:after="60" w:afterAutospacing="0"/>
              <w:ind w:left="0"/>
              <w:rPr>
                <w:sz w:val="26"/>
                <w:szCs w:val="26"/>
              </w:rPr>
            </w:pPr>
            <w:r w:rsidRPr="00D21589">
              <w:rPr>
                <w:sz w:val="26"/>
                <w:szCs w:val="26"/>
              </w:rPr>
              <w:t>Core Courses</w:t>
            </w:r>
          </w:p>
        </w:tc>
        <w:tc>
          <w:tcPr>
            <w:tcW w:w="1435" w:type="pct"/>
            <w:vAlign w:val="center"/>
          </w:tcPr>
          <w:p w14:paraId="2A57952F" w14:textId="557CA57F" w:rsidR="007F3077" w:rsidRPr="00AF216B" w:rsidRDefault="007F3077" w:rsidP="007F3077">
            <w:pPr>
              <w:pStyle w:val="NormalWeb"/>
              <w:spacing w:before="60" w:beforeAutospacing="0" w:after="60" w:afterAutospacing="0"/>
              <w:jc w:val="center"/>
              <w:rPr>
                <w:sz w:val="26"/>
                <w:szCs w:val="26"/>
              </w:rPr>
            </w:pPr>
            <w:r w:rsidRPr="00AF216B">
              <w:rPr>
                <w:sz w:val="26"/>
                <w:szCs w:val="26"/>
              </w:rPr>
              <w:t xml:space="preserve">38 </w:t>
            </w:r>
            <w:r>
              <w:rPr>
                <w:sz w:val="26"/>
                <w:szCs w:val="26"/>
              </w:rPr>
              <w:t>credits</w:t>
            </w:r>
          </w:p>
        </w:tc>
        <w:tc>
          <w:tcPr>
            <w:tcW w:w="813" w:type="pct"/>
            <w:vAlign w:val="center"/>
          </w:tcPr>
          <w:p w14:paraId="7D02FFB1" w14:textId="1D6EC575" w:rsidR="007F3077" w:rsidRDefault="007F3077" w:rsidP="007F3077">
            <w:pPr>
              <w:pStyle w:val="NormalWeb"/>
              <w:spacing w:before="60" w:beforeAutospacing="0" w:after="60" w:afterAutospacing="0"/>
              <w:jc w:val="center"/>
              <w:rPr>
                <w:sz w:val="26"/>
                <w:szCs w:val="26"/>
              </w:rPr>
            </w:pPr>
            <w:r>
              <w:rPr>
                <w:sz w:val="26"/>
                <w:szCs w:val="26"/>
              </w:rPr>
              <w:t>31,4%</w:t>
            </w:r>
          </w:p>
        </w:tc>
      </w:tr>
      <w:tr w:rsidR="007F3077" w14:paraId="70F800BD" w14:textId="77777777" w:rsidTr="007F3077">
        <w:trPr>
          <w:jc w:val="center"/>
        </w:trPr>
        <w:tc>
          <w:tcPr>
            <w:tcW w:w="324" w:type="pct"/>
            <w:vAlign w:val="center"/>
          </w:tcPr>
          <w:p w14:paraId="73539EBF" w14:textId="77777777" w:rsidR="007F3077" w:rsidRDefault="007F3077" w:rsidP="007F3077">
            <w:pPr>
              <w:pStyle w:val="NormalWeb"/>
              <w:spacing w:before="60" w:beforeAutospacing="0" w:after="60" w:afterAutospacing="0"/>
              <w:ind w:left="-4"/>
              <w:jc w:val="center"/>
              <w:rPr>
                <w:sz w:val="26"/>
                <w:szCs w:val="26"/>
              </w:rPr>
            </w:pPr>
            <w:r>
              <w:rPr>
                <w:sz w:val="26"/>
                <w:szCs w:val="26"/>
              </w:rPr>
              <w:t>3</w:t>
            </w:r>
          </w:p>
        </w:tc>
        <w:tc>
          <w:tcPr>
            <w:tcW w:w="2428" w:type="pct"/>
            <w:shd w:val="clear" w:color="auto" w:fill="auto"/>
            <w:vAlign w:val="center"/>
          </w:tcPr>
          <w:p w14:paraId="69FE0849" w14:textId="0B404FCC" w:rsidR="007F3077" w:rsidRDefault="007F3077" w:rsidP="007F3077">
            <w:pPr>
              <w:pStyle w:val="NormalWeb"/>
              <w:spacing w:before="60" w:beforeAutospacing="0" w:after="60" w:afterAutospacing="0"/>
              <w:ind w:left="0"/>
              <w:rPr>
                <w:sz w:val="26"/>
                <w:szCs w:val="26"/>
              </w:rPr>
            </w:pPr>
            <w:r w:rsidRPr="00D21589">
              <w:rPr>
                <w:sz w:val="26"/>
                <w:szCs w:val="26"/>
              </w:rPr>
              <w:t>Specialized Courses</w:t>
            </w:r>
          </w:p>
        </w:tc>
        <w:tc>
          <w:tcPr>
            <w:tcW w:w="1435" w:type="pct"/>
            <w:vAlign w:val="center"/>
          </w:tcPr>
          <w:p w14:paraId="5190BEF2" w14:textId="73E0CFB3" w:rsidR="007F3077" w:rsidRPr="00AF216B" w:rsidRDefault="007F3077" w:rsidP="007F3077">
            <w:pPr>
              <w:pStyle w:val="NormalWeb"/>
              <w:spacing w:before="60" w:beforeAutospacing="0" w:after="60" w:afterAutospacing="0"/>
              <w:jc w:val="center"/>
              <w:rPr>
                <w:sz w:val="26"/>
                <w:szCs w:val="26"/>
              </w:rPr>
            </w:pPr>
            <w:r w:rsidRPr="00AF216B">
              <w:rPr>
                <w:sz w:val="26"/>
                <w:szCs w:val="26"/>
              </w:rPr>
              <w:t xml:space="preserve">51 </w:t>
            </w:r>
            <w:r>
              <w:rPr>
                <w:sz w:val="26"/>
                <w:szCs w:val="26"/>
              </w:rPr>
              <w:t>credits</w:t>
            </w:r>
          </w:p>
        </w:tc>
        <w:tc>
          <w:tcPr>
            <w:tcW w:w="813" w:type="pct"/>
            <w:vAlign w:val="center"/>
          </w:tcPr>
          <w:p w14:paraId="38FA2F5E" w14:textId="3D99E40F" w:rsidR="007F3077" w:rsidRDefault="007F3077" w:rsidP="007F3077">
            <w:pPr>
              <w:pStyle w:val="NormalWeb"/>
              <w:spacing w:before="60" w:beforeAutospacing="0" w:after="60" w:afterAutospacing="0"/>
              <w:jc w:val="center"/>
              <w:rPr>
                <w:sz w:val="26"/>
                <w:szCs w:val="26"/>
              </w:rPr>
            </w:pPr>
            <w:r>
              <w:rPr>
                <w:sz w:val="26"/>
                <w:szCs w:val="26"/>
              </w:rPr>
              <w:t>42,2%</w:t>
            </w:r>
          </w:p>
        </w:tc>
      </w:tr>
      <w:tr w:rsidR="007F3077" w14:paraId="734C2D0C" w14:textId="77777777" w:rsidTr="007F3077">
        <w:trPr>
          <w:jc w:val="center"/>
        </w:trPr>
        <w:tc>
          <w:tcPr>
            <w:tcW w:w="2752" w:type="pct"/>
            <w:gridSpan w:val="2"/>
            <w:vAlign w:val="center"/>
          </w:tcPr>
          <w:p w14:paraId="75413975" w14:textId="0C96BCF7" w:rsidR="007F3077" w:rsidRDefault="007F3077" w:rsidP="007F3077">
            <w:pPr>
              <w:pStyle w:val="NormalWeb"/>
              <w:spacing w:before="60" w:beforeAutospacing="0" w:after="60" w:afterAutospacing="0"/>
              <w:jc w:val="center"/>
              <w:rPr>
                <w:sz w:val="26"/>
                <w:szCs w:val="26"/>
              </w:rPr>
            </w:pPr>
            <w:r w:rsidRPr="00D21589">
              <w:rPr>
                <w:b/>
                <w:bCs/>
                <w:sz w:val="26"/>
                <w:szCs w:val="26"/>
              </w:rPr>
              <w:t>Total accumulated credits</w:t>
            </w:r>
          </w:p>
        </w:tc>
        <w:tc>
          <w:tcPr>
            <w:tcW w:w="1435" w:type="pct"/>
            <w:vAlign w:val="center"/>
          </w:tcPr>
          <w:p w14:paraId="624645CC" w14:textId="47BBF107" w:rsidR="007F3077" w:rsidRDefault="007F3077" w:rsidP="007F3077">
            <w:pPr>
              <w:pStyle w:val="NormalWeb"/>
              <w:spacing w:before="60" w:beforeAutospacing="0" w:after="60" w:afterAutospacing="0"/>
              <w:jc w:val="center"/>
              <w:rPr>
                <w:b/>
                <w:sz w:val="26"/>
                <w:szCs w:val="26"/>
                <w:vertAlign w:val="superscript"/>
              </w:rPr>
            </w:pPr>
            <w:r>
              <w:rPr>
                <w:b/>
                <w:sz w:val="26"/>
                <w:szCs w:val="26"/>
              </w:rPr>
              <w:t xml:space="preserve">121 </w:t>
            </w:r>
            <w:r w:rsidRPr="007F3077">
              <w:rPr>
                <w:b/>
                <w:bCs/>
                <w:sz w:val="26"/>
                <w:szCs w:val="26"/>
              </w:rPr>
              <w:t>credits</w:t>
            </w:r>
          </w:p>
        </w:tc>
        <w:tc>
          <w:tcPr>
            <w:tcW w:w="813" w:type="pct"/>
            <w:vAlign w:val="center"/>
          </w:tcPr>
          <w:p w14:paraId="3CF08C89" w14:textId="4EAD7A81" w:rsidR="007F3077" w:rsidRDefault="007F3077" w:rsidP="007F3077">
            <w:pPr>
              <w:pStyle w:val="NormalWeb"/>
              <w:spacing w:before="60" w:beforeAutospacing="0" w:after="60" w:afterAutospacing="0"/>
              <w:jc w:val="center"/>
              <w:rPr>
                <w:b/>
                <w:sz w:val="26"/>
                <w:szCs w:val="26"/>
              </w:rPr>
            </w:pPr>
            <w:r>
              <w:rPr>
                <w:b/>
                <w:sz w:val="26"/>
                <w:szCs w:val="26"/>
              </w:rPr>
              <w:t>100%</w:t>
            </w:r>
          </w:p>
        </w:tc>
      </w:tr>
    </w:tbl>
    <w:p w14:paraId="192996E6" w14:textId="77777777" w:rsidR="007F3077" w:rsidRPr="00D21589" w:rsidRDefault="007F3077" w:rsidP="007F3077">
      <w:pPr>
        <w:pStyle w:val="Heading1"/>
        <w:spacing w:before="120" w:after="120" w:line="288" w:lineRule="auto"/>
        <w:jc w:val="both"/>
        <w:rPr>
          <w:rFonts w:ascii="Times New Roman" w:hAnsi="Times New Roman" w:cs="Times New Roman"/>
          <w:b w:val="0"/>
          <w:bCs w:val="0"/>
          <w:szCs w:val="26"/>
        </w:rPr>
      </w:pPr>
      <w:bookmarkStart w:id="3" w:name="_Toc165048856"/>
      <w:bookmarkStart w:id="4" w:name="_Toc49524128"/>
      <w:bookmarkStart w:id="5" w:name="_Toc176863866"/>
      <w:r w:rsidRPr="00D21589">
        <w:rPr>
          <w:rFonts w:ascii="Times New Roman" w:hAnsi="Times New Roman" w:cs="Times New Roman"/>
          <w:b w:val="0"/>
          <w:bCs w:val="0"/>
          <w:szCs w:val="26"/>
        </w:rPr>
        <w:t>The above academic workload does not include Physical Education and National Defense and Security Education.</w:t>
      </w:r>
    </w:p>
    <w:p w14:paraId="0B3EA17B" w14:textId="77777777" w:rsidR="007F3077" w:rsidRPr="00D21589" w:rsidRDefault="007F3077" w:rsidP="007F3077">
      <w:pPr>
        <w:pStyle w:val="Heading1"/>
        <w:spacing w:before="120" w:after="120" w:line="288" w:lineRule="auto"/>
        <w:jc w:val="left"/>
        <w:rPr>
          <w:rFonts w:ascii="Times New Roman" w:hAnsi="Times New Roman" w:cs="Times New Roman"/>
          <w:bCs w:val="0"/>
          <w:szCs w:val="26"/>
          <w:lang w:val="vi-VN"/>
        </w:rPr>
      </w:pPr>
      <w:bookmarkStart w:id="6" w:name="_Toc165048858"/>
      <w:bookmarkStart w:id="7" w:name="_Hlk93646891"/>
      <w:bookmarkEnd w:id="3"/>
      <w:bookmarkEnd w:id="4"/>
      <w:bookmarkEnd w:id="5"/>
      <w:r>
        <w:rPr>
          <w:rFonts w:ascii="Times New Roman" w:hAnsi="Times New Roman" w:cs="Times New Roman"/>
          <w:bCs w:val="0"/>
          <w:szCs w:val="26"/>
          <w:lang w:val="pt-BR"/>
        </w:rPr>
        <w:t>4. Program</w:t>
      </w:r>
      <w:r>
        <w:rPr>
          <w:rFonts w:ascii="Times New Roman" w:hAnsi="Times New Roman" w:cs="Times New Roman"/>
          <w:bCs w:val="0"/>
          <w:szCs w:val="26"/>
          <w:lang w:val="vi-VN"/>
        </w:rPr>
        <w:t xml:space="preserve"> duration</w:t>
      </w:r>
    </w:p>
    <w:p w14:paraId="7CC5B51C" w14:textId="77777777" w:rsidR="007F3077" w:rsidRDefault="007F3077" w:rsidP="007F3077">
      <w:pPr>
        <w:spacing w:before="120" w:after="120" w:line="288" w:lineRule="auto"/>
        <w:jc w:val="both"/>
        <w:rPr>
          <w:sz w:val="26"/>
          <w:szCs w:val="26"/>
          <w:lang w:val="vi-VN"/>
        </w:rPr>
      </w:pPr>
      <w:r w:rsidRPr="00D21589">
        <w:rPr>
          <w:sz w:val="26"/>
          <w:szCs w:val="26"/>
        </w:rPr>
        <w:t>Designed: 3.5 years.</w:t>
      </w:r>
    </w:p>
    <w:p w14:paraId="47C1F3AC" w14:textId="77777777" w:rsidR="007F3077" w:rsidRDefault="007F3077" w:rsidP="007F3077">
      <w:pPr>
        <w:spacing w:before="120" w:after="120" w:line="288" w:lineRule="auto"/>
        <w:jc w:val="both"/>
        <w:rPr>
          <w:lang w:val="vi-VN"/>
        </w:rPr>
      </w:pPr>
      <w:r w:rsidRPr="00D21589">
        <w:t xml:space="preserve">The maximum time to complete the training program, including the designed duration and any permitted extensions, is stipulated in the Regulations on Undergraduate Education under the credit-based system (issued together with Decision No. 3020/QĐ-DCT dated October 19, </w:t>
      </w:r>
      <w:proofErr w:type="gramStart"/>
      <w:r w:rsidRPr="00D21589">
        <w:t>2023</w:t>
      </w:r>
      <w:proofErr w:type="gramEnd"/>
      <w:r w:rsidRPr="00D21589">
        <w:t xml:space="preserve"> by the Rector of Ho Chi Minh City University of Industry and Trade).</w:t>
      </w:r>
      <w:bookmarkStart w:id="8" w:name="_Toc176863867"/>
      <w:bookmarkEnd w:id="7"/>
    </w:p>
    <w:p w14:paraId="76ADFB1A" w14:textId="77777777" w:rsidR="007F3077" w:rsidRPr="00D21589" w:rsidRDefault="007F3077" w:rsidP="007F3077">
      <w:pPr>
        <w:pStyle w:val="Heading1"/>
        <w:spacing w:before="120" w:after="120" w:line="288" w:lineRule="auto"/>
        <w:jc w:val="left"/>
        <w:rPr>
          <w:rFonts w:ascii="Times New Roman" w:hAnsi="Times New Roman" w:cs="Times New Roman"/>
          <w:szCs w:val="26"/>
          <w:lang w:val="vi-VN"/>
        </w:rPr>
      </w:pPr>
      <w:bookmarkStart w:id="9" w:name="_Toc176863868"/>
      <w:bookmarkEnd w:id="8"/>
      <w:r>
        <w:rPr>
          <w:rFonts w:ascii="Times New Roman" w:hAnsi="Times New Roman" w:cs="Times New Roman"/>
          <w:szCs w:val="26"/>
          <w:lang w:val="pt-BR"/>
        </w:rPr>
        <w:t>5. Degree</w:t>
      </w:r>
    </w:p>
    <w:p w14:paraId="0B870AB0" w14:textId="77777777" w:rsidR="007F3077" w:rsidRDefault="007F3077" w:rsidP="007F3077">
      <w:pPr>
        <w:pStyle w:val="Heading1"/>
        <w:keepLines/>
        <w:widowControl w:val="0"/>
        <w:spacing w:before="120" w:after="120" w:line="288" w:lineRule="auto"/>
        <w:jc w:val="left"/>
        <w:rPr>
          <w:rFonts w:ascii="Times New Roman" w:hAnsi="Times New Roman" w:cs="Times New Roman"/>
          <w:b w:val="0"/>
          <w:bCs w:val="0"/>
          <w:color w:val="000000"/>
          <w:szCs w:val="26"/>
          <w:lang w:val="vi-VN"/>
        </w:rPr>
      </w:pPr>
      <w:r w:rsidRPr="00D21589">
        <w:rPr>
          <w:rFonts w:ascii="Times New Roman" w:hAnsi="Times New Roman" w:cs="Times New Roman"/>
          <w:b w:val="0"/>
          <w:bCs w:val="0"/>
          <w:color w:val="000000"/>
          <w:szCs w:val="26"/>
        </w:rPr>
        <w:t xml:space="preserve">A </w:t>
      </w:r>
      <w:proofErr w:type="gramStart"/>
      <w:r w:rsidRPr="00D21589">
        <w:rPr>
          <w:rFonts w:ascii="Times New Roman" w:hAnsi="Times New Roman" w:cs="Times New Roman"/>
          <w:b w:val="0"/>
          <w:bCs w:val="0"/>
          <w:color w:val="000000"/>
          <w:szCs w:val="26"/>
        </w:rPr>
        <w:t>Bachelor's</w:t>
      </w:r>
      <w:proofErr w:type="gramEnd"/>
      <w:r w:rsidRPr="00D21589">
        <w:rPr>
          <w:rFonts w:ascii="Times New Roman" w:hAnsi="Times New Roman" w:cs="Times New Roman"/>
          <w:b w:val="0"/>
          <w:bCs w:val="0"/>
          <w:color w:val="000000"/>
          <w:szCs w:val="26"/>
        </w:rPr>
        <w:t xml:space="preserve"> degree shall be awarded to students who have completed the undergraduate program, accumulated the required number of credits, and satisfied all conditions for graduation consideration and recognition in accordance with the University's credit-based undergraduate training regulations.</w:t>
      </w:r>
    </w:p>
    <w:p w14:paraId="51DDB656" w14:textId="77777777" w:rsidR="007F3077" w:rsidRDefault="007F3077" w:rsidP="007F3077">
      <w:pPr>
        <w:pStyle w:val="Heading1"/>
        <w:spacing w:before="120" w:after="120" w:line="288" w:lineRule="auto"/>
        <w:jc w:val="left"/>
        <w:rPr>
          <w:rFonts w:ascii="Times New Roman" w:hAnsi="Times New Roman" w:cs="Times New Roman"/>
          <w:bCs w:val="0"/>
          <w:szCs w:val="26"/>
          <w:lang w:val="pt-BR"/>
        </w:rPr>
      </w:pPr>
      <w:bookmarkStart w:id="10" w:name="_Toc165048861"/>
      <w:bookmarkEnd w:id="6"/>
      <w:bookmarkEnd w:id="9"/>
      <w:r>
        <w:rPr>
          <w:rFonts w:ascii="Times New Roman" w:hAnsi="Times New Roman" w:cs="Times New Roman"/>
          <w:bCs w:val="0"/>
          <w:szCs w:val="26"/>
          <w:lang w:val="pt-BR"/>
        </w:rPr>
        <w:t xml:space="preserve">6. </w:t>
      </w:r>
      <w:r w:rsidRPr="00D21589">
        <w:rPr>
          <w:rFonts w:ascii="Times New Roman" w:hAnsi="Times New Roman" w:cs="Times New Roman"/>
          <w:bCs w:val="0"/>
          <w:szCs w:val="26"/>
        </w:rPr>
        <w:t>Entry Requirements</w:t>
      </w:r>
    </w:p>
    <w:p w14:paraId="41A8E2FD" w14:textId="77777777" w:rsidR="007F3077" w:rsidRPr="00D21589" w:rsidRDefault="007F3077" w:rsidP="007F3077">
      <w:pPr>
        <w:pStyle w:val="Heading1"/>
        <w:spacing w:before="120" w:after="120" w:line="288" w:lineRule="auto"/>
        <w:jc w:val="both"/>
        <w:rPr>
          <w:rFonts w:ascii="Times New Roman" w:hAnsi="Times New Roman" w:cs="Times New Roman"/>
          <w:b w:val="0"/>
          <w:bCs w:val="0"/>
          <w:szCs w:val="26"/>
        </w:rPr>
      </w:pPr>
      <w:r w:rsidRPr="00D21589">
        <w:rPr>
          <w:rFonts w:ascii="Times New Roman" w:hAnsi="Times New Roman" w:cs="Times New Roman"/>
          <w:b w:val="0"/>
          <w:bCs w:val="0"/>
          <w:szCs w:val="26"/>
        </w:rPr>
        <w:t xml:space="preserve">Applicants must possess a high school diploma or equivalent and meet the University’s admission criteria or entrance examination requirements. </w:t>
      </w:r>
    </w:p>
    <w:p w14:paraId="0718C8B3" w14:textId="77777777" w:rsidR="007F3077" w:rsidRPr="00D21589" w:rsidRDefault="007F3077" w:rsidP="007F3077">
      <w:pPr>
        <w:pStyle w:val="Heading1"/>
        <w:spacing w:before="120" w:after="120" w:line="288" w:lineRule="auto"/>
        <w:jc w:val="both"/>
        <w:rPr>
          <w:rFonts w:ascii="Times New Roman" w:hAnsi="Times New Roman" w:cs="Times New Roman"/>
          <w:b w:val="0"/>
          <w:bCs w:val="0"/>
          <w:szCs w:val="26"/>
        </w:rPr>
      </w:pPr>
      <w:r w:rsidRPr="00D21589">
        <w:rPr>
          <w:rFonts w:ascii="Times New Roman" w:hAnsi="Times New Roman" w:cs="Times New Roman"/>
          <w:b w:val="0"/>
          <w:bCs w:val="0"/>
          <w:szCs w:val="26"/>
        </w:rPr>
        <w:t xml:space="preserve">Applicants holding a college diploma in the same or a related field: their prior learning outcomes, knowledge, and skills may be recognized for credit transfer and exemption from relevant courses in this program. </w:t>
      </w:r>
    </w:p>
    <w:p w14:paraId="5CD824C3" w14:textId="77777777" w:rsidR="007F3077" w:rsidRPr="00D21589" w:rsidRDefault="007F3077" w:rsidP="007F3077">
      <w:pPr>
        <w:pStyle w:val="Heading1"/>
        <w:spacing w:before="120" w:after="120" w:line="288" w:lineRule="auto"/>
        <w:jc w:val="both"/>
        <w:rPr>
          <w:rFonts w:ascii="Times New Roman" w:hAnsi="Times New Roman" w:cs="Times New Roman"/>
          <w:b w:val="0"/>
          <w:bCs w:val="0"/>
          <w:szCs w:val="26"/>
        </w:rPr>
      </w:pPr>
      <w:r w:rsidRPr="00D21589">
        <w:rPr>
          <w:rFonts w:ascii="Times New Roman" w:hAnsi="Times New Roman" w:cs="Times New Roman"/>
          <w:b w:val="0"/>
          <w:bCs w:val="0"/>
          <w:szCs w:val="26"/>
        </w:rPr>
        <w:t xml:space="preserve">Students currently enrolled in another undergraduate program at the University who meet the conditions stipulated in the University’s credit-based undergraduate training </w:t>
      </w:r>
      <w:r w:rsidRPr="00D21589">
        <w:rPr>
          <w:rFonts w:ascii="Times New Roman" w:hAnsi="Times New Roman" w:cs="Times New Roman"/>
          <w:b w:val="0"/>
          <w:bCs w:val="0"/>
          <w:szCs w:val="26"/>
        </w:rPr>
        <w:lastRenderedPageBreak/>
        <w:t xml:space="preserve">regulations: previously accumulated credits in the first major may be recognized for exemption from corresponding courses in this program when pursuing a second major. </w:t>
      </w:r>
    </w:p>
    <w:p w14:paraId="6B072D58" w14:textId="77777777" w:rsidR="007F3077" w:rsidRPr="00466DE0" w:rsidRDefault="007F3077" w:rsidP="007F3077">
      <w:pPr>
        <w:keepNext/>
        <w:keepLines/>
        <w:widowControl w:val="0"/>
        <w:spacing w:before="120" w:after="120" w:line="288" w:lineRule="auto"/>
        <w:ind w:firstLine="562"/>
        <w:jc w:val="both"/>
        <w:rPr>
          <w:b/>
          <w:bCs/>
          <w:iCs/>
          <w:sz w:val="26"/>
          <w:szCs w:val="26"/>
          <w:lang w:val="pt-BR"/>
        </w:rPr>
      </w:pPr>
      <w:r w:rsidRPr="00D21589">
        <w:rPr>
          <w:szCs w:val="26"/>
        </w:rPr>
        <w:t>Applicants holding a first bachelor’s degree in another field: their prior learning outcomes, knowledge, and skills may be recognized for credit transfer and exemption from courses when pursuing a second bachelor’s degree under this program.</w:t>
      </w:r>
    </w:p>
    <w:p w14:paraId="0D638760" w14:textId="77777777" w:rsidR="007F3077" w:rsidRDefault="007F3077" w:rsidP="007F3077">
      <w:pPr>
        <w:pStyle w:val="Heading1"/>
        <w:spacing w:before="120" w:after="120" w:line="288" w:lineRule="auto"/>
        <w:jc w:val="left"/>
        <w:rPr>
          <w:rFonts w:ascii="Times New Roman" w:hAnsi="Times New Roman" w:cs="Times New Roman"/>
          <w:bCs w:val="0"/>
          <w:szCs w:val="26"/>
          <w:lang w:val="pt-BR"/>
        </w:rPr>
      </w:pPr>
      <w:r>
        <w:rPr>
          <w:rFonts w:ascii="Times New Roman" w:hAnsi="Times New Roman" w:cs="Times New Roman"/>
          <w:bCs w:val="0"/>
          <w:szCs w:val="26"/>
          <w:lang w:val="pt-BR"/>
        </w:rPr>
        <w:t xml:space="preserve">7. </w:t>
      </w:r>
      <w:r w:rsidRPr="00D21589">
        <w:rPr>
          <w:rFonts w:ascii="Times New Roman" w:hAnsi="Times New Roman" w:cs="Times New Roman"/>
          <w:bCs w:val="0"/>
          <w:szCs w:val="26"/>
        </w:rPr>
        <w:t>Assessment of Learning Outcomes</w:t>
      </w:r>
    </w:p>
    <w:p w14:paraId="3E4D31D6" w14:textId="77777777" w:rsidR="007F3077" w:rsidRPr="00466DE0" w:rsidRDefault="007F3077" w:rsidP="007F3077">
      <w:pPr>
        <w:keepNext/>
        <w:keepLines/>
        <w:widowControl w:val="0"/>
        <w:spacing w:before="120" w:after="120" w:line="288" w:lineRule="auto"/>
        <w:ind w:firstLine="562"/>
        <w:jc w:val="both"/>
        <w:rPr>
          <w:sz w:val="26"/>
          <w:szCs w:val="26"/>
          <w:lang w:val="pt-BR"/>
        </w:rPr>
      </w:pPr>
      <w:r w:rsidRPr="00D21589">
        <w:rPr>
          <w:szCs w:val="26"/>
        </w:rPr>
        <w:t xml:space="preserve">In accordance with the Regulations on Undergraduate Education under the credit-based system (issued together with Decision No. 3020/QĐ-DCT dated October 19, </w:t>
      </w:r>
      <w:proofErr w:type="gramStart"/>
      <w:r w:rsidRPr="00D21589">
        <w:rPr>
          <w:szCs w:val="26"/>
        </w:rPr>
        <w:t>2023</w:t>
      </w:r>
      <w:proofErr w:type="gramEnd"/>
      <w:r w:rsidRPr="00D21589">
        <w:rPr>
          <w:szCs w:val="26"/>
        </w:rPr>
        <w:t xml:space="preserve"> by the Rector of Ho Chi Minh City University of Industry and Trade) and the Regulations on Examinations, Testing, and Assessment of Learning Outcomes (issued together with Decision No. 2402/QĐ-DCT dated August 22, 2023 by the Rector of Ho Chi Minh City University of Industry and Trade).</w:t>
      </w:r>
    </w:p>
    <w:p w14:paraId="327DAEEB" w14:textId="77777777" w:rsidR="007F3077" w:rsidRDefault="007F3077" w:rsidP="007F3077">
      <w:pPr>
        <w:pStyle w:val="Heading1"/>
        <w:spacing w:before="120" w:after="120" w:line="288" w:lineRule="auto"/>
        <w:jc w:val="left"/>
        <w:rPr>
          <w:rFonts w:ascii="Times New Roman" w:hAnsi="Times New Roman" w:cs="Times New Roman"/>
          <w:bCs w:val="0"/>
          <w:szCs w:val="26"/>
          <w:lang w:val="pt-BR"/>
        </w:rPr>
      </w:pPr>
      <w:bookmarkStart w:id="11" w:name="_Hlk165053014"/>
      <w:r>
        <w:rPr>
          <w:rFonts w:ascii="Times New Roman" w:hAnsi="Times New Roman" w:cs="Times New Roman"/>
          <w:bCs w:val="0"/>
          <w:szCs w:val="26"/>
          <w:lang w:val="pt-BR"/>
        </w:rPr>
        <w:t xml:space="preserve">8. </w:t>
      </w:r>
      <w:r w:rsidRPr="00C53B24">
        <w:rPr>
          <w:rFonts w:ascii="Times New Roman" w:hAnsi="Times New Roman" w:cs="Times New Roman"/>
          <w:bCs w:val="0"/>
          <w:szCs w:val="26"/>
        </w:rPr>
        <w:t>Academic Regulations and Graduation Requirements</w:t>
      </w:r>
    </w:p>
    <w:p w14:paraId="1AAC2E7D" w14:textId="77777777" w:rsidR="007F3077" w:rsidRPr="00C53B24" w:rsidRDefault="007F3077" w:rsidP="007F3077">
      <w:pPr>
        <w:spacing w:before="120" w:after="120" w:line="288" w:lineRule="auto"/>
        <w:ind w:firstLine="562"/>
        <w:jc w:val="both"/>
        <w:rPr>
          <w:color w:val="000000"/>
          <w:sz w:val="26"/>
          <w:szCs w:val="26"/>
        </w:rPr>
      </w:pPr>
      <w:r w:rsidRPr="00C53B24">
        <w:rPr>
          <w:b/>
          <w:bCs/>
          <w:color w:val="000000"/>
          <w:sz w:val="26"/>
          <w:szCs w:val="26"/>
        </w:rPr>
        <w:t>Graduation consideration and recognition:</w:t>
      </w:r>
      <w:r w:rsidRPr="00C53B24">
        <w:rPr>
          <w:color w:val="000000"/>
          <w:sz w:val="26"/>
          <w:szCs w:val="26"/>
        </w:rPr>
        <w:t xml:space="preserve"> In accordance with the Regulations on Undergraduate Education under the credit-based system (issued together with Decision No. 3020/QĐ-DCT dated October 19, </w:t>
      </w:r>
      <w:proofErr w:type="gramStart"/>
      <w:r w:rsidRPr="00C53B24">
        <w:rPr>
          <w:color w:val="000000"/>
          <w:sz w:val="26"/>
          <w:szCs w:val="26"/>
        </w:rPr>
        <w:t>2023</w:t>
      </w:r>
      <w:proofErr w:type="gramEnd"/>
      <w:r w:rsidRPr="00C53B24">
        <w:rPr>
          <w:color w:val="000000"/>
          <w:sz w:val="26"/>
          <w:szCs w:val="26"/>
        </w:rPr>
        <w:t xml:space="preserve"> by the Rector of Ho Chi Minh City University of Industry and Trade). </w:t>
      </w:r>
    </w:p>
    <w:p w14:paraId="5A801EF7" w14:textId="77777777" w:rsidR="007F3077" w:rsidRPr="00C53B24" w:rsidRDefault="007F3077" w:rsidP="007F3077">
      <w:pPr>
        <w:spacing w:before="120" w:after="120" w:line="288" w:lineRule="auto"/>
        <w:ind w:firstLine="562"/>
        <w:jc w:val="both"/>
        <w:rPr>
          <w:color w:val="000000"/>
          <w:sz w:val="26"/>
          <w:szCs w:val="26"/>
        </w:rPr>
      </w:pPr>
      <w:r w:rsidRPr="00C53B24">
        <w:rPr>
          <w:b/>
          <w:bCs/>
          <w:color w:val="000000"/>
          <w:sz w:val="26"/>
          <w:szCs w:val="26"/>
        </w:rPr>
        <w:t>Foreign language requirement:</w:t>
      </w:r>
      <w:r w:rsidRPr="00C53B24">
        <w:rPr>
          <w:color w:val="000000"/>
          <w:sz w:val="26"/>
          <w:szCs w:val="26"/>
        </w:rPr>
        <w:t xml:space="preserve"> In accordance with the Regulations on Foreign Language Output Standards (issued together with Decision No. 1281/QĐ-DCT dated April 26, </w:t>
      </w:r>
      <w:proofErr w:type="gramStart"/>
      <w:r w:rsidRPr="00C53B24">
        <w:rPr>
          <w:color w:val="000000"/>
          <w:sz w:val="26"/>
          <w:szCs w:val="26"/>
        </w:rPr>
        <w:t>2024</w:t>
      </w:r>
      <w:proofErr w:type="gramEnd"/>
      <w:r w:rsidRPr="00C53B24">
        <w:rPr>
          <w:color w:val="000000"/>
          <w:sz w:val="26"/>
          <w:szCs w:val="26"/>
        </w:rPr>
        <w:t xml:space="preserve"> by the Rector of Ho Chi Minh City University of Industry and Trade). </w:t>
      </w:r>
    </w:p>
    <w:p w14:paraId="0030D45C" w14:textId="77777777" w:rsidR="007F3077" w:rsidRPr="00466DE0" w:rsidRDefault="007F3077" w:rsidP="007F3077">
      <w:pPr>
        <w:spacing w:before="120" w:after="120" w:line="288" w:lineRule="auto"/>
        <w:ind w:firstLine="562"/>
        <w:jc w:val="both"/>
        <w:rPr>
          <w:b/>
          <w:sz w:val="26"/>
          <w:szCs w:val="26"/>
          <w:lang w:val="pt-BR"/>
        </w:rPr>
      </w:pPr>
      <w:r w:rsidRPr="00C53B24">
        <w:rPr>
          <w:b/>
          <w:bCs/>
          <w:color w:val="000000"/>
          <w:sz w:val="26"/>
          <w:szCs w:val="26"/>
        </w:rPr>
        <w:t>Information technology requirement:</w:t>
      </w:r>
      <w:r w:rsidRPr="00C53B24">
        <w:rPr>
          <w:color w:val="000000"/>
          <w:sz w:val="26"/>
          <w:szCs w:val="26"/>
        </w:rPr>
        <w:t xml:space="preserve"> In accordance with the Regulations on IT Skills Standards (issued together with Decision No. 3297/QĐ-DCT dated November 7, </w:t>
      </w:r>
      <w:proofErr w:type="gramStart"/>
      <w:r w:rsidRPr="00C53B24">
        <w:rPr>
          <w:color w:val="000000"/>
          <w:sz w:val="26"/>
          <w:szCs w:val="26"/>
        </w:rPr>
        <w:t>2023</w:t>
      </w:r>
      <w:proofErr w:type="gramEnd"/>
      <w:r w:rsidRPr="00C53B24">
        <w:rPr>
          <w:color w:val="000000"/>
          <w:sz w:val="26"/>
          <w:szCs w:val="26"/>
        </w:rPr>
        <w:t xml:space="preserve"> by the Rector of Ho Chi Minh City University of Industry and Trade).</w:t>
      </w:r>
    </w:p>
    <w:bookmarkEnd w:id="10"/>
    <w:bookmarkEnd w:id="11"/>
    <w:p w14:paraId="1D67E9D4" w14:textId="77777777" w:rsidR="007F3077" w:rsidRPr="007F3077" w:rsidRDefault="007F3077" w:rsidP="007F3077">
      <w:pPr>
        <w:spacing w:before="120" w:after="120" w:line="288" w:lineRule="auto"/>
        <w:jc w:val="both"/>
        <w:rPr>
          <w:b/>
          <w:bCs/>
          <w:sz w:val="26"/>
          <w:szCs w:val="26"/>
          <w:lang w:val="en-VN"/>
        </w:rPr>
      </w:pPr>
      <w:r w:rsidRPr="007F3077">
        <w:rPr>
          <w:b/>
          <w:bCs/>
          <w:sz w:val="26"/>
          <w:szCs w:val="26"/>
          <w:lang w:val="en-VN"/>
        </w:rPr>
        <w:t>9. Career Opportunities After Graduation</w:t>
      </w:r>
    </w:p>
    <w:p w14:paraId="7CA42284" w14:textId="77777777" w:rsidR="007F3077" w:rsidRPr="007F3077" w:rsidRDefault="007F3077" w:rsidP="007F3077">
      <w:pPr>
        <w:spacing w:before="120" w:after="120" w:line="288" w:lineRule="auto"/>
        <w:ind w:firstLine="567"/>
        <w:jc w:val="both"/>
        <w:rPr>
          <w:rFonts w:eastAsia="MS Mincho"/>
          <w:bCs/>
          <w:i/>
          <w:iCs/>
          <w:color w:val="000000" w:themeColor="text1"/>
          <w:sz w:val="26"/>
          <w:szCs w:val="26"/>
          <w:lang w:eastAsia="ja-JP"/>
        </w:rPr>
      </w:pPr>
      <w:bookmarkStart w:id="12" w:name="_Toc165048862"/>
      <w:r w:rsidRPr="007F3077">
        <w:rPr>
          <w:rFonts w:eastAsia="MS Mincho"/>
          <w:bCs/>
          <w:i/>
          <w:iCs/>
          <w:color w:val="000000" w:themeColor="text1"/>
          <w:sz w:val="26"/>
          <w:szCs w:val="26"/>
          <w:lang w:eastAsia="ja-JP"/>
        </w:rPr>
        <w:t>The career orientation for graduates of the Financial Technology program includes the following roles:</w:t>
      </w:r>
    </w:p>
    <w:p w14:paraId="3FCD25AD" w14:textId="77777777" w:rsidR="007F3077" w:rsidRPr="007F3077" w:rsidRDefault="007F3077" w:rsidP="007F3077">
      <w:pPr>
        <w:spacing w:before="120" w:after="120" w:line="288" w:lineRule="auto"/>
        <w:ind w:firstLine="567"/>
        <w:jc w:val="both"/>
        <w:rPr>
          <w:rFonts w:eastAsia="MS Mincho"/>
          <w:bCs/>
          <w:color w:val="000000" w:themeColor="text1"/>
          <w:sz w:val="26"/>
          <w:szCs w:val="26"/>
          <w:lang w:eastAsia="ja-JP"/>
        </w:rPr>
      </w:pPr>
      <w:r w:rsidRPr="007F3077">
        <w:rPr>
          <w:rFonts w:eastAsia="MS Mincho"/>
          <w:bCs/>
          <w:color w:val="000000" w:themeColor="text1"/>
          <w:sz w:val="26"/>
          <w:szCs w:val="26"/>
          <w:lang w:eastAsia="ja-JP"/>
        </w:rPr>
        <w:t>Work as a strategy planning specialist, information systems manager, data analysis manager, risk management and analysis specialist, or technology project manager at financial technology companies, technology and software development firms, financial institutions, insurance companies, commercial banks, service providers in the financial market, and government agencies.</w:t>
      </w:r>
    </w:p>
    <w:p w14:paraId="3C2B4420" w14:textId="77777777" w:rsidR="007F3077" w:rsidRPr="007F3077" w:rsidRDefault="007F3077" w:rsidP="007F3077">
      <w:pPr>
        <w:spacing w:before="120" w:after="120" w:line="288" w:lineRule="auto"/>
        <w:ind w:firstLine="567"/>
        <w:jc w:val="both"/>
        <w:rPr>
          <w:rFonts w:eastAsia="MS Mincho"/>
          <w:bCs/>
          <w:color w:val="000000" w:themeColor="text1"/>
          <w:sz w:val="26"/>
          <w:szCs w:val="26"/>
          <w:lang w:eastAsia="ja-JP"/>
        </w:rPr>
      </w:pPr>
      <w:r w:rsidRPr="007F3077">
        <w:rPr>
          <w:rFonts w:eastAsia="MS Mincho"/>
          <w:bCs/>
          <w:color w:val="000000" w:themeColor="text1"/>
          <w:sz w:val="26"/>
          <w:szCs w:val="26"/>
          <w:lang w:eastAsia="ja-JP"/>
        </w:rPr>
        <w:t>Work as a digital platform development specialist or digital strategy initiative specialist at financial institutions.</w:t>
      </w:r>
    </w:p>
    <w:p w14:paraId="62E15724" w14:textId="77777777" w:rsidR="007F3077" w:rsidRPr="007F3077" w:rsidRDefault="007F3077" w:rsidP="007F3077">
      <w:pPr>
        <w:spacing w:before="120" w:after="120" w:line="288" w:lineRule="auto"/>
        <w:ind w:firstLine="567"/>
        <w:jc w:val="both"/>
        <w:rPr>
          <w:rFonts w:eastAsia="MS Mincho"/>
          <w:bCs/>
          <w:color w:val="000000" w:themeColor="text1"/>
          <w:sz w:val="26"/>
          <w:szCs w:val="26"/>
          <w:lang w:eastAsia="ja-JP"/>
        </w:rPr>
      </w:pPr>
      <w:r w:rsidRPr="007F3077">
        <w:rPr>
          <w:rFonts w:eastAsia="MS Mincho"/>
          <w:bCs/>
          <w:color w:val="000000" w:themeColor="text1"/>
          <w:sz w:val="26"/>
          <w:szCs w:val="26"/>
          <w:lang w:eastAsia="ja-JP"/>
        </w:rPr>
        <w:t>Work as a strategy planning, management, or financial system control specialist at commercial, service, manufacturing companies, financial institutions, and government agencies.</w:t>
      </w:r>
    </w:p>
    <w:p w14:paraId="79D8DFE9" w14:textId="77777777" w:rsidR="007F3077" w:rsidRPr="007F3077" w:rsidRDefault="007F3077" w:rsidP="007F3077">
      <w:pPr>
        <w:spacing w:before="120" w:after="120" w:line="288" w:lineRule="auto"/>
        <w:ind w:firstLine="567"/>
        <w:jc w:val="both"/>
        <w:rPr>
          <w:rFonts w:eastAsia="MS Mincho"/>
          <w:bCs/>
          <w:color w:val="000000" w:themeColor="text1"/>
          <w:sz w:val="26"/>
          <w:szCs w:val="26"/>
          <w:lang w:eastAsia="ja-JP"/>
        </w:rPr>
      </w:pPr>
      <w:r w:rsidRPr="007F3077">
        <w:rPr>
          <w:rFonts w:eastAsia="MS Mincho"/>
          <w:bCs/>
          <w:color w:val="000000" w:themeColor="text1"/>
          <w:sz w:val="26"/>
          <w:szCs w:val="26"/>
          <w:lang w:eastAsia="ja-JP"/>
        </w:rPr>
        <w:lastRenderedPageBreak/>
        <w:t>Work as a product and service development specialist at financial technology companies, technology and software development firms, financial institutions, commercial banks, service providers in the financial market, and government agencies.</w:t>
      </w:r>
    </w:p>
    <w:p w14:paraId="1012D3B3" w14:textId="77777777" w:rsidR="007F3077" w:rsidRPr="007F3077" w:rsidRDefault="007F3077" w:rsidP="007F3077">
      <w:pPr>
        <w:spacing w:before="120" w:after="120" w:line="288" w:lineRule="auto"/>
        <w:ind w:firstLine="567"/>
        <w:jc w:val="both"/>
        <w:rPr>
          <w:rFonts w:eastAsia="MS Mincho"/>
          <w:bCs/>
          <w:color w:val="000000" w:themeColor="text1"/>
          <w:sz w:val="26"/>
          <w:szCs w:val="26"/>
          <w:lang w:eastAsia="ja-JP"/>
        </w:rPr>
      </w:pPr>
      <w:r w:rsidRPr="007F3077">
        <w:rPr>
          <w:rFonts w:eastAsia="MS Mincho"/>
          <w:bCs/>
          <w:color w:val="000000" w:themeColor="text1"/>
          <w:sz w:val="26"/>
          <w:szCs w:val="26"/>
          <w:lang w:eastAsia="ja-JP"/>
        </w:rPr>
        <w:t>Engage in entrepreneurship by managing startup projects in the field of financial technology.</w:t>
      </w:r>
    </w:p>
    <w:bookmarkEnd w:id="12"/>
    <w:p w14:paraId="046C862B" w14:textId="77777777" w:rsidR="007F3077" w:rsidRPr="007F3077" w:rsidRDefault="007F3077" w:rsidP="007F3077">
      <w:pPr>
        <w:spacing w:before="120" w:after="120" w:line="288" w:lineRule="auto"/>
        <w:jc w:val="both"/>
        <w:rPr>
          <w:b/>
          <w:bCs/>
          <w:sz w:val="26"/>
          <w:szCs w:val="26"/>
          <w:lang w:val="en-VN"/>
        </w:rPr>
      </w:pPr>
      <w:r w:rsidRPr="007F3077">
        <w:rPr>
          <w:b/>
          <w:bCs/>
          <w:sz w:val="26"/>
          <w:szCs w:val="26"/>
          <w:lang w:val="en-VN"/>
        </w:rPr>
        <w:t>10. Opportunities for Further Study and Professional Development After Graduation</w:t>
      </w:r>
    </w:p>
    <w:p w14:paraId="5B5D507D" w14:textId="77777777" w:rsidR="007F3077" w:rsidRPr="007F3077" w:rsidRDefault="007F3077" w:rsidP="007F3077">
      <w:pPr>
        <w:spacing w:before="120" w:after="120" w:line="288" w:lineRule="auto"/>
        <w:ind w:firstLine="567"/>
        <w:jc w:val="both"/>
        <w:rPr>
          <w:rFonts w:eastAsia="MS Mincho"/>
          <w:bCs/>
          <w:color w:val="000000" w:themeColor="text1"/>
          <w:sz w:val="26"/>
          <w:szCs w:val="26"/>
          <w:lang w:eastAsia="ja-JP"/>
        </w:rPr>
      </w:pPr>
      <w:bookmarkStart w:id="13" w:name="_Toc165048864"/>
      <w:r w:rsidRPr="007F3077">
        <w:rPr>
          <w:rFonts w:eastAsia="MS Mincho"/>
          <w:bCs/>
          <w:color w:val="000000" w:themeColor="text1"/>
          <w:sz w:val="26"/>
          <w:szCs w:val="26"/>
          <w:lang w:eastAsia="ja-JP"/>
        </w:rPr>
        <w:t>Graduates may continue to advance their qualifications to become teaching staff at universities, colleges, and vocational schools offering programs in Financial Technology.</w:t>
      </w:r>
    </w:p>
    <w:p w14:paraId="46E0D891" w14:textId="29F22B0F" w:rsidR="00C604C9" w:rsidRDefault="00F97FA9">
      <w:pPr>
        <w:pStyle w:val="Heading1"/>
        <w:spacing w:before="240"/>
        <w:jc w:val="left"/>
        <w:rPr>
          <w:rFonts w:ascii="Times New Roman" w:hAnsi="Times New Roman" w:cs="Times New Roman"/>
          <w:szCs w:val="26"/>
        </w:rPr>
      </w:pPr>
      <w:r>
        <w:rPr>
          <w:rFonts w:ascii="Times New Roman" w:hAnsi="Times New Roman" w:cs="Times New Roman"/>
          <w:szCs w:val="26"/>
        </w:rPr>
        <w:t>1</w:t>
      </w:r>
      <w:r w:rsidR="001B3028">
        <w:rPr>
          <w:rFonts w:ascii="Times New Roman" w:hAnsi="Times New Roman" w:cs="Times New Roman"/>
          <w:szCs w:val="26"/>
          <w:lang w:val="vi-VN"/>
        </w:rPr>
        <w:t>1</w:t>
      </w:r>
      <w:r>
        <w:rPr>
          <w:rFonts w:ascii="Times New Roman" w:hAnsi="Times New Roman" w:cs="Times New Roman"/>
          <w:szCs w:val="26"/>
        </w:rPr>
        <w:t xml:space="preserve">. </w:t>
      </w:r>
      <w:bookmarkEnd w:id="13"/>
      <w:r w:rsidR="007F3077" w:rsidRPr="00C53B24">
        <w:rPr>
          <w:rFonts w:ascii="Times New Roman" w:hAnsi="Times New Roman" w:cs="Times New Roman"/>
          <w:szCs w:val="26"/>
        </w:rPr>
        <w:t>Curriculum Plan</w:t>
      </w:r>
      <w:r>
        <w:rPr>
          <w:rFonts w:ascii="Times New Roman" w:hAnsi="Times New Roman" w:cs="Times New Roman"/>
          <w:szCs w:val="2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559"/>
        <w:gridCol w:w="1278"/>
        <w:gridCol w:w="3405"/>
        <w:gridCol w:w="991"/>
        <w:gridCol w:w="1126"/>
      </w:tblGrid>
      <w:tr w:rsidR="007F3077" w14:paraId="188D2FFF" w14:textId="77777777" w:rsidTr="00894F1D">
        <w:trPr>
          <w:tblHeade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3AE10433" w14:textId="5E2F0F8A" w:rsidR="007F3077" w:rsidRPr="007F3077" w:rsidRDefault="007F3077" w:rsidP="007F3077">
            <w:pPr>
              <w:spacing w:before="60" w:after="60"/>
              <w:ind w:left="61"/>
              <w:jc w:val="center"/>
              <w:outlineLvl w:val="3"/>
              <w:rPr>
                <w:b/>
                <w:bCs/>
                <w:sz w:val="26"/>
                <w:szCs w:val="26"/>
                <w:lang w:val="vi-VN"/>
              </w:rPr>
            </w:pPr>
            <w:r>
              <w:rPr>
                <w:b/>
                <w:bCs/>
                <w:sz w:val="26"/>
                <w:szCs w:val="26"/>
                <w:lang w:val="vi-VN"/>
              </w:rPr>
              <w:t>No.</w:t>
            </w:r>
          </w:p>
        </w:tc>
        <w:tc>
          <w:tcPr>
            <w:tcW w:w="860" w:type="pct"/>
            <w:tcBorders>
              <w:top w:val="single" w:sz="4" w:space="0" w:color="auto"/>
              <w:left w:val="single" w:sz="4" w:space="0" w:color="auto"/>
              <w:bottom w:val="single" w:sz="4" w:space="0" w:color="auto"/>
              <w:right w:val="single" w:sz="4" w:space="0" w:color="auto"/>
            </w:tcBorders>
            <w:vAlign w:val="center"/>
          </w:tcPr>
          <w:p w14:paraId="656AE3FA" w14:textId="2EDCCA71" w:rsidR="007F3077" w:rsidRPr="00DC21E6" w:rsidRDefault="007F3077" w:rsidP="007F3077">
            <w:pPr>
              <w:spacing w:before="60" w:after="60"/>
              <w:ind w:left="61"/>
              <w:jc w:val="center"/>
              <w:outlineLvl w:val="3"/>
              <w:rPr>
                <w:b/>
                <w:bCs/>
                <w:sz w:val="26"/>
                <w:szCs w:val="26"/>
              </w:rPr>
            </w:pPr>
            <w:r w:rsidRPr="00C53B24">
              <w:rPr>
                <w:b/>
                <w:bCs/>
                <w:sz w:val="26"/>
                <w:szCs w:val="26"/>
              </w:rPr>
              <w:t>Course Code</w:t>
            </w:r>
          </w:p>
        </w:tc>
        <w:tc>
          <w:tcPr>
            <w:tcW w:w="705" w:type="pct"/>
            <w:tcBorders>
              <w:top w:val="single" w:sz="4" w:space="0" w:color="auto"/>
              <w:left w:val="single" w:sz="4" w:space="0" w:color="auto"/>
              <w:bottom w:val="single" w:sz="4" w:space="0" w:color="auto"/>
              <w:right w:val="single" w:sz="4" w:space="0" w:color="auto"/>
            </w:tcBorders>
            <w:vAlign w:val="center"/>
          </w:tcPr>
          <w:p w14:paraId="50B8EAA6" w14:textId="608F7CA2" w:rsidR="007F3077" w:rsidRPr="00DC21E6" w:rsidRDefault="007F3077" w:rsidP="007F3077">
            <w:pPr>
              <w:spacing w:before="60" w:after="60"/>
              <w:ind w:left="61"/>
              <w:jc w:val="center"/>
              <w:outlineLvl w:val="3"/>
              <w:rPr>
                <w:b/>
                <w:bCs/>
                <w:sz w:val="26"/>
                <w:szCs w:val="26"/>
              </w:rPr>
            </w:pPr>
            <w:r w:rsidRPr="00C53B24">
              <w:rPr>
                <w:b/>
                <w:bCs/>
                <w:sz w:val="26"/>
                <w:szCs w:val="26"/>
              </w:rPr>
              <w:t>Internal Code</w:t>
            </w:r>
          </w:p>
        </w:tc>
        <w:tc>
          <w:tcPr>
            <w:tcW w:w="1879" w:type="pct"/>
            <w:tcBorders>
              <w:top w:val="single" w:sz="4" w:space="0" w:color="auto"/>
              <w:left w:val="single" w:sz="4" w:space="0" w:color="auto"/>
              <w:bottom w:val="single" w:sz="4" w:space="0" w:color="auto"/>
              <w:right w:val="single" w:sz="4" w:space="0" w:color="auto"/>
            </w:tcBorders>
            <w:noWrap/>
            <w:vAlign w:val="center"/>
          </w:tcPr>
          <w:p w14:paraId="610ED3AB" w14:textId="3DB232CF" w:rsidR="007F3077" w:rsidRPr="00DC21E6" w:rsidRDefault="007F3077" w:rsidP="007F3077">
            <w:pPr>
              <w:spacing w:before="60" w:after="60"/>
              <w:ind w:left="61"/>
              <w:jc w:val="center"/>
              <w:outlineLvl w:val="3"/>
              <w:rPr>
                <w:b/>
                <w:bCs/>
                <w:sz w:val="26"/>
                <w:szCs w:val="26"/>
              </w:rPr>
            </w:pPr>
            <w:r w:rsidRPr="00C53B24">
              <w:rPr>
                <w:b/>
                <w:bCs/>
                <w:sz w:val="26"/>
                <w:szCs w:val="26"/>
              </w:rPr>
              <w:t>Course Title</w:t>
            </w:r>
          </w:p>
        </w:tc>
        <w:tc>
          <w:tcPr>
            <w:tcW w:w="547" w:type="pct"/>
            <w:tcBorders>
              <w:top w:val="single" w:sz="4" w:space="0" w:color="auto"/>
              <w:left w:val="single" w:sz="4" w:space="0" w:color="auto"/>
              <w:bottom w:val="single" w:sz="4" w:space="0" w:color="auto"/>
              <w:right w:val="single" w:sz="4" w:space="0" w:color="auto"/>
            </w:tcBorders>
            <w:vAlign w:val="center"/>
          </w:tcPr>
          <w:p w14:paraId="10DB4082" w14:textId="4B0E14C1" w:rsidR="007F3077" w:rsidRPr="00DC21E6" w:rsidRDefault="007F3077" w:rsidP="007F3077">
            <w:pPr>
              <w:spacing w:before="60" w:after="60"/>
              <w:ind w:left="32"/>
              <w:jc w:val="center"/>
              <w:outlineLvl w:val="3"/>
              <w:rPr>
                <w:b/>
                <w:bCs/>
                <w:sz w:val="26"/>
                <w:szCs w:val="26"/>
              </w:rPr>
            </w:pPr>
            <w:r>
              <w:rPr>
                <w:b/>
                <w:bCs/>
                <w:sz w:val="26"/>
                <w:szCs w:val="26"/>
                <w:lang w:val="vi-VN"/>
              </w:rPr>
              <w:t>Credis</w:t>
            </w:r>
          </w:p>
        </w:tc>
        <w:tc>
          <w:tcPr>
            <w:tcW w:w="621" w:type="pct"/>
            <w:tcBorders>
              <w:top w:val="single" w:sz="4" w:space="0" w:color="auto"/>
              <w:left w:val="single" w:sz="4" w:space="0" w:color="auto"/>
              <w:bottom w:val="single" w:sz="4" w:space="0" w:color="auto"/>
              <w:right w:val="single" w:sz="4" w:space="0" w:color="auto"/>
            </w:tcBorders>
            <w:vAlign w:val="center"/>
          </w:tcPr>
          <w:p w14:paraId="46467898" w14:textId="69B2FB3A" w:rsidR="007F3077" w:rsidRPr="00DC21E6" w:rsidRDefault="007F3077" w:rsidP="007F3077">
            <w:pPr>
              <w:spacing w:before="60" w:after="60"/>
              <w:ind w:left="61"/>
              <w:jc w:val="center"/>
              <w:outlineLvl w:val="3"/>
              <w:rPr>
                <w:b/>
                <w:bCs/>
                <w:sz w:val="26"/>
                <w:szCs w:val="26"/>
              </w:rPr>
            </w:pPr>
            <w:r w:rsidRPr="00C53B24">
              <w:rPr>
                <w:b/>
                <w:sz w:val="26"/>
                <w:szCs w:val="26"/>
                <w:lang w:val="vi-VN"/>
              </w:rPr>
              <w:t>Notes</w:t>
            </w:r>
          </w:p>
        </w:tc>
      </w:tr>
      <w:tr w:rsidR="00C604C9" w14:paraId="1DBF5FE2" w14:textId="77777777" w:rsidTr="003D3D0D">
        <w:trPr>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7B76F5C4" w14:textId="7CAA0EA3" w:rsidR="00C604C9" w:rsidRPr="007F3077" w:rsidRDefault="007F3077" w:rsidP="007F3077">
            <w:pPr>
              <w:spacing w:before="60" w:after="60"/>
              <w:ind w:firstLine="18"/>
              <w:jc w:val="center"/>
              <w:outlineLvl w:val="3"/>
              <w:rPr>
                <w:b/>
                <w:bCs/>
                <w:sz w:val="26"/>
                <w:szCs w:val="26"/>
                <w:lang w:val="vi-VN"/>
              </w:rPr>
            </w:pPr>
            <w:r w:rsidRPr="007F3077">
              <w:rPr>
                <w:b/>
                <w:bCs/>
                <w:sz w:val="26"/>
                <w:szCs w:val="26"/>
                <w:lang w:val="en-VN"/>
              </w:rPr>
              <w:t>Semester 1: 16 accumulated credits</w:t>
            </w:r>
          </w:p>
        </w:tc>
      </w:tr>
      <w:tr w:rsidR="00C604C9" w14:paraId="3BF5F819"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51CE285C" w14:textId="12A75495" w:rsidR="00C604C9" w:rsidRPr="007F3077" w:rsidRDefault="007F3077" w:rsidP="00DC21E6">
            <w:pPr>
              <w:spacing w:before="60" w:after="60"/>
              <w:rPr>
                <w:b/>
                <w:bCs/>
                <w:sz w:val="26"/>
                <w:szCs w:val="26"/>
                <w:lang w:val="vi-VN"/>
              </w:rPr>
            </w:pPr>
            <w:r w:rsidRPr="007F3077">
              <w:rPr>
                <w:b/>
                <w:bCs/>
                <w:sz w:val="26"/>
                <w:szCs w:val="26"/>
                <w:lang w:val="en-VN"/>
              </w:rPr>
              <w:t>Compulsory Courses</w:t>
            </w:r>
          </w:p>
        </w:tc>
        <w:tc>
          <w:tcPr>
            <w:tcW w:w="547" w:type="pct"/>
            <w:tcBorders>
              <w:top w:val="single" w:sz="4" w:space="0" w:color="auto"/>
              <w:left w:val="single" w:sz="4" w:space="0" w:color="auto"/>
              <w:bottom w:val="single" w:sz="4" w:space="0" w:color="auto"/>
              <w:right w:val="single" w:sz="4" w:space="0" w:color="auto"/>
            </w:tcBorders>
            <w:noWrap/>
            <w:vAlign w:val="center"/>
          </w:tcPr>
          <w:p w14:paraId="6CEF214B" w14:textId="77777777" w:rsidR="00C604C9" w:rsidRPr="00DC21E6" w:rsidRDefault="00F97FA9" w:rsidP="00DC21E6">
            <w:pPr>
              <w:spacing w:before="60" w:after="60"/>
              <w:jc w:val="center"/>
              <w:rPr>
                <w:b/>
                <w:sz w:val="26"/>
                <w:szCs w:val="26"/>
              </w:rPr>
            </w:pPr>
            <w:r w:rsidRPr="00DC21E6">
              <w:rPr>
                <w:b/>
                <w:sz w:val="26"/>
                <w:szCs w:val="26"/>
              </w:rPr>
              <w:t>16</w:t>
            </w:r>
          </w:p>
        </w:tc>
        <w:tc>
          <w:tcPr>
            <w:tcW w:w="621" w:type="pct"/>
            <w:tcBorders>
              <w:top w:val="single" w:sz="4" w:space="0" w:color="auto"/>
              <w:left w:val="single" w:sz="4" w:space="0" w:color="auto"/>
              <w:bottom w:val="single" w:sz="4" w:space="0" w:color="auto"/>
              <w:right w:val="single" w:sz="4" w:space="0" w:color="auto"/>
            </w:tcBorders>
            <w:noWrap/>
            <w:vAlign w:val="center"/>
          </w:tcPr>
          <w:p w14:paraId="2CDD2C37" w14:textId="77777777" w:rsidR="00C604C9" w:rsidRPr="00DC21E6" w:rsidRDefault="00C604C9" w:rsidP="00DC21E6">
            <w:pPr>
              <w:spacing w:before="60" w:after="60"/>
              <w:ind w:firstLine="18"/>
              <w:jc w:val="center"/>
              <w:outlineLvl w:val="3"/>
              <w:rPr>
                <w:sz w:val="26"/>
                <w:szCs w:val="26"/>
              </w:rPr>
            </w:pPr>
          </w:p>
        </w:tc>
      </w:tr>
      <w:tr w:rsidR="000E0B02" w14:paraId="4395AE16"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63BA0CF" w14:textId="77777777" w:rsidR="00C604C9" w:rsidRPr="00DC21E6" w:rsidRDefault="00F97FA9" w:rsidP="00DC21E6">
            <w:pPr>
              <w:spacing w:before="60" w:after="60"/>
              <w:jc w:val="center"/>
              <w:outlineLvl w:val="3"/>
              <w:rPr>
                <w:sz w:val="26"/>
                <w:szCs w:val="26"/>
              </w:rPr>
            </w:pPr>
            <w:r w:rsidRPr="00DC21E6">
              <w:rPr>
                <w:sz w:val="26"/>
                <w:szCs w:val="26"/>
              </w:rPr>
              <w:t>1.</w:t>
            </w:r>
          </w:p>
        </w:tc>
        <w:tc>
          <w:tcPr>
            <w:tcW w:w="860" w:type="pct"/>
            <w:tcBorders>
              <w:top w:val="single" w:sz="4" w:space="0" w:color="auto"/>
              <w:left w:val="single" w:sz="4" w:space="0" w:color="auto"/>
              <w:bottom w:val="single" w:sz="4" w:space="0" w:color="auto"/>
              <w:right w:val="single" w:sz="4" w:space="0" w:color="auto"/>
            </w:tcBorders>
            <w:vAlign w:val="center"/>
          </w:tcPr>
          <w:p w14:paraId="18951B37" w14:textId="77777777" w:rsidR="00C604C9" w:rsidRPr="00DC21E6" w:rsidRDefault="00F97FA9" w:rsidP="00DC21E6">
            <w:pPr>
              <w:spacing w:before="60" w:after="60"/>
              <w:jc w:val="center"/>
              <w:rPr>
                <w:sz w:val="26"/>
                <w:szCs w:val="26"/>
              </w:rPr>
            </w:pPr>
            <w:r w:rsidRPr="00DC21E6">
              <w:rPr>
                <w:sz w:val="26"/>
                <w:szCs w:val="26"/>
              </w:rPr>
              <w:t>0101100651</w:t>
            </w:r>
          </w:p>
        </w:tc>
        <w:tc>
          <w:tcPr>
            <w:tcW w:w="705" w:type="pct"/>
            <w:tcBorders>
              <w:top w:val="single" w:sz="4" w:space="0" w:color="auto"/>
              <w:left w:val="single" w:sz="4" w:space="0" w:color="auto"/>
              <w:bottom w:val="single" w:sz="4" w:space="0" w:color="auto"/>
              <w:right w:val="single" w:sz="4" w:space="0" w:color="auto"/>
            </w:tcBorders>
            <w:noWrap/>
            <w:vAlign w:val="center"/>
          </w:tcPr>
          <w:p w14:paraId="2B41C3AE" w14:textId="77777777" w:rsidR="00C604C9" w:rsidRPr="00DC21E6" w:rsidRDefault="00F97FA9" w:rsidP="00DC21E6">
            <w:pPr>
              <w:spacing w:before="60" w:after="60"/>
              <w:jc w:val="center"/>
              <w:rPr>
                <w:sz w:val="26"/>
                <w:szCs w:val="26"/>
              </w:rPr>
            </w:pPr>
            <w:r w:rsidRPr="00DC21E6">
              <w:rPr>
                <w:sz w:val="26"/>
                <w:szCs w:val="26"/>
                <w:lang w:val="pt-BR"/>
              </w:rPr>
              <w:t>11200001</w:t>
            </w:r>
          </w:p>
        </w:tc>
        <w:tc>
          <w:tcPr>
            <w:tcW w:w="1879" w:type="pct"/>
            <w:tcBorders>
              <w:top w:val="single" w:sz="4" w:space="0" w:color="auto"/>
              <w:left w:val="single" w:sz="4" w:space="0" w:color="auto"/>
              <w:bottom w:val="single" w:sz="4" w:space="0" w:color="auto"/>
              <w:right w:val="single" w:sz="4" w:space="0" w:color="auto"/>
            </w:tcBorders>
            <w:noWrap/>
            <w:vAlign w:val="center"/>
          </w:tcPr>
          <w:p w14:paraId="14FCB49E" w14:textId="7AE9770D" w:rsidR="00C604C9" w:rsidRPr="007F3077" w:rsidRDefault="007F3077" w:rsidP="00DC21E6">
            <w:pPr>
              <w:spacing w:before="60" w:after="60"/>
              <w:jc w:val="both"/>
              <w:rPr>
                <w:bCs/>
                <w:sz w:val="26"/>
                <w:szCs w:val="26"/>
                <w:lang w:val="vi-VN"/>
              </w:rPr>
            </w:pPr>
            <w:r w:rsidRPr="007F3077">
              <w:rPr>
                <w:b/>
                <w:bCs/>
                <w:sz w:val="26"/>
                <w:szCs w:val="26"/>
                <w:lang w:val="en-VN"/>
              </w:rPr>
              <w:t>Marxist-Leninist Philosoph</w:t>
            </w:r>
            <w:r>
              <w:rPr>
                <w:b/>
                <w:bCs/>
                <w:sz w:val="26"/>
                <w:szCs w:val="26"/>
                <w:lang w:val="vi-VN"/>
              </w:rPr>
              <w:t>y</w:t>
            </w:r>
          </w:p>
        </w:tc>
        <w:tc>
          <w:tcPr>
            <w:tcW w:w="547" w:type="pct"/>
            <w:tcBorders>
              <w:top w:val="single" w:sz="4" w:space="0" w:color="auto"/>
              <w:left w:val="single" w:sz="4" w:space="0" w:color="auto"/>
              <w:bottom w:val="single" w:sz="4" w:space="0" w:color="auto"/>
              <w:right w:val="single" w:sz="4" w:space="0" w:color="auto"/>
            </w:tcBorders>
            <w:noWrap/>
            <w:vAlign w:val="center"/>
          </w:tcPr>
          <w:p w14:paraId="3DA9D309" w14:textId="77777777" w:rsidR="00C604C9" w:rsidRPr="00DC21E6" w:rsidRDefault="00F97FA9" w:rsidP="00DC21E6">
            <w:pPr>
              <w:spacing w:before="60" w:after="60"/>
              <w:jc w:val="center"/>
              <w:rPr>
                <w:bCs/>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3711DE9B" w14:textId="77777777" w:rsidR="00C604C9" w:rsidRPr="00DC21E6" w:rsidRDefault="00C604C9" w:rsidP="00DC21E6">
            <w:pPr>
              <w:spacing w:before="60" w:after="60"/>
              <w:ind w:firstLine="18"/>
              <w:jc w:val="center"/>
              <w:outlineLvl w:val="3"/>
              <w:rPr>
                <w:sz w:val="26"/>
                <w:szCs w:val="26"/>
              </w:rPr>
            </w:pPr>
          </w:p>
        </w:tc>
      </w:tr>
      <w:tr w:rsidR="000E0B02" w14:paraId="0DCE6BE8"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0444A4C" w14:textId="77777777" w:rsidR="00356202" w:rsidRPr="00DC21E6" w:rsidRDefault="00356202" w:rsidP="00DC21E6">
            <w:pPr>
              <w:spacing w:before="60" w:after="60"/>
              <w:jc w:val="center"/>
              <w:outlineLvl w:val="3"/>
              <w:rPr>
                <w:sz w:val="26"/>
                <w:szCs w:val="26"/>
              </w:rPr>
            </w:pPr>
            <w:r w:rsidRPr="00DC21E6">
              <w:rPr>
                <w:sz w:val="26"/>
                <w:szCs w:val="26"/>
              </w:rPr>
              <w:t>2.</w:t>
            </w:r>
          </w:p>
        </w:tc>
        <w:tc>
          <w:tcPr>
            <w:tcW w:w="860" w:type="pct"/>
            <w:tcBorders>
              <w:top w:val="single" w:sz="4" w:space="0" w:color="auto"/>
              <w:left w:val="single" w:sz="4" w:space="0" w:color="auto"/>
              <w:bottom w:val="single" w:sz="4" w:space="0" w:color="auto"/>
              <w:right w:val="single" w:sz="4" w:space="0" w:color="auto"/>
            </w:tcBorders>
            <w:vAlign w:val="center"/>
          </w:tcPr>
          <w:p w14:paraId="36E32A50" w14:textId="1B6098DA" w:rsidR="00356202" w:rsidRPr="00DC21E6" w:rsidRDefault="00356202" w:rsidP="00DC21E6">
            <w:pPr>
              <w:spacing w:before="60" w:after="60"/>
              <w:jc w:val="center"/>
              <w:rPr>
                <w:sz w:val="26"/>
                <w:szCs w:val="26"/>
              </w:rPr>
            </w:pPr>
            <w:r w:rsidRPr="00DC21E6">
              <w:rPr>
                <w:sz w:val="26"/>
                <w:szCs w:val="26"/>
                <w:lang w:val="pt-BR"/>
              </w:rPr>
              <w:t>0101102443</w:t>
            </w:r>
          </w:p>
        </w:tc>
        <w:tc>
          <w:tcPr>
            <w:tcW w:w="705" w:type="pct"/>
            <w:tcBorders>
              <w:top w:val="single" w:sz="4" w:space="0" w:color="auto"/>
              <w:left w:val="single" w:sz="4" w:space="0" w:color="auto"/>
              <w:bottom w:val="single" w:sz="4" w:space="0" w:color="auto"/>
              <w:right w:val="single" w:sz="4" w:space="0" w:color="auto"/>
            </w:tcBorders>
            <w:noWrap/>
            <w:vAlign w:val="center"/>
          </w:tcPr>
          <w:p w14:paraId="43DB1DB2" w14:textId="63D4A67B" w:rsidR="00356202" w:rsidRPr="00DC21E6" w:rsidRDefault="00356202" w:rsidP="00DC21E6">
            <w:pPr>
              <w:spacing w:before="60" w:after="60"/>
              <w:jc w:val="center"/>
              <w:rPr>
                <w:sz w:val="26"/>
                <w:szCs w:val="26"/>
                <w:lang w:val="pt-BR"/>
              </w:rPr>
            </w:pPr>
            <w:r w:rsidRPr="00DC21E6">
              <w:rPr>
                <w:color w:val="000000"/>
                <w:sz w:val="26"/>
                <w:szCs w:val="26"/>
              </w:rPr>
              <w:t>12202105</w:t>
            </w:r>
          </w:p>
        </w:tc>
        <w:tc>
          <w:tcPr>
            <w:tcW w:w="1879" w:type="pct"/>
            <w:tcBorders>
              <w:top w:val="single" w:sz="4" w:space="0" w:color="auto"/>
              <w:left w:val="single" w:sz="4" w:space="0" w:color="auto"/>
              <w:bottom w:val="single" w:sz="4" w:space="0" w:color="auto"/>
              <w:right w:val="single" w:sz="4" w:space="0" w:color="auto"/>
            </w:tcBorders>
            <w:noWrap/>
            <w:vAlign w:val="center"/>
          </w:tcPr>
          <w:p w14:paraId="480F1F50" w14:textId="07AFECEE" w:rsidR="00356202" w:rsidRPr="00EB5527" w:rsidRDefault="00EB5527" w:rsidP="00DC21E6">
            <w:pPr>
              <w:spacing w:before="60" w:after="60"/>
              <w:jc w:val="both"/>
              <w:rPr>
                <w:iCs/>
                <w:sz w:val="26"/>
                <w:szCs w:val="26"/>
                <w:lang w:val="vi-VN"/>
              </w:rPr>
            </w:pPr>
            <w:r w:rsidRPr="00EB5527">
              <w:rPr>
                <w:b/>
                <w:bCs/>
                <w:iCs/>
                <w:sz w:val="26"/>
                <w:szCs w:val="26"/>
                <w:lang w:val="en-VN"/>
              </w:rPr>
              <w:t>Relational Databases</w:t>
            </w:r>
            <w:r>
              <w:rPr>
                <w:iCs/>
                <w:sz w:val="26"/>
                <w:szCs w:val="26"/>
                <w:lang w:val="vi-VN"/>
              </w:rPr>
              <w:t xml:space="preserve"> (*)</w:t>
            </w:r>
          </w:p>
        </w:tc>
        <w:tc>
          <w:tcPr>
            <w:tcW w:w="547" w:type="pct"/>
            <w:tcBorders>
              <w:top w:val="single" w:sz="4" w:space="0" w:color="auto"/>
              <w:left w:val="single" w:sz="4" w:space="0" w:color="auto"/>
              <w:bottom w:val="single" w:sz="4" w:space="0" w:color="auto"/>
              <w:right w:val="single" w:sz="4" w:space="0" w:color="auto"/>
            </w:tcBorders>
            <w:noWrap/>
            <w:vAlign w:val="center"/>
          </w:tcPr>
          <w:p w14:paraId="07311E40" w14:textId="77777777" w:rsidR="00356202" w:rsidRPr="00DC21E6" w:rsidRDefault="00356202" w:rsidP="00DC21E6">
            <w:pPr>
              <w:spacing w:before="60" w:after="60"/>
              <w:jc w:val="center"/>
              <w:rPr>
                <w:bCs/>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02623D18" w14:textId="77777777" w:rsidR="00356202" w:rsidRPr="00DC21E6" w:rsidRDefault="00356202" w:rsidP="00DC21E6">
            <w:pPr>
              <w:spacing w:before="60" w:after="60"/>
              <w:ind w:firstLine="18"/>
              <w:jc w:val="center"/>
              <w:outlineLvl w:val="3"/>
              <w:rPr>
                <w:sz w:val="26"/>
                <w:szCs w:val="26"/>
              </w:rPr>
            </w:pPr>
          </w:p>
        </w:tc>
      </w:tr>
      <w:tr w:rsidR="000E0B02" w14:paraId="44179231"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30E60E0" w14:textId="77777777" w:rsidR="00C604C9" w:rsidRPr="00DC21E6" w:rsidRDefault="00F97FA9" w:rsidP="00DC21E6">
            <w:pPr>
              <w:spacing w:before="60" w:after="60"/>
              <w:jc w:val="center"/>
              <w:outlineLvl w:val="3"/>
              <w:rPr>
                <w:sz w:val="26"/>
                <w:szCs w:val="26"/>
              </w:rPr>
            </w:pPr>
            <w:r w:rsidRPr="00DC21E6">
              <w:rPr>
                <w:sz w:val="26"/>
                <w:szCs w:val="26"/>
              </w:rPr>
              <w:t>3.</w:t>
            </w:r>
          </w:p>
        </w:tc>
        <w:tc>
          <w:tcPr>
            <w:tcW w:w="860" w:type="pct"/>
            <w:tcBorders>
              <w:top w:val="single" w:sz="4" w:space="0" w:color="auto"/>
              <w:left w:val="single" w:sz="4" w:space="0" w:color="auto"/>
              <w:bottom w:val="single" w:sz="4" w:space="0" w:color="auto"/>
              <w:right w:val="single" w:sz="4" w:space="0" w:color="auto"/>
            </w:tcBorders>
            <w:vAlign w:val="center"/>
          </w:tcPr>
          <w:p w14:paraId="19A747B2" w14:textId="77777777" w:rsidR="00C604C9" w:rsidRPr="00DC21E6" w:rsidRDefault="00F97FA9" w:rsidP="00DC21E6">
            <w:pPr>
              <w:spacing w:before="60" w:after="60"/>
              <w:jc w:val="center"/>
              <w:rPr>
                <w:sz w:val="26"/>
                <w:szCs w:val="26"/>
              </w:rPr>
            </w:pPr>
            <w:r w:rsidRPr="00DC21E6">
              <w:rPr>
                <w:sz w:val="26"/>
                <w:szCs w:val="26"/>
              </w:rPr>
              <w:t>0101003428</w:t>
            </w:r>
          </w:p>
        </w:tc>
        <w:tc>
          <w:tcPr>
            <w:tcW w:w="705" w:type="pct"/>
            <w:tcBorders>
              <w:top w:val="single" w:sz="4" w:space="0" w:color="auto"/>
              <w:left w:val="single" w:sz="4" w:space="0" w:color="auto"/>
              <w:bottom w:val="single" w:sz="4" w:space="0" w:color="auto"/>
              <w:right w:val="single" w:sz="4" w:space="0" w:color="auto"/>
            </w:tcBorders>
            <w:noWrap/>
            <w:vAlign w:val="center"/>
          </w:tcPr>
          <w:p w14:paraId="417634BB" w14:textId="77777777" w:rsidR="00C604C9" w:rsidRPr="00DC21E6" w:rsidRDefault="00F97FA9" w:rsidP="00DC21E6">
            <w:pPr>
              <w:spacing w:before="60" w:after="60"/>
              <w:jc w:val="center"/>
              <w:rPr>
                <w:sz w:val="26"/>
                <w:szCs w:val="26"/>
              </w:rPr>
            </w:pPr>
            <w:r w:rsidRPr="00DC21E6">
              <w:rPr>
                <w:sz w:val="26"/>
                <w:szCs w:val="26"/>
              </w:rPr>
              <w:t>12200005</w:t>
            </w:r>
          </w:p>
        </w:tc>
        <w:tc>
          <w:tcPr>
            <w:tcW w:w="1879" w:type="pct"/>
            <w:tcBorders>
              <w:top w:val="single" w:sz="4" w:space="0" w:color="auto"/>
              <w:left w:val="single" w:sz="4" w:space="0" w:color="auto"/>
              <w:bottom w:val="single" w:sz="4" w:space="0" w:color="auto"/>
              <w:right w:val="single" w:sz="4" w:space="0" w:color="auto"/>
            </w:tcBorders>
            <w:noWrap/>
            <w:vAlign w:val="center"/>
          </w:tcPr>
          <w:p w14:paraId="6ED1C532" w14:textId="0C8D7A4A" w:rsidR="00C604C9" w:rsidRPr="00EB5527" w:rsidRDefault="00EB5527" w:rsidP="00DC21E6">
            <w:pPr>
              <w:spacing w:before="60" w:after="60"/>
              <w:jc w:val="both"/>
              <w:rPr>
                <w:sz w:val="26"/>
                <w:szCs w:val="26"/>
                <w:lang w:val="vi-VN"/>
              </w:rPr>
            </w:pPr>
            <w:r w:rsidRPr="00EB5527">
              <w:rPr>
                <w:b/>
                <w:bCs/>
                <w:sz w:val="26"/>
                <w:szCs w:val="26"/>
                <w:lang w:val="en-VN"/>
              </w:rPr>
              <w:t>Principles of Accounting</w:t>
            </w:r>
          </w:p>
        </w:tc>
        <w:tc>
          <w:tcPr>
            <w:tcW w:w="547" w:type="pct"/>
            <w:tcBorders>
              <w:top w:val="single" w:sz="4" w:space="0" w:color="auto"/>
              <w:left w:val="single" w:sz="4" w:space="0" w:color="auto"/>
              <w:bottom w:val="single" w:sz="4" w:space="0" w:color="auto"/>
              <w:right w:val="single" w:sz="4" w:space="0" w:color="auto"/>
            </w:tcBorders>
            <w:noWrap/>
            <w:vAlign w:val="center"/>
          </w:tcPr>
          <w:p w14:paraId="0086F226" w14:textId="77777777" w:rsidR="00C604C9" w:rsidRPr="00DC21E6" w:rsidRDefault="00F97FA9" w:rsidP="00DC21E6">
            <w:pPr>
              <w:spacing w:before="60" w:after="60"/>
              <w:jc w:val="center"/>
              <w:rPr>
                <w:bCs/>
                <w:sz w:val="26"/>
                <w:szCs w:val="26"/>
              </w:rPr>
            </w:pPr>
            <w:r w:rsidRPr="00DC21E6">
              <w:rPr>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54044D55" w14:textId="77777777" w:rsidR="00C604C9" w:rsidRPr="00DC21E6" w:rsidRDefault="00C604C9" w:rsidP="00DC21E6">
            <w:pPr>
              <w:spacing w:before="60" w:after="60"/>
              <w:ind w:firstLine="18"/>
              <w:jc w:val="center"/>
              <w:outlineLvl w:val="3"/>
              <w:rPr>
                <w:sz w:val="26"/>
                <w:szCs w:val="26"/>
              </w:rPr>
            </w:pPr>
          </w:p>
        </w:tc>
      </w:tr>
      <w:tr w:rsidR="000E0B02" w14:paraId="33EB4B7C"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7503EB6" w14:textId="77777777" w:rsidR="00C604C9" w:rsidRPr="00DC21E6" w:rsidRDefault="00F97FA9" w:rsidP="00DC21E6">
            <w:pPr>
              <w:spacing w:before="60" w:after="60"/>
              <w:jc w:val="center"/>
              <w:outlineLvl w:val="3"/>
              <w:rPr>
                <w:sz w:val="26"/>
                <w:szCs w:val="26"/>
              </w:rPr>
            </w:pPr>
            <w:r w:rsidRPr="00DC21E6">
              <w:rPr>
                <w:sz w:val="26"/>
                <w:szCs w:val="26"/>
              </w:rPr>
              <w:t>4.</w:t>
            </w:r>
          </w:p>
        </w:tc>
        <w:tc>
          <w:tcPr>
            <w:tcW w:w="860" w:type="pct"/>
            <w:tcBorders>
              <w:top w:val="single" w:sz="4" w:space="0" w:color="auto"/>
              <w:left w:val="single" w:sz="4" w:space="0" w:color="auto"/>
              <w:bottom w:val="single" w:sz="4" w:space="0" w:color="auto"/>
              <w:right w:val="single" w:sz="4" w:space="0" w:color="auto"/>
            </w:tcBorders>
            <w:vAlign w:val="center"/>
          </w:tcPr>
          <w:p w14:paraId="3C82AEF3" w14:textId="77777777" w:rsidR="00C604C9" w:rsidRPr="00DC21E6" w:rsidRDefault="00F97FA9" w:rsidP="00DC21E6">
            <w:pPr>
              <w:spacing w:before="60" w:after="60"/>
              <w:jc w:val="center"/>
              <w:rPr>
                <w:sz w:val="26"/>
                <w:szCs w:val="26"/>
              </w:rPr>
            </w:pPr>
            <w:r w:rsidRPr="00DC21E6">
              <w:rPr>
                <w:sz w:val="26"/>
                <w:szCs w:val="26"/>
              </w:rPr>
              <w:t>0101003671</w:t>
            </w:r>
          </w:p>
        </w:tc>
        <w:tc>
          <w:tcPr>
            <w:tcW w:w="705" w:type="pct"/>
            <w:tcBorders>
              <w:top w:val="single" w:sz="4" w:space="0" w:color="auto"/>
              <w:left w:val="single" w:sz="4" w:space="0" w:color="auto"/>
              <w:bottom w:val="single" w:sz="4" w:space="0" w:color="auto"/>
              <w:right w:val="single" w:sz="4" w:space="0" w:color="auto"/>
            </w:tcBorders>
            <w:noWrap/>
            <w:vAlign w:val="center"/>
          </w:tcPr>
          <w:p w14:paraId="7C7E6A27" w14:textId="77777777" w:rsidR="00C604C9" w:rsidRPr="00DC21E6" w:rsidRDefault="00F97FA9" w:rsidP="00DC21E6">
            <w:pPr>
              <w:spacing w:before="60" w:after="60"/>
              <w:jc w:val="center"/>
              <w:rPr>
                <w:sz w:val="26"/>
                <w:szCs w:val="26"/>
              </w:rPr>
            </w:pPr>
            <w:r w:rsidRPr="00DC21E6">
              <w:rPr>
                <w:sz w:val="26"/>
                <w:szCs w:val="26"/>
                <w:lang w:val="pt-BR"/>
              </w:rPr>
              <w:t>11200006</w:t>
            </w:r>
          </w:p>
        </w:tc>
        <w:tc>
          <w:tcPr>
            <w:tcW w:w="1879" w:type="pct"/>
            <w:tcBorders>
              <w:top w:val="single" w:sz="4" w:space="0" w:color="auto"/>
              <w:left w:val="single" w:sz="4" w:space="0" w:color="auto"/>
              <w:bottom w:val="single" w:sz="4" w:space="0" w:color="auto"/>
              <w:right w:val="single" w:sz="4" w:space="0" w:color="auto"/>
            </w:tcBorders>
            <w:noWrap/>
            <w:vAlign w:val="center"/>
          </w:tcPr>
          <w:p w14:paraId="18BB5E1F" w14:textId="40942537" w:rsidR="00C604C9" w:rsidRPr="00EB5527" w:rsidRDefault="00EB5527" w:rsidP="00DC21E6">
            <w:pPr>
              <w:spacing w:before="60" w:after="60"/>
              <w:jc w:val="both"/>
              <w:rPr>
                <w:sz w:val="26"/>
                <w:szCs w:val="26"/>
                <w:lang w:val="vi-VN"/>
              </w:rPr>
            </w:pPr>
            <w:r w:rsidRPr="00EB5527">
              <w:rPr>
                <w:b/>
                <w:bCs/>
                <w:sz w:val="26"/>
                <w:szCs w:val="26"/>
                <w:lang w:val="en-VN"/>
              </w:rPr>
              <w:t>General Law</w:t>
            </w:r>
          </w:p>
        </w:tc>
        <w:tc>
          <w:tcPr>
            <w:tcW w:w="547" w:type="pct"/>
            <w:tcBorders>
              <w:top w:val="single" w:sz="4" w:space="0" w:color="auto"/>
              <w:left w:val="single" w:sz="4" w:space="0" w:color="auto"/>
              <w:bottom w:val="single" w:sz="4" w:space="0" w:color="auto"/>
              <w:right w:val="single" w:sz="4" w:space="0" w:color="auto"/>
            </w:tcBorders>
            <w:noWrap/>
            <w:vAlign w:val="center"/>
          </w:tcPr>
          <w:p w14:paraId="671679CA"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644B32DE" w14:textId="77777777" w:rsidR="00C604C9" w:rsidRPr="00DC21E6" w:rsidRDefault="00C604C9" w:rsidP="00DC21E6">
            <w:pPr>
              <w:spacing w:before="60" w:after="60"/>
              <w:ind w:firstLine="18"/>
              <w:jc w:val="center"/>
              <w:outlineLvl w:val="3"/>
              <w:rPr>
                <w:sz w:val="26"/>
                <w:szCs w:val="26"/>
              </w:rPr>
            </w:pPr>
          </w:p>
        </w:tc>
      </w:tr>
      <w:tr w:rsidR="000E0B02" w14:paraId="358EB796"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4BBAFE8" w14:textId="77777777" w:rsidR="00C604C9" w:rsidRPr="00DC21E6" w:rsidRDefault="00F97FA9" w:rsidP="00DC21E6">
            <w:pPr>
              <w:spacing w:before="60" w:after="60"/>
              <w:jc w:val="center"/>
              <w:outlineLvl w:val="3"/>
              <w:rPr>
                <w:sz w:val="26"/>
                <w:szCs w:val="26"/>
              </w:rPr>
            </w:pPr>
            <w:r w:rsidRPr="00DC21E6">
              <w:rPr>
                <w:sz w:val="26"/>
                <w:szCs w:val="26"/>
              </w:rPr>
              <w:t>5.</w:t>
            </w:r>
          </w:p>
        </w:tc>
        <w:tc>
          <w:tcPr>
            <w:tcW w:w="860" w:type="pct"/>
            <w:tcBorders>
              <w:top w:val="single" w:sz="4" w:space="0" w:color="auto"/>
              <w:left w:val="single" w:sz="4" w:space="0" w:color="auto"/>
              <w:bottom w:val="single" w:sz="4" w:space="0" w:color="auto"/>
              <w:right w:val="single" w:sz="4" w:space="0" w:color="auto"/>
            </w:tcBorders>
            <w:vAlign w:val="center"/>
          </w:tcPr>
          <w:p w14:paraId="0F584BA6" w14:textId="77777777" w:rsidR="00C604C9" w:rsidRPr="00DC21E6" w:rsidRDefault="00F97FA9" w:rsidP="00DC21E6">
            <w:pPr>
              <w:spacing w:before="60" w:after="60"/>
              <w:jc w:val="center"/>
              <w:rPr>
                <w:sz w:val="26"/>
                <w:szCs w:val="26"/>
              </w:rPr>
            </w:pPr>
            <w:r w:rsidRPr="00DC21E6">
              <w:rPr>
                <w:sz w:val="26"/>
                <w:szCs w:val="26"/>
              </w:rPr>
              <w:t>0101002341</w:t>
            </w:r>
          </w:p>
        </w:tc>
        <w:tc>
          <w:tcPr>
            <w:tcW w:w="705" w:type="pct"/>
            <w:tcBorders>
              <w:top w:val="single" w:sz="4" w:space="0" w:color="auto"/>
              <w:left w:val="single" w:sz="4" w:space="0" w:color="auto"/>
              <w:bottom w:val="single" w:sz="4" w:space="0" w:color="auto"/>
              <w:right w:val="single" w:sz="4" w:space="0" w:color="auto"/>
            </w:tcBorders>
            <w:noWrap/>
            <w:vAlign w:val="center"/>
          </w:tcPr>
          <w:p w14:paraId="495AD627" w14:textId="77777777" w:rsidR="00C604C9" w:rsidRPr="00DC21E6" w:rsidRDefault="00F97FA9" w:rsidP="00DC21E6">
            <w:pPr>
              <w:spacing w:before="60" w:after="60"/>
              <w:jc w:val="center"/>
              <w:rPr>
                <w:sz w:val="26"/>
                <w:szCs w:val="26"/>
              </w:rPr>
            </w:pPr>
            <w:r w:rsidRPr="00DC21E6">
              <w:rPr>
                <w:sz w:val="26"/>
                <w:szCs w:val="26"/>
                <w:lang w:val="pt-BR"/>
              </w:rPr>
              <w:t>13200025</w:t>
            </w:r>
          </w:p>
        </w:tc>
        <w:tc>
          <w:tcPr>
            <w:tcW w:w="1879" w:type="pct"/>
            <w:tcBorders>
              <w:top w:val="single" w:sz="4" w:space="0" w:color="auto"/>
              <w:left w:val="single" w:sz="4" w:space="0" w:color="auto"/>
              <w:bottom w:val="single" w:sz="4" w:space="0" w:color="auto"/>
              <w:right w:val="single" w:sz="4" w:space="0" w:color="auto"/>
            </w:tcBorders>
            <w:noWrap/>
            <w:vAlign w:val="center"/>
          </w:tcPr>
          <w:p w14:paraId="3CD66E82" w14:textId="2C1AC700" w:rsidR="00C604C9" w:rsidRPr="00EB5527" w:rsidRDefault="00EB5527" w:rsidP="00DC21E6">
            <w:pPr>
              <w:spacing w:before="60" w:after="60"/>
              <w:jc w:val="both"/>
              <w:rPr>
                <w:sz w:val="26"/>
                <w:szCs w:val="26"/>
                <w:lang w:val="vi-VN"/>
              </w:rPr>
            </w:pPr>
            <w:r w:rsidRPr="00EB5527">
              <w:rPr>
                <w:b/>
                <w:bCs/>
                <w:sz w:val="26"/>
                <w:szCs w:val="26"/>
                <w:lang w:val="en-VN"/>
              </w:rPr>
              <w:t>Microeconomics</w:t>
            </w:r>
          </w:p>
        </w:tc>
        <w:tc>
          <w:tcPr>
            <w:tcW w:w="547" w:type="pct"/>
            <w:tcBorders>
              <w:top w:val="single" w:sz="4" w:space="0" w:color="auto"/>
              <w:left w:val="single" w:sz="4" w:space="0" w:color="auto"/>
              <w:bottom w:val="single" w:sz="4" w:space="0" w:color="auto"/>
              <w:right w:val="single" w:sz="4" w:space="0" w:color="auto"/>
            </w:tcBorders>
            <w:noWrap/>
            <w:vAlign w:val="center"/>
          </w:tcPr>
          <w:p w14:paraId="095A50FD" w14:textId="77777777" w:rsidR="00C604C9" w:rsidRPr="00DC21E6" w:rsidRDefault="00F97FA9" w:rsidP="00DC21E6">
            <w:pPr>
              <w:spacing w:before="60" w:after="60"/>
              <w:jc w:val="center"/>
              <w:rPr>
                <w:bCs/>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68E1B2A1" w14:textId="77777777" w:rsidR="00C604C9" w:rsidRPr="00DC21E6" w:rsidRDefault="00C604C9" w:rsidP="00DC21E6">
            <w:pPr>
              <w:spacing w:before="60" w:after="60"/>
              <w:ind w:firstLine="18"/>
              <w:jc w:val="center"/>
              <w:outlineLvl w:val="3"/>
              <w:rPr>
                <w:sz w:val="26"/>
                <w:szCs w:val="26"/>
              </w:rPr>
            </w:pPr>
          </w:p>
        </w:tc>
      </w:tr>
      <w:tr w:rsidR="000E0B02" w14:paraId="3F88A5D5"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3F25BAF3" w14:textId="77777777" w:rsidR="00356202" w:rsidRPr="00DC21E6" w:rsidRDefault="00356202" w:rsidP="00DC21E6">
            <w:pPr>
              <w:spacing w:before="60" w:after="60"/>
              <w:jc w:val="center"/>
              <w:outlineLvl w:val="3"/>
              <w:rPr>
                <w:sz w:val="26"/>
                <w:szCs w:val="26"/>
              </w:rPr>
            </w:pPr>
            <w:r w:rsidRPr="00DC21E6">
              <w:rPr>
                <w:sz w:val="26"/>
                <w:szCs w:val="26"/>
              </w:rPr>
              <w:t>6.</w:t>
            </w:r>
          </w:p>
        </w:tc>
        <w:tc>
          <w:tcPr>
            <w:tcW w:w="860" w:type="pct"/>
            <w:tcBorders>
              <w:top w:val="single" w:sz="4" w:space="0" w:color="auto"/>
              <w:left w:val="single" w:sz="4" w:space="0" w:color="auto"/>
              <w:bottom w:val="single" w:sz="4" w:space="0" w:color="auto"/>
              <w:right w:val="single" w:sz="4" w:space="0" w:color="auto"/>
            </w:tcBorders>
            <w:vAlign w:val="center"/>
          </w:tcPr>
          <w:p w14:paraId="2581E4BB" w14:textId="46D603FC" w:rsidR="00356202" w:rsidRPr="00DC21E6" w:rsidRDefault="00356202" w:rsidP="00DC21E6">
            <w:pPr>
              <w:spacing w:before="60" w:after="60"/>
              <w:jc w:val="center"/>
              <w:rPr>
                <w:sz w:val="26"/>
                <w:szCs w:val="26"/>
              </w:rPr>
            </w:pPr>
            <w:r w:rsidRPr="00DC21E6">
              <w:rPr>
                <w:sz w:val="26"/>
                <w:szCs w:val="26"/>
              </w:rPr>
              <w:t>0101102847</w:t>
            </w:r>
          </w:p>
        </w:tc>
        <w:tc>
          <w:tcPr>
            <w:tcW w:w="705" w:type="pct"/>
            <w:tcBorders>
              <w:top w:val="single" w:sz="4" w:space="0" w:color="auto"/>
              <w:left w:val="single" w:sz="4" w:space="0" w:color="auto"/>
              <w:bottom w:val="single" w:sz="4" w:space="0" w:color="auto"/>
              <w:right w:val="single" w:sz="4" w:space="0" w:color="auto"/>
            </w:tcBorders>
            <w:noWrap/>
            <w:vAlign w:val="center"/>
          </w:tcPr>
          <w:p w14:paraId="0330955B" w14:textId="1B63C6BF" w:rsidR="00356202" w:rsidRPr="00DC21E6" w:rsidRDefault="00356202" w:rsidP="00DC21E6">
            <w:pPr>
              <w:spacing w:before="60" w:after="60"/>
              <w:jc w:val="center"/>
              <w:rPr>
                <w:sz w:val="26"/>
                <w:szCs w:val="26"/>
                <w:lang w:val="pt-BR"/>
              </w:rPr>
            </w:pPr>
            <w:r w:rsidRPr="00DC21E6">
              <w:rPr>
                <w:color w:val="000000"/>
                <w:sz w:val="26"/>
                <w:szCs w:val="26"/>
              </w:rPr>
              <w:t>12200107</w:t>
            </w:r>
          </w:p>
        </w:tc>
        <w:tc>
          <w:tcPr>
            <w:tcW w:w="1879" w:type="pct"/>
            <w:tcBorders>
              <w:top w:val="single" w:sz="4" w:space="0" w:color="auto"/>
              <w:left w:val="single" w:sz="4" w:space="0" w:color="auto"/>
              <w:bottom w:val="single" w:sz="4" w:space="0" w:color="auto"/>
              <w:right w:val="single" w:sz="4" w:space="0" w:color="auto"/>
            </w:tcBorders>
            <w:noWrap/>
            <w:vAlign w:val="center"/>
          </w:tcPr>
          <w:p w14:paraId="79DE791B" w14:textId="0C33CAC6" w:rsidR="00356202" w:rsidRPr="00EB5527" w:rsidRDefault="00EB5527" w:rsidP="00DC21E6">
            <w:pPr>
              <w:spacing w:before="60" w:after="60"/>
              <w:jc w:val="both"/>
              <w:rPr>
                <w:iCs/>
                <w:sz w:val="26"/>
                <w:szCs w:val="26"/>
                <w:lang w:val="vi-VN"/>
              </w:rPr>
            </w:pPr>
            <w:r w:rsidRPr="00EB5527">
              <w:rPr>
                <w:b/>
                <w:bCs/>
                <w:iCs/>
                <w:sz w:val="26"/>
                <w:szCs w:val="26"/>
                <w:lang w:val="en-VN"/>
              </w:rPr>
              <w:t>Introduction to Fintech</w:t>
            </w:r>
          </w:p>
        </w:tc>
        <w:tc>
          <w:tcPr>
            <w:tcW w:w="547" w:type="pct"/>
            <w:tcBorders>
              <w:top w:val="single" w:sz="4" w:space="0" w:color="auto"/>
              <w:left w:val="single" w:sz="4" w:space="0" w:color="auto"/>
              <w:bottom w:val="single" w:sz="4" w:space="0" w:color="auto"/>
              <w:right w:val="single" w:sz="4" w:space="0" w:color="auto"/>
            </w:tcBorders>
            <w:noWrap/>
            <w:vAlign w:val="center"/>
          </w:tcPr>
          <w:p w14:paraId="66D8F1BA" w14:textId="77777777" w:rsidR="00356202" w:rsidRPr="00DC21E6" w:rsidRDefault="00356202"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2BBE5326" w14:textId="77777777" w:rsidR="00356202" w:rsidRPr="00DC21E6" w:rsidRDefault="00356202" w:rsidP="00DC21E6">
            <w:pPr>
              <w:spacing w:before="60" w:after="60"/>
              <w:ind w:firstLine="18"/>
              <w:jc w:val="center"/>
              <w:outlineLvl w:val="3"/>
              <w:rPr>
                <w:sz w:val="26"/>
                <w:szCs w:val="26"/>
                <w:highlight w:val="yellow"/>
              </w:rPr>
            </w:pPr>
          </w:p>
        </w:tc>
      </w:tr>
      <w:tr w:rsidR="00C604C9" w14:paraId="7D1EE61E" w14:textId="77777777" w:rsidTr="003D3D0D">
        <w:trPr>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784EABBA" w14:textId="65D9BA93" w:rsidR="00C604C9" w:rsidRPr="00EB5527" w:rsidRDefault="00EB5527" w:rsidP="00EB5527">
            <w:pPr>
              <w:spacing w:before="60" w:after="60"/>
              <w:jc w:val="center"/>
              <w:rPr>
                <w:b/>
                <w:bCs/>
                <w:sz w:val="26"/>
                <w:szCs w:val="26"/>
                <w:lang w:val="vi-VN"/>
              </w:rPr>
            </w:pPr>
            <w:r w:rsidRPr="00EB5527">
              <w:rPr>
                <w:b/>
                <w:bCs/>
                <w:sz w:val="26"/>
                <w:szCs w:val="26"/>
                <w:lang w:val="en-VN"/>
              </w:rPr>
              <w:t>Semester 2: 12 accumulated credits + 10 non-accumulated credits</w:t>
            </w:r>
          </w:p>
        </w:tc>
      </w:tr>
      <w:tr w:rsidR="00EB5527" w14:paraId="7B0E3A3D"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256F0E4D" w14:textId="496A7F72" w:rsidR="00EB5527" w:rsidRPr="00DC21E6" w:rsidRDefault="00EB5527" w:rsidP="00EB5527">
            <w:pPr>
              <w:spacing w:before="60" w:after="60"/>
              <w:rPr>
                <w:b/>
                <w:bCs/>
                <w:sz w:val="26"/>
                <w:szCs w:val="26"/>
              </w:rPr>
            </w:pPr>
            <w:r w:rsidRPr="007F3077">
              <w:rPr>
                <w:b/>
                <w:bCs/>
                <w:sz w:val="26"/>
                <w:szCs w:val="26"/>
                <w:lang w:val="en-VN"/>
              </w:rPr>
              <w:t>Compulsory Courses</w:t>
            </w:r>
          </w:p>
        </w:tc>
        <w:tc>
          <w:tcPr>
            <w:tcW w:w="547" w:type="pct"/>
            <w:tcBorders>
              <w:top w:val="single" w:sz="4" w:space="0" w:color="auto"/>
              <w:left w:val="single" w:sz="4" w:space="0" w:color="auto"/>
              <w:bottom w:val="single" w:sz="4" w:space="0" w:color="auto"/>
              <w:right w:val="single" w:sz="4" w:space="0" w:color="auto"/>
            </w:tcBorders>
            <w:noWrap/>
            <w:vAlign w:val="center"/>
          </w:tcPr>
          <w:p w14:paraId="30846E20" w14:textId="77777777" w:rsidR="00EB5527" w:rsidRPr="00DC21E6" w:rsidRDefault="00EB5527" w:rsidP="00EB5527">
            <w:pPr>
              <w:spacing w:before="60" w:after="60"/>
              <w:jc w:val="center"/>
              <w:rPr>
                <w:b/>
                <w:bCs/>
                <w:sz w:val="26"/>
                <w:szCs w:val="26"/>
              </w:rPr>
            </w:pPr>
            <w:r w:rsidRPr="00DC21E6">
              <w:rPr>
                <w:b/>
                <w:bCs/>
                <w:sz w:val="26"/>
                <w:szCs w:val="26"/>
              </w:rPr>
              <w:t>8</w:t>
            </w:r>
          </w:p>
        </w:tc>
        <w:tc>
          <w:tcPr>
            <w:tcW w:w="621" w:type="pct"/>
            <w:tcBorders>
              <w:top w:val="single" w:sz="4" w:space="0" w:color="auto"/>
              <w:left w:val="single" w:sz="4" w:space="0" w:color="auto"/>
              <w:bottom w:val="single" w:sz="4" w:space="0" w:color="auto"/>
              <w:right w:val="single" w:sz="4" w:space="0" w:color="auto"/>
            </w:tcBorders>
            <w:noWrap/>
            <w:vAlign w:val="center"/>
          </w:tcPr>
          <w:p w14:paraId="63818668" w14:textId="77777777" w:rsidR="00EB5527" w:rsidRPr="00DC21E6" w:rsidRDefault="00EB5527" w:rsidP="00EB5527">
            <w:pPr>
              <w:spacing w:before="60" w:after="60"/>
              <w:ind w:firstLine="18"/>
              <w:jc w:val="center"/>
              <w:outlineLvl w:val="3"/>
              <w:rPr>
                <w:sz w:val="26"/>
                <w:szCs w:val="26"/>
              </w:rPr>
            </w:pPr>
          </w:p>
        </w:tc>
      </w:tr>
      <w:tr w:rsidR="00EB5527" w14:paraId="1BC18C72"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BDD3D07" w14:textId="77777777" w:rsidR="00EB5527" w:rsidRPr="00DC21E6" w:rsidRDefault="00EB5527" w:rsidP="00EB5527">
            <w:pPr>
              <w:spacing w:before="60" w:after="60"/>
              <w:jc w:val="center"/>
              <w:outlineLvl w:val="3"/>
              <w:rPr>
                <w:sz w:val="26"/>
                <w:szCs w:val="26"/>
              </w:rPr>
            </w:pPr>
            <w:r w:rsidRPr="00DC21E6">
              <w:rPr>
                <w:sz w:val="26"/>
                <w:szCs w:val="26"/>
              </w:rPr>
              <w:t>1.</w:t>
            </w:r>
          </w:p>
        </w:tc>
        <w:tc>
          <w:tcPr>
            <w:tcW w:w="860" w:type="pct"/>
            <w:tcBorders>
              <w:top w:val="single" w:sz="4" w:space="0" w:color="auto"/>
              <w:left w:val="single" w:sz="4" w:space="0" w:color="auto"/>
              <w:bottom w:val="single" w:sz="4" w:space="0" w:color="auto"/>
              <w:right w:val="single" w:sz="4" w:space="0" w:color="auto"/>
            </w:tcBorders>
            <w:vAlign w:val="center"/>
          </w:tcPr>
          <w:p w14:paraId="217B33F3" w14:textId="1FD41FE9" w:rsidR="00EB5527" w:rsidRPr="00DC21E6" w:rsidRDefault="00EB5527" w:rsidP="00EB5527">
            <w:pPr>
              <w:spacing w:before="60" w:after="60"/>
              <w:jc w:val="center"/>
              <w:rPr>
                <w:sz w:val="26"/>
                <w:szCs w:val="26"/>
              </w:rPr>
            </w:pPr>
            <w:r w:rsidRPr="00DC21E6">
              <w:rPr>
                <w:sz w:val="26"/>
                <w:szCs w:val="26"/>
              </w:rPr>
              <w:t>0101001703</w:t>
            </w:r>
            <w:r w:rsidRPr="00DC21E6">
              <w:rPr>
                <w:sz w:val="26"/>
                <w:szCs w:val="26"/>
              </w:rPr>
              <w:br/>
              <w:t>0101001704</w:t>
            </w:r>
            <w:r w:rsidRPr="00DC21E6">
              <w:rPr>
                <w:sz w:val="26"/>
                <w:szCs w:val="26"/>
              </w:rPr>
              <w:br/>
              <w:t>0101001705</w:t>
            </w:r>
            <w:r w:rsidRPr="00DC21E6">
              <w:rPr>
                <w:sz w:val="26"/>
                <w:szCs w:val="26"/>
              </w:rPr>
              <w:br/>
              <w:t>0101001706</w:t>
            </w:r>
            <w:r w:rsidRPr="00DC21E6">
              <w:rPr>
                <w:sz w:val="26"/>
                <w:szCs w:val="26"/>
              </w:rPr>
              <w:br/>
              <w:t>0101001707</w:t>
            </w:r>
            <w:r w:rsidRPr="00DC21E6">
              <w:rPr>
                <w:sz w:val="26"/>
                <w:szCs w:val="26"/>
              </w:rPr>
              <w:br/>
              <w:t>0101001697</w:t>
            </w:r>
          </w:p>
        </w:tc>
        <w:tc>
          <w:tcPr>
            <w:tcW w:w="705" w:type="pct"/>
            <w:tcBorders>
              <w:top w:val="single" w:sz="4" w:space="0" w:color="auto"/>
              <w:left w:val="single" w:sz="4" w:space="0" w:color="auto"/>
              <w:bottom w:val="single" w:sz="4" w:space="0" w:color="auto"/>
              <w:right w:val="single" w:sz="4" w:space="0" w:color="auto"/>
            </w:tcBorders>
            <w:noWrap/>
            <w:vAlign w:val="center"/>
          </w:tcPr>
          <w:p w14:paraId="0E84B53E" w14:textId="4B65B8B4" w:rsidR="00EB5527" w:rsidRPr="00DC21E6" w:rsidRDefault="00EB5527" w:rsidP="00EB5527">
            <w:pPr>
              <w:spacing w:before="60" w:after="60"/>
              <w:jc w:val="center"/>
              <w:rPr>
                <w:sz w:val="26"/>
                <w:szCs w:val="26"/>
                <w:lang w:val="pt-BR"/>
              </w:rPr>
            </w:pPr>
            <w:r w:rsidRPr="00DC21E6">
              <w:rPr>
                <w:bCs/>
                <w:sz w:val="26"/>
                <w:szCs w:val="26"/>
              </w:rPr>
              <w:t>16201001</w:t>
            </w:r>
          </w:p>
        </w:tc>
        <w:tc>
          <w:tcPr>
            <w:tcW w:w="1879" w:type="pct"/>
            <w:tcBorders>
              <w:top w:val="single" w:sz="4" w:space="0" w:color="auto"/>
              <w:left w:val="single" w:sz="4" w:space="0" w:color="auto"/>
              <w:bottom w:val="single" w:sz="4" w:space="0" w:color="auto"/>
              <w:right w:val="single" w:sz="4" w:space="0" w:color="auto"/>
            </w:tcBorders>
            <w:noWrap/>
            <w:vAlign w:val="center"/>
          </w:tcPr>
          <w:p w14:paraId="1429B556" w14:textId="56DA2537" w:rsidR="00EB5527" w:rsidRPr="00EB5527" w:rsidRDefault="00EB5527" w:rsidP="00EB5527">
            <w:pPr>
              <w:spacing w:before="60" w:after="60"/>
              <w:jc w:val="both"/>
              <w:rPr>
                <w:bCs/>
                <w:sz w:val="26"/>
                <w:szCs w:val="26"/>
                <w:lang w:val="vi-VN"/>
              </w:rPr>
            </w:pPr>
            <w:r w:rsidRPr="00EB5527">
              <w:rPr>
                <w:b/>
                <w:bCs/>
                <w:sz w:val="26"/>
                <w:szCs w:val="26"/>
                <w:lang w:val="en-VN"/>
              </w:rPr>
              <w:t>Physical Education 1</w:t>
            </w:r>
          </w:p>
        </w:tc>
        <w:tc>
          <w:tcPr>
            <w:tcW w:w="547" w:type="pct"/>
            <w:tcBorders>
              <w:top w:val="single" w:sz="4" w:space="0" w:color="auto"/>
              <w:left w:val="single" w:sz="4" w:space="0" w:color="auto"/>
              <w:bottom w:val="single" w:sz="4" w:space="0" w:color="auto"/>
              <w:right w:val="single" w:sz="4" w:space="0" w:color="auto"/>
            </w:tcBorders>
            <w:noWrap/>
            <w:vAlign w:val="center"/>
          </w:tcPr>
          <w:p w14:paraId="1F1E655B" w14:textId="77777777" w:rsidR="00EB5527" w:rsidRPr="00DC21E6" w:rsidRDefault="00EB5527" w:rsidP="00EB5527">
            <w:pPr>
              <w:spacing w:before="60" w:after="60"/>
              <w:jc w:val="center"/>
              <w:rPr>
                <w:bCs/>
                <w:sz w:val="26"/>
                <w:szCs w:val="26"/>
              </w:rPr>
            </w:pPr>
            <w:r w:rsidRPr="00DC21E6">
              <w:rPr>
                <w:bCs/>
                <w:sz w:val="26"/>
                <w:szCs w:val="26"/>
              </w:rPr>
              <w:t>2 (0,2)</w:t>
            </w:r>
          </w:p>
        </w:tc>
        <w:tc>
          <w:tcPr>
            <w:tcW w:w="621" w:type="pct"/>
            <w:tcBorders>
              <w:top w:val="single" w:sz="4" w:space="0" w:color="auto"/>
              <w:left w:val="single" w:sz="4" w:space="0" w:color="auto"/>
              <w:bottom w:val="single" w:sz="4" w:space="0" w:color="auto"/>
              <w:right w:val="single" w:sz="4" w:space="0" w:color="auto"/>
            </w:tcBorders>
            <w:noWrap/>
            <w:vAlign w:val="center"/>
          </w:tcPr>
          <w:p w14:paraId="6C2327FA" w14:textId="78D8DAEC" w:rsidR="00EB5527" w:rsidRPr="00DC21E6" w:rsidRDefault="00EB5527" w:rsidP="00EB5527">
            <w:pPr>
              <w:spacing w:before="60" w:after="60"/>
              <w:ind w:firstLine="18"/>
              <w:jc w:val="center"/>
              <w:outlineLvl w:val="3"/>
              <w:rPr>
                <w:sz w:val="26"/>
                <w:szCs w:val="26"/>
              </w:rPr>
            </w:pPr>
            <w:r w:rsidRPr="00DD2354">
              <w:rPr>
                <w:b/>
                <w:bCs/>
                <w:sz w:val="26"/>
                <w:szCs w:val="26"/>
                <w:lang w:val="en-VN"/>
              </w:rPr>
              <w:t>Non-accumulated credits</w:t>
            </w:r>
          </w:p>
        </w:tc>
      </w:tr>
      <w:tr w:rsidR="00EB5527" w14:paraId="718636EF"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B35B72C" w14:textId="77777777" w:rsidR="00EB5527" w:rsidRPr="00DC21E6" w:rsidRDefault="00EB5527" w:rsidP="00EB5527">
            <w:pPr>
              <w:spacing w:before="60" w:after="60"/>
              <w:jc w:val="center"/>
              <w:outlineLvl w:val="3"/>
              <w:rPr>
                <w:sz w:val="26"/>
                <w:szCs w:val="26"/>
              </w:rPr>
            </w:pPr>
            <w:r w:rsidRPr="00DC21E6">
              <w:rPr>
                <w:sz w:val="26"/>
                <w:szCs w:val="26"/>
              </w:rPr>
              <w:t>2.</w:t>
            </w:r>
          </w:p>
        </w:tc>
        <w:tc>
          <w:tcPr>
            <w:tcW w:w="860" w:type="pct"/>
            <w:tcBorders>
              <w:top w:val="single" w:sz="4" w:space="0" w:color="auto"/>
              <w:left w:val="single" w:sz="4" w:space="0" w:color="auto"/>
              <w:bottom w:val="single" w:sz="4" w:space="0" w:color="auto"/>
              <w:right w:val="single" w:sz="4" w:space="0" w:color="auto"/>
            </w:tcBorders>
            <w:vAlign w:val="center"/>
          </w:tcPr>
          <w:p w14:paraId="06C0F0F3" w14:textId="77777777" w:rsidR="00EB5527" w:rsidRPr="00DC21E6" w:rsidRDefault="00EB5527" w:rsidP="00EB5527">
            <w:pPr>
              <w:spacing w:before="60" w:after="60"/>
              <w:jc w:val="center"/>
              <w:rPr>
                <w:sz w:val="26"/>
                <w:szCs w:val="26"/>
              </w:rPr>
            </w:pPr>
            <w:r w:rsidRPr="00DC21E6">
              <w:rPr>
                <w:color w:val="000000"/>
                <w:sz w:val="26"/>
                <w:szCs w:val="26"/>
              </w:rPr>
              <w:t>0101001677</w:t>
            </w:r>
          </w:p>
        </w:tc>
        <w:tc>
          <w:tcPr>
            <w:tcW w:w="705" w:type="pct"/>
            <w:tcBorders>
              <w:top w:val="single" w:sz="4" w:space="0" w:color="auto"/>
              <w:left w:val="single" w:sz="4" w:space="0" w:color="auto"/>
              <w:bottom w:val="single" w:sz="4" w:space="0" w:color="auto"/>
              <w:right w:val="single" w:sz="4" w:space="0" w:color="auto"/>
            </w:tcBorders>
            <w:noWrap/>
            <w:vAlign w:val="center"/>
          </w:tcPr>
          <w:p w14:paraId="32E8455D" w14:textId="77777777" w:rsidR="00EB5527" w:rsidRPr="00DC21E6" w:rsidRDefault="00EB5527" w:rsidP="00EB5527">
            <w:pPr>
              <w:spacing w:before="60" w:after="60"/>
              <w:jc w:val="center"/>
              <w:rPr>
                <w:sz w:val="26"/>
                <w:szCs w:val="26"/>
                <w:lang w:val="pt-BR"/>
              </w:rPr>
            </w:pPr>
            <w:r w:rsidRPr="00DC21E6">
              <w:rPr>
                <w:sz w:val="26"/>
                <w:szCs w:val="26"/>
                <w:lang w:val="pt-BR"/>
              </w:rPr>
              <w:t>16200007</w:t>
            </w:r>
          </w:p>
        </w:tc>
        <w:tc>
          <w:tcPr>
            <w:tcW w:w="1879" w:type="pct"/>
            <w:tcBorders>
              <w:top w:val="single" w:sz="4" w:space="0" w:color="auto"/>
              <w:left w:val="single" w:sz="4" w:space="0" w:color="auto"/>
              <w:bottom w:val="single" w:sz="4" w:space="0" w:color="auto"/>
              <w:right w:val="single" w:sz="4" w:space="0" w:color="auto"/>
            </w:tcBorders>
            <w:noWrap/>
            <w:vAlign w:val="center"/>
          </w:tcPr>
          <w:p w14:paraId="13B9C546" w14:textId="39456532" w:rsidR="00EB5527" w:rsidRPr="00EB5527" w:rsidRDefault="00EB5527" w:rsidP="00EB5527">
            <w:pPr>
              <w:spacing w:before="60" w:after="60"/>
              <w:jc w:val="both"/>
              <w:rPr>
                <w:bCs/>
                <w:sz w:val="26"/>
                <w:szCs w:val="26"/>
                <w:lang w:val="vi-VN"/>
              </w:rPr>
            </w:pPr>
            <w:r w:rsidRPr="00EB5527">
              <w:rPr>
                <w:b/>
                <w:bCs/>
                <w:sz w:val="26"/>
                <w:szCs w:val="26"/>
                <w:lang w:val="en-VN"/>
              </w:rPr>
              <w:t>National Defense and Security Education 1</w:t>
            </w:r>
          </w:p>
        </w:tc>
        <w:tc>
          <w:tcPr>
            <w:tcW w:w="547" w:type="pct"/>
            <w:tcBorders>
              <w:top w:val="single" w:sz="4" w:space="0" w:color="auto"/>
              <w:left w:val="single" w:sz="4" w:space="0" w:color="auto"/>
              <w:bottom w:val="single" w:sz="4" w:space="0" w:color="auto"/>
              <w:right w:val="single" w:sz="4" w:space="0" w:color="auto"/>
            </w:tcBorders>
            <w:noWrap/>
            <w:vAlign w:val="center"/>
          </w:tcPr>
          <w:p w14:paraId="58D1C2A7" w14:textId="77777777" w:rsidR="00EB5527" w:rsidRPr="00DC21E6" w:rsidRDefault="00EB5527" w:rsidP="00EB5527">
            <w:pPr>
              <w:spacing w:before="60" w:after="60"/>
              <w:jc w:val="center"/>
              <w:rPr>
                <w:bCs/>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022571AA" w14:textId="473964CD" w:rsidR="00EB5527" w:rsidRPr="00DC21E6" w:rsidRDefault="00EB5527" w:rsidP="00EB5527">
            <w:pPr>
              <w:spacing w:before="60" w:after="60"/>
              <w:ind w:firstLine="18"/>
              <w:jc w:val="center"/>
              <w:outlineLvl w:val="3"/>
              <w:rPr>
                <w:sz w:val="26"/>
                <w:szCs w:val="26"/>
              </w:rPr>
            </w:pPr>
            <w:r w:rsidRPr="00DD2354">
              <w:rPr>
                <w:b/>
                <w:bCs/>
                <w:sz w:val="26"/>
                <w:szCs w:val="26"/>
                <w:lang w:val="en-VN"/>
              </w:rPr>
              <w:t>Non-accumulated credits</w:t>
            </w:r>
          </w:p>
        </w:tc>
      </w:tr>
      <w:tr w:rsidR="00EB5527" w14:paraId="7C73B4A0"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4F66729" w14:textId="77777777" w:rsidR="00EB5527" w:rsidRPr="00DC21E6" w:rsidRDefault="00EB5527" w:rsidP="00EB5527">
            <w:pPr>
              <w:spacing w:before="60" w:after="60"/>
              <w:jc w:val="center"/>
              <w:outlineLvl w:val="3"/>
              <w:rPr>
                <w:sz w:val="26"/>
                <w:szCs w:val="26"/>
              </w:rPr>
            </w:pPr>
            <w:r w:rsidRPr="00DC21E6">
              <w:rPr>
                <w:sz w:val="26"/>
                <w:szCs w:val="26"/>
              </w:rPr>
              <w:t>3.</w:t>
            </w:r>
          </w:p>
        </w:tc>
        <w:tc>
          <w:tcPr>
            <w:tcW w:w="860" w:type="pct"/>
            <w:tcBorders>
              <w:top w:val="single" w:sz="4" w:space="0" w:color="auto"/>
              <w:left w:val="single" w:sz="4" w:space="0" w:color="auto"/>
              <w:bottom w:val="single" w:sz="4" w:space="0" w:color="auto"/>
              <w:right w:val="single" w:sz="4" w:space="0" w:color="auto"/>
            </w:tcBorders>
            <w:vAlign w:val="center"/>
          </w:tcPr>
          <w:p w14:paraId="2D16CE05" w14:textId="447B25BC" w:rsidR="00EB5527" w:rsidRPr="00DC21E6" w:rsidRDefault="00EB5527" w:rsidP="00EB5527">
            <w:pPr>
              <w:spacing w:before="60" w:after="60"/>
              <w:jc w:val="center"/>
              <w:rPr>
                <w:sz w:val="26"/>
                <w:szCs w:val="26"/>
              </w:rPr>
            </w:pPr>
            <w:r w:rsidRPr="00DC21E6">
              <w:rPr>
                <w:sz w:val="26"/>
                <w:szCs w:val="26"/>
              </w:rPr>
              <w:t>0101001662</w:t>
            </w:r>
          </w:p>
        </w:tc>
        <w:tc>
          <w:tcPr>
            <w:tcW w:w="705" w:type="pct"/>
            <w:tcBorders>
              <w:top w:val="single" w:sz="4" w:space="0" w:color="auto"/>
              <w:left w:val="single" w:sz="4" w:space="0" w:color="auto"/>
              <w:bottom w:val="single" w:sz="4" w:space="0" w:color="auto"/>
              <w:right w:val="single" w:sz="4" w:space="0" w:color="auto"/>
            </w:tcBorders>
            <w:noWrap/>
            <w:vAlign w:val="center"/>
          </w:tcPr>
          <w:p w14:paraId="5EEA5FC5" w14:textId="77777777" w:rsidR="00EB5527" w:rsidRPr="00DC21E6" w:rsidRDefault="00EB5527" w:rsidP="00EB5527">
            <w:pPr>
              <w:spacing w:before="60" w:after="60"/>
              <w:jc w:val="center"/>
              <w:rPr>
                <w:sz w:val="26"/>
                <w:szCs w:val="26"/>
              </w:rPr>
            </w:pPr>
            <w:r w:rsidRPr="00DC21E6">
              <w:rPr>
                <w:sz w:val="26"/>
                <w:szCs w:val="26"/>
                <w:lang w:val="pt-BR"/>
              </w:rPr>
              <w:t>16200005</w:t>
            </w:r>
          </w:p>
        </w:tc>
        <w:tc>
          <w:tcPr>
            <w:tcW w:w="1879" w:type="pct"/>
            <w:tcBorders>
              <w:top w:val="single" w:sz="4" w:space="0" w:color="auto"/>
              <w:left w:val="single" w:sz="4" w:space="0" w:color="auto"/>
              <w:bottom w:val="single" w:sz="4" w:space="0" w:color="auto"/>
              <w:right w:val="single" w:sz="4" w:space="0" w:color="auto"/>
            </w:tcBorders>
            <w:noWrap/>
            <w:vAlign w:val="center"/>
          </w:tcPr>
          <w:p w14:paraId="6068ED1E" w14:textId="38C00CE3" w:rsidR="00EB5527" w:rsidRPr="00EB5527" w:rsidRDefault="00EB5527" w:rsidP="00EB5527">
            <w:pPr>
              <w:spacing w:before="60" w:after="60"/>
              <w:jc w:val="both"/>
              <w:rPr>
                <w:bCs/>
                <w:sz w:val="26"/>
                <w:szCs w:val="26"/>
                <w:lang w:val="vi-VN"/>
              </w:rPr>
            </w:pPr>
            <w:r w:rsidRPr="00EB5527">
              <w:rPr>
                <w:b/>
                <w:bCs/>
                <w:sz w:val="26"/>
                <w:szCs w:val="26"/>
                <w:lang w:val="en-VN"/>
              </w:rPr>
              <w:t xml:space="preserve">National Defense and Security Education </w:t>
            </w:r>
            <w:r>
              <w:rPr>
                <w:b/>
                <w:bCs/>
                <w:sz w:val="26"/>
                <w:szCs w:val="26"/>
                <w:lang w:val="vi-VN"/>
              </w:rPr>
              <w:t>2</w:t>
            </w:r>
          </w:p>
        </w:tc>
        <w:tc>
          <w:tcPr>
            <w:tcW w:w="547" w:type="pct"/>
            <w:tcBorders>
              <w:top w:val="single" w:sz="4" w:space="0" w:color="auto"/>
              <w:left w:val="single" w:sz="4" w:space="0" w:color="auto"/>
              <w:bottom w:val="single" w:sz="4" w:space="0" w:color="auto"/>
              <w:right w:val="single" w:sz="4" w:space="0" w:color="auto"/>
            </w:tcBorders>
            <w:noWrap/>
            <w:vAlign w:val="center"/>
          </w:tcPr>
          <w:p w14:paraId="345D8EF6" w14:textId="77777777" w:rsidR="00EB5527" w:rsidRPr="00DC21E6" w:rsidRDefault="00EB5527" w:rsidP="00EB5527">
            <w:pPr>
              <w:spacing w:before="60" w:after="60"/>
              <w:jc w:val="center"/>
              <w:rPr>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04423EE6" w14:textId="5925F51A" w:rsidR="00EB5527" w:rsidRPr="00DC21E6" w:rsidRDefault="00EB5527" w:rsidP="00EB5527">
            <w:pPr>
              <w:spacing w:before="60" w:after="60"/>
              <w:ind w:firstLine="18"/>
              <w:jc w:val="center"/>
              <w:outlineLvl w:val="3"/>
              <w:rPr>
                <w:sz w:val="26"/>
                <w:szCs w:val="26"/>
              </w:rPr>
            </w:pPr>
            <w:r w:rsidRPr="00DD2354">
              <w:rPr>
                <w:b/>
                <w:bCs/>
                <w:sz w:val="26"/>
                <w:szCs w:val="26"/>
                <w:lang w:val="en-VN"/>
              </w:rPr>
              <w:t>Non-accumulated credits</w:t>
            </w:r>
          </w:p>
        </w:tc>
      </w:tr>
      <w:tr w:rsidR="00EB5527" w14:paraId="396CF48E"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DE54B5E" w14:textId="77777777" w:rsidR="00EB5527" w:rsidRPr="00DC21E6" w:rsidRDefault="00EB5527" w:rsidP="00EB5527">
            <w:pPr>
              <w:spacing w:before="60" w:after="60"/>
              <w:jc w:val="center"/>
              <w:outlineLvl w:val="3"/>
              <w:rPr>
                <w:sz w:val="26"/>
                <w:szCs w:val="26"/>
              </w:rPr>
            </w:pPr>
            <w:r w:rsidRPr="00DC21E6">
              <w:rPr>
                <w:sz w:val="26"/>
                <w:szCs w:val="26"/>
              </w:rPr>
              <w:lastRenderedPageBreak/>
              <w:t>4.</w:t>
            </w:r>
          </w:p>
        </w:tc>
        <w:tc>
          <w:tcPr>
            <w:tcW w:w="860" w:type="pct"/>
            <w:tcBorders>
              <w:top w:val="single" w:sz="4" w:space="0" w:color="auto"/>
              <w:left w:val="single" w:sz="4" w:space="0" w:color="auto"/>
              <w:bottom w:val="single" w:sz="4" w:space="0" w:color="auto"/>
              <w:right w:val="single" w:sz="4" w:space="0" w:color="auto"/>
            </w:tcBorders>
            <w:vAlign w:val="center"/>
          </w:tcPr>
          <w:p w14:paraId="60894F0E" w14:textId="77777777" w:rsidR="00EB5527" w:rsidRPr="00DC21E6" w:rsidRDefault="00EB5527" w:rsidP="00EB5527">
            <w:pPr>
              <w:spacing w:before="60" w:after="60"/>
              <w:jc w:val="center"/>
              <w:rPr>
                <w:sz w:val="26"/>
                <w:szCs w:val="26"/>
              </w:rPr>
            </w:pPr>
            <w:r w:rsidRPr="00DC21E6">
              <w:rPr>
                <w:color w:val="000000"/>
                <w:sz w:val="26"/>
                <w:szCs w:val="26"/>
              </w:rPr>
              <w:t>0101001669</w:t>
            </w:r>
          </w:p>
        </w:tc>
        <w:tc>
          <w:tcPr>
            <w:tcW w:w="705" w:type="pct"/>
            <w:tcBorders>
              <w:top w:val="single" w:sz="4" w:space="0" w:color="auto"/>
              <w:left w:val="single" w:sz="4" w:space="0" w:color="auto"/>
              <w:bottom w:val="single" w:sz="4" w:space="0" w:color="auto"/>
              <w:right w:val="single" w:sz="4" w:space="0" w:color="auto"/>
            </w:tcBorders>
            <w:noWrap/>
            <w:vAlign w:val="center"/>
          </w:tcPr>
          <w:p w14:paraId="0EAABA4F" w14:textId="77777777" w:rsidR="00EB5527" w:rsidRPr="00DC21E6" w:rsidRDefault="00EB5527" w:rsidP="00EB5527">
            <w:pPr>
              <w:spacing w:before="60" w:after="60"/>
              <w:jc w:val="center"/>
              <w:rPr>
                <w:sz w:val="26"/>
                <w:szCs w:val="26"/>
              </w:rPr>
            </w:pPr>
            <w:r w:rsidRPr="00DC21E6">
              <w:rPr>
                <w:sz w:val="26"/>
                <w:szCs w:val="26"/>
                <w:lang w:val="pt-BR"/>
              </w:rPr>
              <w:t>16200006</w:t>
            </w:r>
          </w:p>
        </w:tc>
        <w:tc>
          <w:tcPr>
            <w:tcW w:w="1879" w:type="pct"/>
            <w:tcBorders>
              <w:top w:val="single" w:sz="4" w:space="0" w:color="auto"/>
              <w:left w:val="single" w:sz="4" w:space="0" w:color="auto"/>
              <w:bottom w:val="single" w:sz="4" w:space="0" w:color="auto"/>
              <w:right w:val="single" w:sz="4" w:space="0" w:color="auto"/>
            </w:tcBorders>
            <w:noWrap/>
            <w:vAlign w:val="center"/>
          </w:tcPr>
          <w:p w14:paraId="46BA2398" w14:textId="0BF16FE6" w:rsidR="00EB5527" w:rsidRPr="00EB5527" w:rsidRDefault="00EB5527" w:rsidP="00EB5527">
            <w:pPr>
              <w:spacing w:before="60" w:after="60"/>
              <w:jc w:val="both"/>
              <w:rPr>
                <w:bCs/>
                <w:sz w:val="26"/>
                <w:szCs w:val="26"/>
                <w:lang w:val="vi-VN"/>
              </w:rPr>
            </w:pPr>
            <w:r w:rsidRPr="00EB5527">
              <w:rPr>
                <w:b/>
                <w:bCs/>
                <w:sz w:val="26"/>
                <w:szCs w:val="26"/>
                <w:lang w:val="en-VN"/>
              </w:rPr>
              <w:t xml:space="preserve">National Defense and Security Education </w:t>
            </w:r>
            <w:r>
              <w:rPr>
                <w:b/>
                <w:bCs/>
                <w:sz w:val="26"/>
                <w:szCs w:val="26"/>
                <w:lang w:val="vi-VN"/>
              </w:rPr>
              <w:t>3</w:t>
            </w:r>
          </w:p>
        </w:tc>
        <w:tc>
          <w:tcPr>
            <w:tcW w:w="547" w:type="pct"/>
            <w:tcBorders>
              <w:top w:val="single" w:sz="4" w:space="0" w:color="auto"/>
              <w:left w:val="single" w:sz="4" w:space="0" w:color="auto"/>
              <w:bottom w:val="single" w:sz="4" w:space="0" w:color="auto"/>
              <w:right w:val="single" w:sz="4" w:space="0" w:color="auto"/>
            </w:tcBorders>
            <w:noWrap/>
            <w:vAlign w:val="center"/>
          </w:tcPr>
          <w:p w14:paraId="6DF44F37" w14:textId="77777777" w:rsidR="00EB5527" w:rsidRPr="00DC21E6" w:rsidRDefault="00EB5527" w:rsidP="00EB5527">
            <w:pPr>
              <w:spacing w:before="60" w:after="60"/>
              <w:jc w:val="center"/>
              <w:rPr>
                <w:sz w:val="26"/>
                <w:szCs w:val="26"/>
              </w:rPr>
            </w:pPr>
            <w:r w:rsidRPr="00DC21E6">
              <w:rPr>
                <w:bCs/>
                <w:sz w:val="26"/>
                <w:szCs w:val="26"/>
              </w:rPr>
              <w:t>1 (0,1)</w:t>
            </w:r>
          </w:p>
        </w:tc>
        <w:tc>
          <w:tcPr>
            <w:tcW w:w="621" w:type="pct"/>
            <w:tcBorders>
              <w:top w:val="single" w:sz="4" w:space="0" w:color="auto"/>
              <w:left w:val="single" w:sz="4" w:space="0" w:color="auto"/>
              <w:bottom w:val="single" w:sz="4" w:space="0" w:color="auto"/>
              <w:right w:val="single" w:sz="4" w:space="0" w:color="auto"/>
            </w:tcBorders>
            <w:noWrap/>
            <w:vAlign w:val="center"/>
          </w:tcPr>
          <w:p w14:paraId="508FD861" w14:textId="3FF596FF" w:rsidR="00EB5527" w:rsidRPr="00DC21E6" w:rsidRDefault="00EB5527" w:rsidP="00EB5527">
            <w:pPr>
              <w:spacing w:before="60" w:after="60"/>
              <w:ind w:firstLine="18"/>
              <w:jc w:val="center"/>
              <w:outlineLvl w:val="3"/>
              <w:rPr>
                <w:sz w:val="26"/>
                <w:szCs w:val="26"/>
              </w:rPr>
            </w:pPr>
            <w:r w:rsidRPr="00DD2354">
              <w:rPr>
                <w:b/>
                <w:bCs/>
                <w:sz w:val="26"/>
                <w:szCs w:val="26"/>
                <w:lang w:val="en-VN"/>
              </w:rPr>
              <w:t>Non-accumulated credits</w:t>
            </w:r>
          </w:p>
        </w:tc>
      </w:tr>
      <w:tr w:rsidR="00EB5527" w14:paraId="164AFBE8"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3EEB3F8" w14:textId="77777777" w:rsidR="00EB5527" w:rsidRPr="00DC21E6" w:rsidRDefault="00EB5527" w:rsidP="00EB5527">
            <w:pPr>
              <w:spacing w:before="60" w:after="60"/>
              <w:jc w:val="center"/>
              <w:outlineLvl w:val="3"/>
              <w:rPr>
                <w:sz w:val="26"/>
                <w:szCs w:val="26"/>
              </w:rPr>
            </w:pPr>
            <w:r w:rsidRPr="00DC21E6">
              <w:rPr>
                <w:sz w:val="26"/>
                <w:szCs w:val="26"/>
              </w:rPr>
              <w:t>5.</w:t>
            </w:r>
          </w:p>
        </w:tc>
        <w:tc>
          <w:tcPr>
            <w:tcW w:w="860" w:type="pct"/>
            <w:tcBorders>
              <w:top w:val="single" w:sz="4" w:space="0" w:color="auto"/>
              <w:left w:val="single" w:sz="4" w:space="0" w:color="auto"/>
              <w:bottom w:val="single" w:sz="4" w:space="0" w:color="auto"/>
              <w:right w:val="single" w:sz="4" w:space="0" w:color="auto"/>
            </w:tcBorders>
            <w:vAlign w:val="center"/>
          </w:tcPr>
          <w:p w14:paraId="177AF668" w14:textId="77777777" w:rsidR="00EB5527" w:rsidRPr="00DC21E6" w:rsidRDefault="00EB5527" w:rsidP="00EB5527">
            <w:pPr>
              <w:spacing w:before="60" w:after="60"/>
              <w:jc w:val="center"/>
              <w:rPr>
                <w:sz w:val="26"/>
                <w:szCs w:val="26"/>
              </w:rPr>
            </w:pPr>
            <w:r w:rsidRPr="00DC21E6">
              <w:rPr>
                <w:sz w:val="26"/>
                <w:szCs w:val="26"/>
              </w:rPr>
              <w:t>0101001657</w:t>
            </w:r>
          </w:p>
        </w:tc>
        <w:tc>
          <w:tcPr>
            <w:tcW w:w="705" w:type="pct"/>
            <w:tcBorders>
              <w:top w:val="single" w:sz="4" w:space="0" w:color="auto"/>
              <w:left w:val="single" w:sz="4" w:space="0" w:color="auto"/>
              <w:bottom w:val="single" w:sz="4" w:space="0" w:color="auto"/>
              <w:right w:val="single" w:sz="4" w:space="0" w:color="auto"/>
            </w:tcBorders>
            <w:noWrap/>
            <w:vAlign w:val="center"/>
          </w:tcPr>
          <w:p w14:paraId="634BA7EE" w14:textId="77777777" w:rsidR="00EB5527" w:rsidRPr="00DC21E6" w:rsidRDefault="00EB5527" w:rsidP="00EB5527">
            <w:pPr>
              <w:spacing w:before="60" w:after="60"/>
              <w:jc w:val="center"/>
              <w:rPr>
                <w:sz w:val="26"/>
                <w:szCs w:val="26"/>
                <w:lang w:val="pt-BR"/>
              </w:rPr>
            </w:pPr>
            <w:r w:rsidRPr="00DC21E6">
              <w:rPr>
                <w:sz w:val="26"/>
                <w:szCs w:val="26"/>
                <w:lang w:val="pt-BR"/>
              </w:rPr>
              <w:t>16200004</w:t>
            </w:r>
          </w:p>
        </w:tc>
        <w:tc>
          <w:tcPr>
            <w:tcW w:w="1879" w:type="pct"/>
            <w:tcBorders>
              <w:top w:val="single" w:sz="4" w:space="0" w:color="auto"/>
              <w:left w:val="single" w:sz="4" w:space="0" w:color="auto"/>
              <w:bottom w:val="single" w:sz="4" w:space="0" w:color="auto"/>
              <w:right w:val="single" w:sz="4" w:space="0" w:color="auto"/>
            </w:tcBorders>
            <w:noWrap/>
            <w:vAlign w:val="center"/>
          </w:tcPr>
          <w:p w14:paraId="68763F7B" w14:textId="611FED99" w:rsidR="00EB5527" w:rsidRPr="00EB5527" w:rsidRDefault="00EB5527" w:rsidP="00EB5527">
            <w:pPr>
              <w:spacing w:before="60" w:after="60"/>
              <w:jc w:val="both"/>
              <w:rPr>
                <w:bCs/>
                <w:sz w:val="26"/>
                <w:szCs w:val="26"/>
                <w:lang w:val="vi-VN"/>
              </w:rPr>
            </w:pPr>
            <w:r w:rsidRPr="00EB5527">
              <w:rPr>
                <w:b/>
                <w:bCs/>
                <w:sz w:val="26"/>
                <w:szCs w:val="26"/>
                <w:lang w:val="en-VN"/>
              </w:rPr>
              <w:t xml:space="preserve">National Defense and Security Education </w:t>
            </w:r>
            <w:r>
              <w:rPr>
                <w:b/>
                <w:bCs/>
                <w:sz w:val="26"/>
                <w:szCs w:val="26"/>
                <w:lang w:val="vi-VN"/>
              </w:rPr>
              <w:t>4</w:t>
            </w:r>
          </w:p>
        </w:tc>
        <w:tc>
          <w:tcPr>
            <w:tcW w:w="547" w:type="pct"/>
            <w:tcBorders>
              <w:top w:val="single" w:sz="4" w:space="0" w:color="auto"/>
              <w:left w:val="single" w:sz="4" w:space="0" w:color="auto"/>
              <w:bottom w:val="single" w:sz="4" w:space="0" w:color="auto"/>
              <w:right w:val="single" w:sz="4" w:space="0" w:color="auto"/>
            </w:tcBorders>
            <w:noWrap/>
            <w:vAlign w:val="center"/>
          </w:tcPr>
          <w:p w14:paraId="1B6E52B6" w14:textId="77777777" w:rsidR="00EB5527" w:rsidRPr="00DC21E6" w:rsidRDefault="00EB5527" w:rsidP="00EB5527">
            <w:pPr>
              <w:spacing w:before="60" w:after="60"/>
              <w:jc w:val="center"/>
              <w:rPr>
                <w:bCs/>
                <w:sz w:val="26"/>
                <w:szCs w:val="26"/>
              </w:rPr>
            </w:pPr>
            <w:r w:rsidRPr="00DC21E6">
              <w:rPr>
                <w:bCs/>
                <w:sz w:val="26"/>
                <w:szCs w:val="26"/>
              </w:rPr>
              <w:t>2 (0,2)</w:t>
            </w:r>
          </w:p>
        </w:tc>
        <w:tc>
          <w:tcPr>
            <w:tcW w:w="621" w:type="pct"/>
            <w:tcBorders>
              <w:top w:val="single" w:sz="4" w:space="0" w:color="auto"/>
              <w:left w:val="single" w:sz="4" w:space="0" w:color="auto"/>
              <w:bottom w:val="single" w:sz="4" w:space="0" w:color="auto"/>
              <w:right w:val="single" w:sz="4" w:space="0" w:color="auto"/>
            </w:tcBorders>
            <w:noWrap/>
            <w:vAlign w:val="center"/>
          </w:tcPr>
          <w:p w14:paraId="7267E1B6" w14:textId="033DA8C1" w:rsidR="00EB5527" w:rsidRPr="00DC21E6" w:rsidRDefault="00EB5527" w:rsidP="00EB5527">
            <w:pPr>
              <w:spacing w:before="60" w:after="60"/>
              <w:ind w:firstLine="18"/>
              <w:jc w:val="center"/>
              <w:outlineLvl w:val="3"/>
              <w:rPr>
                <w:sz w:val="26"/>
                <w:szCs w:val="26"/>
              </w:rPr>
            </w:pPr>
            <w:r w:rsidRPr="00DD2354">
              <w:rPr>
                <w:b/>
                <w:bCs/>
                <w:sz w:val="26"/>
                <w:szCs w:val="26"/>
                <w:lang w:val="en-VN"/>
              </w:rPr>
              <w:t>Non-accumulated credits</w:t>
            </w:r>
          </w:p>
        </w:tc>
      </w:tr>
      <w:tr w:rsidR="000E0B02" w14:paraId="180DE1BF"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5AE9F43" w14:textId="77777777" w:rsidR="00C604C9" w:rsidRPr="00DC21E6" w:rsidRDefault="00F97FA9" w:rsidP="00DC21E6">
            <w:pPr>
              <w:spacing w:before="60" w:after="60"/>
              <w:jc w:val="center"/>
              <w:outlineLvl w:val="3"/>
              <w:rPr>
                <w:sz w:val="26"/>
                <w:szCs w:val="26"/>
              </w:rPr>
            </w:pPr>
            <w:r w:rsidRPr="00DC21E6">
              <w:rPr>
                <w:sz w:val="26"/>
                <w:szCs w:val="26"/>
              </w:rPr>
              <w:t>6.</w:t>
            </w:r>
          </w:p>
        </w:tc>
        <w:tc>
          <w:tcPr>
            <w:tcW w:w="860" w:type="pct"/>
            <w:tcBorders>
              <w:top w:val="single" w:sz="4" w:space="0" w:color="auto"/>
              <w:left w:val="single" w:sz="4" w:space="0" w:color="auto"/>
              <w:bottom w:val="single" w:sz="4" w:space="0" w:color="auto"/>
              <w:right w:val="single" w:sz="4" w:space="0" w:color="auto"/>
            </w:tcBorders>
            <w:vAlign w:val="center"/>
          </w:tcPr>
          <w:p w14:paraId="2720BF15" w14:textId="77777777" w:rsidR="00C604C9" w:rsidRPr="00DC21E6" w:rsidRDefault="00F97FA9" w:rsidP="00DC21E6">
            <w:pPr>
              <w:spacing w:before="60" w:after="60"/>
              <w:jc w:val="center"/>
              <w:rPr>
                <w:sz w:val="26"/>
                <w:szCs w:val="26"/>
              </w:rPr>
            </w:pPr>
            <w:r w:rsidRPr="00DC21E6">
              <w:rPr>
                <w:sz w:val="26"/>
                <w:szCs w:val="26"/>
              </w:rPr>
              <w:t>0101002349</w:t>
            </w:r>
          </w:p>
        </w:tc>
        <w:tc>
          <w:tcPr>
            <w:tcW w:w="705" w:type="pct"/>
            <w:tcBorders>
              <w:top w:val="single" w:sz="4" w:space="0" w:color="auto"/>
              <w:left w:val="single" w:sz="4" w:space="0" w:color="auto"/>
              <w:bottom w:val="single" w:sz="4" w:space="0" w:color="auto"/>
              <w:right w:val="single" w:sz="4" w:space="0" w:color="auto"/>
            </w:tcBorders>
            <w:noWrap/>
            <w:vAlign w:val="center"/>
          </w:tcPr>
          <w:p w14:paraId="2E4F5821" w14:textId="77777777" w:rsidR="00C604C9" w:rsidRPr="00DC21E6" w:rsidRDefault="00F97FA9" w:rsidP="00DC21E6">
            <w:pPr>
              <w:spacing w:before="60" w:after="60"/>
              <w:jc w:val="center"/>
              <w:rPr>
                <w:sz w:val="26"/>
                <w:szCs w:val="26"/>
              </w:rPr>
            </w:pPr>
            <w:r w:rsidRPr="00DC21E6">
              <w:rPr>
                <w:sz w:val="26"/>
                <w:szCs w:val="26"/>
                <w:lang w:val="pt-BR"/>
              </w:rPr>
              <w:t>13200026</w:t>
            </w:r>
          </w:p>
        </w:tc>
        <w:tc>
          <w:tcPr>
            <w:tcW w:w="1879" w:type="pct"/>
            <w:tcBorders>
              <w:top w:val="single" w:sz="4" w:space="0" w:color="auto"/>
              <w:left w:val="single" w:sz="4" w:space="0" w:color="auto"/>
              <w:bottom w:val="single" w:sz="4" w:space="0" w:color="auto"/>
              <w:right w:val="single" w:sz="4" w:space="0" w:color="auto"/>
            </w:tcBorders>
            <w:noWrap/>
            <w:vAlign w:val="center"/>
          </w:tcPr>
          <w:p w14:paraId="34F4B91D" w14:textId="524DE73A" w:rsidR="00C604C9" w:rsidRPr="00EB5527" w:rsidRDefault="00EB5527" w:rsidP="00DC21E6">
            <w:pPr>
              <w:spacing w:before="60" w:after="60"/>
              <w:jc w:val="both"/>
              <w:rPr>
                <w:sz w:val="26"/>
                <w:szCs w:val="26"/>
                <w:lang w:val="vi-VN"/>
              </w:rPr>
            </w:pPr>
            <w:r w:rsidRPr="00EB5527">
              <w:rPr>
                <w:b/>
                <w:bCs/>
                <w:sz w:val="26"/>
                <w:szCs w:val="26"/>
                <w:lang w:val="en-VN"/>
              </w:rPr>
              <w:t>Macroeconomics</w:t>
            </w:r>
          </w:p>
        </w:tc>
        <w:tc>
          <w:tcPr>
            <w:tcW w:w="547" w:type="pct"/>
            <w:tcBorders>
              <w:top w:val="single" w:sz="4" w:space="0" w:color="auto"/>
              <w:left w:val="single" w:sz="4" w:space="0" w:color="auto"/>
              <w:bottom w:val="single" w:sz="4" w:space="0" w:color="auto"/>
              <w:right w:val="single" w:sz="4" w:space="0" w:color="auto"/>
            </w:tcBorders>
            <w:noWrap/>
            <w:vAlign w:val="center"/>
          </w:tcPr>
          <w:p w14:paraId="2B6E602F" w14:textId="77777777" w:rsidR="00C604C9" w:rsidRPr="00DC21E6" w:rsidRDefault="00F97FA9" w:rsidP="00DC21E6">
            <w:pPr>
              <w:spacing w:before="60" w:after="60"/>
              <w:jc w:val="center"/>
              <w:rPr>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446CABF6" w14:textId="77777777" w:rsidR="00C604C9" w:rsidRPr="00DC21E6" w:rsidRDefault="00C604C9" w:rsidP="00DC21E6">
            <w:pPr>
              <w:spacing w:before="60" w:after="60"/>
              <w:ind w:firstLine="18"/>
              <w:jc w:val="center"/>
              <w:outlineLvl w:val="3"/>
              <w:rPr>
                <w:sz w:val="26"/>
                <w:szCs w:val="26"/>
              </w:rPr>
            </w:pPr>
          </w:p>
        </w:tc>
      </w:tr>
      <w:tr w:rsidR="000E0B02" w14:paraId="571B20E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79A2D02" w14:textId="77777777" w:rsidR="00C604C9" w:rsidRPr="00DC21E6" w:rsidRDefault="00F97FA9" w:rsidP="00DC21E6">
            <w:pPr>
              <w:spacing w:before="60" w:after="60"/>
              <w:jc w:val="center"/>
              <w:outlineLvl w:val="3"/>
              <w:rPr>
                <w:sz w:val="26"/>
                <w:szCs w:val="26"/>
              </w:rPr>
            </w:pPr>
            <w:r w:rsidRPr="00DC21E6">
              <w:rPr>
                <w:sz w:val="26"/>
                <w:szCs w:val="26"/>
              </w:rPr>
              <w:t>7.</w:t>
            </w:r>
          </w:p>
        </w:tc>
        <w:tc>
          <w:tcPr>
            <w:tcW w:w="860" w:type="pct"/>
            <w:tcBorders>
              <w:top w:val="single" w:sz="4" w:space="0" w:color="auto"/>
              <w:left w:val="single" w:sz="4" w:space="0" w:color="auto"/>
              <w:bottom w:val="single" w:sz="4" w:space="0" w:color="auto"/>
              <w:right w:val="single" w:sz="4" w:space="0" w:color="auto"/>
            </w:tcBorders>
            <w:vAlign w:val="center"/>
          </w:tcPr>
          <w:p w14:paraId="20BD90A7" w14:textId="77777777" w:rsidR="00C604C9" w:rsidRPr="00DC21E6" w:rsidRDefault="00F97FA9" w:rsidP="00DC21E6">
            <w:pPr>
              <w:spacing w:before="60" w:after="60"/>
              <w:jc w:val="center"/>
              <w:rPr>
                <w:color w:val="000000"/>
                <w:sz w:val="26"/>
                <w:szCs w:val="26"/>
              </w:rPr>
            </w:pPr>
            <w:r w:rsidRPr="00DC21E6">
              <w:rPr>
                <w:color w:val="000000"/>
                <w:sz w:val="26"/>
                <w:szCs w:val="26"/>
              </w:rPr>
              <w:t>0101003104</w:t>
            </w:r>
          </w:p>
        </w:tc>
        <w:tc>
          <w:tcPr>
            <w:tcW w:w="705" w:type="pct"/>
            <w:tcBorders>
              <w:top w:val="single" w:sz="4" w:space="0" w:color="auto"/>
              <w:left w:val="single" w:sz="4" w:space="0" w:color="auto"/>
              <w:bottom w:val="single" w:sz="4" w:space="0" w:color="auto"/>
              <w:right w:val="single" w:sz="4" w:space="0" w:color="auto"/>
            </w:tcBorders>
            <w:noWrap/>
            <w:vAlign w:val="center"/>
          </w:tcPr>
          <w:p w14:paraId="236311DD" w14:textId="77777777" w:rsidR="00C604C9" w:rsidRPr="00DC21E6" w:rsidRDefault="00F97FA9" w:rsidP="00DC21E6">
            <w:pPr>
              <w:spacing w:before="60" w:after="60"/>
              <w:jc w:val="center"/>
              <w:rPr>
                <w:sz w:val="26"/>
                <w:szCs w:val="26"/>
              </w:rPr>
            </w:pPr>
            <w:r w:rsidRPr="00DC21E6">
              <w:rPr>
                <w:color w:val="000000"/>
                <w:sz w:val="26"/>
                <w:szCs w:val="26"/>
              </w:rPr>
              <w:t>12200052</w:t>
            </w:r>
          </w:p>
        </w:tc>
        <w:tc>
          <w:tcPr>
            <w:tcW w:w="1879" w:type="pct"/>
            <w:tcBorders>
              <w:top w:val="single" w:sz="4" w:space="0" w:color="auto"/>
              <w:left w:val="single" w:sz="4" w:space="0" w:color="auto"/>
              <w:bottom w:val="single" w:sz="4" w:space="0" w:color="auto"/>
              <w:right w:val="single" w:sz="4" w:space="0" w:color="auto"/>
            </w:tcBorders>
            <w:noWrap/>
            <w:vAlign w:val="center"/>
          </w:tcPr>
          <w:p w14:paraId="2AB111CB" w14:textId="1A9BC738" w:rsidR="00C604C9" w:rsidRPr="00EB5527" w:rsidRDefault="00EB5527" w:rsidP="00DC21E6">
            <w:pPr>
              <w:spacing w:before="60" w:after="60"/>
              <w:jc w:val="both"/>
              <w:rPr>
                <w:sz w:val="26"/>
                <w:szCs w:val="26"/>
                <w:lang w:val="vi-VN"/>
              </w:rPr>
            </w:pPr>
            <w:r w:rsidRPr="00EB5527">
              <w:rPr>
                <w:b/>
                <w:bCs/>
                <w:sz w:val="26"/>
                <w:szCs w:val="26"/>
                <w:lang w:val="en-VN"/>
              </w:rPr>
              <w:t>Monetary and Financial Theory</w:t>
            </w:r>
          </w:p>
        </w:tc>
        <w:tc>
          <w:tcPr>
            <w:tcW w:w="547" w:type="pct"/>
            <w:tcBorders>
              <w:top w:val="single" w:sz="4" w:space="0" w:color="auto"/>
              <w:left w:val="single" w:sz="4" w:space="0" w:color="auto"/>
              <w:bottom w:val="single" w:sz="4" w:space="0" w:color="auto"/>
              <w:right w:val="single" w:sz="4" w:space="0" w:color="auto"/>
            </w:tcBorders>
            <w:noWrap/>
            <w:vAlign w:val="center"/>
          </w:tcPr>
          <w:p w14:paraId="66046FA9" w14:textId="77777777" w:rsidR="00C604C9" w:rsidRPr="00DC21E6" w:rsidRDefault="00F97FA9" w:rsidP="00DC21E6">
            <w:pPr>
              <w:spacing w:before="60" w:after="60"/>
              <w:jc w:val="center"/>
              <w:rPr>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533C9B35" w14:textId="77777777" w:rsidR="00C604C9" w:rsidRPr="00DC21E6" w:rsidRDefault="00C604C9" w:rsidP="00DC21E6">
            <w:pPr>
              <w:spacing w:before="60" w:after="60"/>
              <w:ind w:firstLine="18"/>
              <w:jc w:val="center"/>
              <w:outlineLvl w:val="3"/>
              <w:rPr>
                <w:sz w:val="26"/>
                <w:szCs w:val="26"/>
              </w:rPr>
            </w:pPr>
          </w:p>
        </w:tc>
      </w:tr>
      <w:tr w:rsidR="00894F1D" w14:paraId="6EC93160"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6CA709F" w14:textId="77777777" w:rsidR="00894F1D" w:rsidRPr="00DC21E6" w:rsidRDefault="00894F1D" w:rsidP="00894F1D">
            <w:pPr>
              <w:spacing w:before="60" w:after="60"/>
              <w:jc w:val="center"/>
              <w:outlineLvl w:val="3"/>
              <w:rPr>
                <w:bCs/>
                <w:sz w:val="26"/>
                <w:szCs w:val="26"/>
              </w:rPr>
            </w:pPr>
            <w:r w:rsidRPr="00DC21E6">
              <w:rPr>
                <w:sz w:val="26"/>
                <w:szCs w:val="26"/>
              </w:rPr>
              <w:t>8.</w:t>
            </w:r>
          </w:p>
        </w:tc>
        <w:tc>
          <w:tcPr>
            <w:tcW w:w="860" w:type="pct"/>
            <w:tcBorders>
              <w:top w:val="single" w:sz="4" w:space="0" w:color="auto"/>
              <w:left w:val="single" w:sz="4" w:space="0" w:color="auto"/>
              <w:bottom w:val="single" w:sz="4" w:space="0" w:color="auto"/>
              <w:right w:val="single" w:sz="4" w:space="0" w:color="auto"/>
            </w:tcBorders>
            <w:vAlign w:val="center"/>
          </w:tcPr>
          <w:p w14:paraId="5F4F65C4" w14:textId="7620585F" w:rsidR="00894F1D" w:rsidRPr="00DC21E6" w:rsidRDefault="00894F1D" w:rsidP="00894F1D">
            <w:pPr>
              <w:spacing w:before="60" w:after="60"/>
              <w:jc w:val="center"/>
              <w:rPr>
                <w:sz w:val="26"/>
                <w:szCs w:val="26"/>
              </w:rPr>
            </w:pPr>
            <w:r w:rsidRPr="00B465D1">
              <w:rPr>
                <w:sz w:val="26"/>
                <w:szCs w:val="26"/>
              </w:rPr>
              <w:t>0101102246</w:t>
            </w:r>
          </w:p>
        </w:tc>
        <w:tc>
          <w:tcPr>
            <w:tcW w:w="705" w:type="pct"/>
            <w:tcBorders>
              <w:top w:val="single" w:sz="4" w:space="0" w:color="auto"/>
              <w:left w:val="single" w:sz="4" w:space="0" w:color="auto"/>
              <w:bottom w:val="single" w:sz="4" w:space="0" w:color="auto"/>
              <w:right w:val="single" w:sz="4" w:space="0" w:color="auto"/>
            </w:tcBorders>
            <w:noWrap/>
            <w:vAlign w:val="center"/>
          </w:tcPr>
          <w:p w14:paraId="04000086" w14:textId="43EE0949" w:rsidR="00894F1D" w:rsidRPr="00DC21E6" w:rsidRDefault="00894F1D" w:rsidP="00894F1D">
            <w:pPr>
              <w:spacing w:before="60" w:after="60"/>
              <w:jc w:val="center"/>
              <w:rPr>
                <w:sz w:val="26"/>
                <w:szCs w:val="26"/>
                <w:lang w:val="pt-BR"/>
              </w:rPr>
            </w:pPr>
            <w:r w:rsidRPr="00B465D1">
              <w:rPr>
                <w:sz w:val="26"/>
                <w:szCs w:val="26"/>
              </w:rPr>
              <w:t>14202001</w:t>
            </w:r>
          </w:p>
        </w:tc>
        <w:tc>
          <w:tcPr>
            <w:tcW w:w="1879" w:type="pct"/>
            <w:tcBorders>
              <w:top w:val="single" w:sz="4" w:space="0" w:color="auto"/>
              <w:left w:val="single" w:sz="4" w:space="0" w:color="auto"/>
              <w:bottom w:val="single" w:sz="4" w:space="0" w:color="auto"/>
              <w:right w:val="single" w:sz="4" w:space="0" w:color="auto"/>
            </w:tcBorders>
            <w:noWrap/>
            <w:vAlign w:val="center"/>
          </w:tcPr>
          <w:p w14:paraId="0F20D2E0" w14:textId="3B597402" w:rsidR="00894F1D" w:rsidRPr="00EB5527" w:rsidRDefault="00EB5527" w:rsidP="00894F1D">
            <w:pPr>
              <w:spacing w:before="60" w:after="60"/>
              <w:jc w:val="both"/>
              <w:rPr>
                <w:sz w:val="26"/>
                <w:szCs w:val="26"/>
                <w:lang w:val="vi-VN"/>
              </w:rPr>
            </w:pPr>
            <w:r w:rsidRPr="00EB5527">
              <w:rPr>
                <w:b/>
                <w:bCs/>
                <w:sz w:val="26"/>
                <w:szCs w:val="26"/>
                <w:lang w:val="en-VN"/>
              </w:rPr>
              <w:t>English 1</w:t>
            </w:r>
          </w:p>
        </w:tc>
        <w:tc>
          <w:tcPr>
            <w:tcW w:w="547" w:type="pct"/>
            <w:tcBorders>
              <w:top w:val="single" w:sz="4" w:space="0" w:color="auto"/>
              <w:left w:val="single" w:sz="4" w:space="0" w:color="auto"/>
              <w:bottom w:val="single" w:sz="4" w:space="0" w:color="auto"/>
              <w:right w:val="single" w:sz="4" w:space="0" w:color="auto"/>
            </w:tcBorders>
            <w:noWrap/>
            <w:vAlign w:val="center"/>
          </w:tcPr>
          <w:p w14:paraId="794685B5" w14:textId="77777777" w:rsidR="00894F1D" w:rsidRPr="00DC21E6" w:rsidRDefault="00894F1D" w:rsidP="00894F1D">
            <w:pPr>
              <w:spacing w:before="60" w:after="60"/>
              <w:jc w:val="center"/>
              <w:rPr>
                <w:bCs/>
                <w:sz w:val="26"/>
                <w:szCs w:val="26"/>
              </w:rPr>
            </w:pPr>
            <w:r w:rsidRPr="00DC21E6">
              <w:rPr>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218462A6" w14:textId="77777777" w:rsidR="00894F1D" w:rsidRPr="00DC21E6" w:rsidRDefault="00894F1D" w:rsidP="00894F1D">
            <w:pPr>
              <w:spacing w:before="60" w:after="60"/>
              <w:ind w:firstLine="18"/>
              <w:jc w:val="center"/>
              <w:outlineLvl w:val="3"/>
              <w:rPr>
                <w:sz w:val="26"/>
                <w:szCs w:val="26"/>
              </w:rPr>
            </w:pPr>
          </w:p>
        </w:tc>
      </w:tr>
      <w:tr w:rsidR="00C604C9" w14:paraId="7BB35C78"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37781D1F" w14:textId="50110D98" w:rsidR="00C604C9" w:rsidRPr="00EB5527" w:rsidRDefault="00EB5527" w:rsidP="00DC21E6">
            <w:pPr>
              <w:spacing w:before="60" w:after="60"/>
              <w:rPr>
                <w:b/>
                <w:bCs/>
                <w:sz w:val="26"/>
                <w:szCs w:val="26"/>
                <w:lang w:val="vi-VN"/>
              </w:rPr>
            </w:pPr>
            <w:r w:rsidRPr="00EB5527">
              <w:rPr>
                <w:b/>
                <w:bCs/>
                <w:sz w:val="26"/>
                <w:szCs w:val="26"/>
                <w:lang w:val="en-VN"/>
              </w:rPr>
              <w:t>Elective Courses (Choose at least 2 courses)</w:t>
            </w:r>
          </w:p>
        </w:tc>
        <w:tc>
          <w:tcPr>
            <w:tcW w:w="547" w:type="pct"/>
            <w:tcBorders>
              <w:top w:val="single" w:sz="4" w:space="0" w:color="auto"/>
              <w:left w:val="single" w:sz="4" w:space="0" w:color="auto"/>
              <w:bottom w:val="single" w:sz="4" w:space="0" w:color="auto"/>
              <w:right w:val="single" w:sz="4" w:space="0" w:color="auto"/>
            </w:tcBorders>
            <w:noWrap/>
            <w:vAlign w:val="center"/>
          </w:tcPr>
          <w:p w14:paraId="160201CF" w14:textId="77777777" w:rsidR="00C604C9" w:rsidRPr="00DC21E6" w:rsidRDefault="00F97FA9" w:rsidP="00DC21E6">
            <w:pPr>
              <w:spacing w:before="60" w:after="60"/>
              <w:jc w:val="center"/>
              <w:rPr>
                <w:b/>
                <w:bCs/>
                <w:sz w:val="26"/>
                <w:szCs w:val="26"/>
              </w:rPr>
            </w:pPr>
            <w:r w:rsidRPr="00DC21E6">
              <w:rPr>
                <w:b/>
                <w:bCs/>
                <w:sz w:val="26"/>
                <w:szCs w:val="26"/>
              </w:rPr>
              <w:t>4</w:t>
            </w:r>
          </w:p>
        </w:tc>
        <w:tc>
          <w:tcPr>
            <w:tcW w:w="621" w:type="pct"/>
            <w:tcBorders>
              <w:top w:val="single" w:sz="4" w:space="0" w:color="auto"/>
              <w:left w:val="single" w:sz="4" w:space="0" w:color="auto"/>
              <w:bottom w:val="single" w:sz="4" w:space="0" w:color="auto"/>
              <w:right w:val="single" w:sz="4" w:space="0" w:color="auto"/>
            </w:tcBorders>
            <w:noWrap/>
            <w:vAlign w:val="center"/>
          </w:tcPr>
          <w:p w14:paraId="660C29FB" w14:textId="77777777" w:rsidR="00C604C9" w:rsidRPr="00DC21E6" w:rsidRDefault="00C604C9" w:rsidP="00DC21E6">
            <w:pPr>
              <w:spacing w:before="60" w:after="60"/>
              <w:ind w:firstLine="18"/>
              <w:jc w:val="center"/>
              <w:outlineLvl w:val="3"/>
              <w:rPr>
                <w:sz w:val="26"/>
                <w:szCs w:val="26"/>
              </w:rPr>
            </w:pPr>
          </w:p>
        </w:tc>
      </w:tr>
      <w:tr w:rsidR="000E0B02" w14:paraId="146AB871"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AEF6314" w14:textId="77777777" w:rsidR="00C604C9" w:rsidRPr="00DC21E6" w:rsidRDefault="00791287" w:rsidP="00DC21E6">
            <w:pPr>
              <w:spacing w:before="60" w:after="60"/>
              <w:jc w:val="center"/>
              <w:outlineLvl w:val="3"/>
              <w:rPr>
                <w:sz w:val="26"/>
                <w:szCs w:val="26"/>
              </w:rPr>
            </w:pPr>
            <w:r w:rsidRPr="00DC21E6">
              <w:rPr>
                <w:sz w:val="26"/>
                <w:szCs w:val="26"/>
              </w:rPr>
              <w:t>9</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3CB8B6EE" w14:textId="77777777" w:rsidR="00C604C9" w:rsidRPr="00DC21E6" w:rsidRDefault="00F97FA9" w:rsidP="00DC21E6">
            <w:pPr>
              <w:spacing w:before="60" w:after="60"/>
              <w:jc w:val="center"/>
              <w:rPr>
                <w:sz w:val="26"/>
                <w:szCs w:val="26"/>
              </w:rPr>
            </w:pPr>
            <w:r w:rsidRPr="00DC21E6">
              <w:rPr>
                <w:color w:val="000000"/>
                <w:sz w:val="26"/>
                <w:szCs w:val="26"/>
              </w:rPr>
              <w:t>0101003931</w:t>
            </w:r>
          </w:p>
        </w:tc>
        <w:tc>
          <w:tcPr>
            <w:tcW w:w="705" w:type="pct"/>
            <w:tcBorders>
              <w:top w:val="single" w:sz="4" w:space="0" w:color="auto"/>
              <w:left w:val="single" w:sz="4" w:space="0" w:color="auto"/>
              <w:bottom w:val="single" w:sz="4" w:space="0" w:color="auto"/>
              <w:right w:val="single" w:sz="4" w:space="0" w:color="auto"/>
            </w:tcBorders>
            <w:noWrap/>
            <w:vAlign w:val="center"/>
          </w:tcPr>
          <w:p w14:paraId="154E98F0" w14:textId="77777777" w:rsidR="00C604C9" w:rsidRPr="00DC21E6" w:rsidRDefault="00F97FA9" w:rsidP="00DC21E6">
            <w:pPr>
              <w:spacing w:before="60" w:after="60"/>
              <w:jc w:val="center"/>
              <w:rPr>
                <w:sz w:val="26"/>
                <w:szCs w:val="26"/>
              </w:rPr>
            </w:pPr>
            <w:r w:rsidRPr="00DC21E6">
              <w:rPr>
                <w:sz w:val="26"/>
                <w:szCs w:val="26"/>
                <w:lang w:val="pt-BR"/>
              </w:rPr>
              <w:t>13200023</w:t>
            </w:r>
          </w:p>
        </w:tc>
        <w:tc>
          <w:tcPr>
            <w:tcW w:w="1879" w:type="pct"/>
            <w:tcBorders>
              <w:top w:val="single" w:sz="4" w:space="0" w:color="auto"/>
              <w:left w:val="single" w:sz="4" w:space="0" w:color="auto"/>
              <w:bottom w:val="single" w:sz="4" w:space="0" w:color="auto"/>
              <w:right w:val="single" w:sz="4" w:space="0" w:color="auto"/>
            </w:tcBorders>
            <w:noWrap/>
            <w:vAlign w:val="center"/>
          </w:tcPr>
          <w:p w14:paraId="034DE5D0" w14:textId="2FF6BB57" w:rsidR="00C604C9" w:rsidRPr="00EB5527" w:rsidRDefault="00EB5527" w:rsidP="00DC21E6">
            <w:pPr>
              <w:spacing w:before="60" w:after="60"/>
              <w:jc w:val="both"/>
              <w:rPr>
                <w:i/>
                <w:sz w:val="26"/>
                <w:szCs w:val="26"/>
                <w:lang w:val="vi-VN"/>
              </w:rPr>
            </w:pPr>
            <w:r w:rsidRPr="00EB5527">
              <w:rPr>
                <w:bCs/>
                <w:i/>
                <w:sz w:val="26"/>
                <w:szCs w:val="26"/>
              </w:rPr>
              <w:t>Managemen</w:t>
            </w:r>
            <w:r>
              <w:rPr>
                <w:bCs/>
                <w:i/>
                <w:sz w:val="26"/>
                <w:szCs w:val="26"/>
                <w:lang w:val="vi-VN"/>
              </w:rPr>
              <w:t>t</w:t>
            </w:r>
          </w:p>
        </w:tc>
        <w:tc>
          <w:tcPr>
            <w:tcW w:w="547" w:type="pct"/>
            <w:tcBorders>
              <w:top w:val="single" w:sz="4" w:space="0" w:color="auto"/>
              <w:left w:val="single" w:sz="4" w:space="0" w:color="auto"/>
              <w:bottom w:val="single" w:sz="4" w:space="0" w:color="auto"/>
              <w:right w:val="single" w:sz="4" w:space="0" w:color="auto"/>
            </w:tcBorders>
            <w:noWrap/>
            <w:vAlign w:val="center"/>
          </w:tcPr>
          <w:p w14:paraId="5E761FFF" w14:textId="77777777" w:rsidR="00C604C9" w:rsidRPr="00DC21E6" w:rsidRDefault="00F97FA9" w:rsidP="00DC21E6">
            <w:pPr>
              <w:spacing w:before="60" w:after="60"/>
              <w:jc w:val="center"/>
              <w:rPr>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74B665C2" w14:textId="77777777" w:rsidR="00C604C9" w:rsidRPr="00DC21E6" w:rsidRDefault="00C604C9" w:rsidP="00DC21E6">
            <w:pPr>
              <w:spacing w:before="60" w:after="60"/>
              <w:ind w:firstLine="18"/>
              <w:jc w:val="center"/>
              <w:outlineLvl w:val="3"/>
              <w:rPr>
                <w:i/>
                <w:sz w:val="26"/>
                <w:szCs w:val="26"/>
                <w:highlight w:val="yellow"/>
              </w:rPr>
            </w:pPr>
          </w:p>
        </w:tc>
      </w:tr>
      <w:tr w:rsidR="000E0B02" w14:paraId="314C6A63"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D328F5B" w14:textId="77777777" w:rsidR="00C604C9" w:rsidRPr="00DC21E6" w:rsidRDefault="00791287" w:rsidP="00DC21E6">
            <w:pPr>
              <w:spacing w:before="60" w:after="60"/>
              <w:jc w:val="center"/>
              <w:outlineLvl w:val="3"/>
              <w:rPr>
                <w:sz w:val="26"/>
                <w:szCs w:val="26"/>
              </w:rPr>
            </w:pPr>
            <w:r w:rsidRPr="00DC21E6">
              <w:rPr>
                <w:sz w:val="26"/>
                <w:szCs w:val="26"/>
              </w:rPr>
              <w:t>10</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77B27AC2" w14:textId="32BB494D" w:rsidR="00C604C9" w:rsidRPr="00DC21E6" w:rsidRDefault="00BD78D1" w:rsidP="00DC21E6">
            <w:pPr>
              <w:spacing w:before="60" w:after="60"/>
              <w:jc w:val="center"/>
              <w:rPr>
                <w:color w:val="000000"/>
                <w:sz w:val="26"/>
                <w:szCs w:val="26"/>
              </w:rPr>
            </w:pPr>
            <w:r w:rsidRPr="00A65F3B">
              <w:rPr>
                <w:sz w:val="26"/>
                <w:szCs w:val="26"/>
              </w:rPr>
              <w:t>0101102157</w:t>
            </w:r>
          </w:p>
        </w:tc>
        <w:tc>
          <w:tcPr>
            <w:tcW w:w="705" w:type="pct"/>
            <w:tcBorders>
              <w:top w:val="single" w:sz="4" w:space="0" w:color="auto"/>
              <w:left w:val="single" w:sz="4" w:space="0" w:color="auto"/>
              <w:bottom w:val="single" w:sz="4" w:space="0" w:color="auto"/>
              <w:right w:val="single" w:sz="4" w:space="0" w:color="auto"/>
            </w:tcBorders>
            <w:noWrap/>
            <w:vAlign w:val="center"/>
          </w:tcPr>
          <w:p w14:paraId="151C697A" w14:textId="77777777" w:rsidR="00C604C9" w:rsidRPr="00DC21E6" w:rsidRDefault="00F97FA9" w:rsidP="00DC21E6">
            <w:pPr>
              <w:spacing w:before="60" w:after="60"/>
              <w:jc w:val="center"/>
              <w:rPr>
                <w:sz w:val="26"/>
                <w:szCs w:val="26"/>
                <w:lang w:val="pt-BR"/>
              </w:rPr>
            </w:pPr>
            <w:r w:rsidRPr="00DC21E6">
              <w:rPr>
                <w:sz w:val="26"/>
                <w:szCs w:val="26"/>
                <w:lang w:val="pt-BR"/>
              </w:rPr>
              <w:t>12202028</w:t>
            </w:r>
          </w:p>
        </w:tc>
        <w:tc>
          <w:tcPr>
            <w:tcW w:w="1879" w:type="pct"/>
            <w:tcBorders>
              <w:top w:val="single" w:sz="4" w:space="0" w:color="auto"/>
              <w:left w:val="single" w:sz="4" w:space="0" w:color="auto"/>
              <w:bottom w:val="single" w:sz="4" w:space="0" w:color="auto"/>
              <w:right w:val="single" w:sz="4" w:space="0" w:color="auto"/>
            </w:tcBorders>
            <w:noWrap/>
            <w:vAlign w:val="center"/>
          </w:tcPr>
          <w:p w14:paraId="7E0730AD" w14:textId="79DF2FD7" w:rsidR="00C604C9" w:rsidRPr="00EB5527" w:rsidRDefault="00EB5527" w:rsidP="00DC21E6">
            <w:pPr>
              <w:spacing w:before="60" w:after="60"/>
              <w:jc w:val="both"/>
              <w:rPr>
                <w:i/>
                <w:sz w:val="26"/>
                <w:szCs w:val="26"/>
                <w:lang w:val="vi-VN"/>
              </w:rPr>
            </w:pPr>
            <w:r w:rsidRPr="00EB5527">
              <w:rPr>
                <w:b/>
                <w:bCs/>
                <w:i/>
                <w:sz w:val="26"/>
                <w:szCs w:val="26"/>
                <w:lang w:val="en-VN"/>
              </w:rPr>
              <w:t>Scientific Research Methods in Finance – Accounting</w:t>
            </w:r>
          </w:p>
        </w:tc>
        <w:tc>
          <w:tcPr>
            <w:tcW w:w="547" w:type="pct"/>
            <w:tcBorders>
              <w:top w:val="single" w:sz="4" w:space="0" w:color="auto"/>
              <w:left w:val="single" w:sz="4" w:space="0" w:color="auto"/>
              <w:bottom w:val="single" w:sz="4" w:space="0" w:color="auto"/>
              <w:right w:val="single" w:sz="4" w:space="0" w:color="auto"/>
            </w:tcBorders>
            <w:noWrap/>
            <w:vAlign w:val="center"/>
          </w:tcPr>
          <w:p w14:paraId="74E3685C" w14:textId="77777777" w:rsidR="00C604C9" w:rsidRPr="00DC21E6" w:rsidRDefault="00F97FA9" w:rsidP="00DC21E6">
            <w:pPr>
              <w:spacing w:before="60" w:after="60"/>
              <w:jc w:val="center"/>
              <w:rPr>
                <w:bCs/>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53279A04" w14:textId="77777777" w:rsidR="00C604C9" w:rsidRPr="00DC21E6" w:rsidRDefault="00C604C9" w:rsidP="00DC21E6">
            <w:pPr>
              <w:spacing w:before="60" w:after="60"/>
              <w:ind w:firstLine="18"/>
              <w:jc w:val="center"/>
              <w:outlineLvl w:val="3"/>
              <w:rPr>
                <w:i/>
                <w:sz w:val="26"/>
                <w:szCs w:val="26"/>
                <w:highlight w:val="yellow"/>
              </w:rPr>
            </w:pPr>
          </w:p>
        </w:tc>
      </w:tr>
      <w:tr w:rsidR="000E0B02" w14:paraId="11209055"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B9A371F" w14:textId="77777777" w:rsidR="00C604C9" w:rsidRPr="00DC21E6" w:rsidRDefault="00791287" w:rsidP="00DC21E6">
            <w:pPr>
              <w:spacing w:before="60" w:after="60"/>
              <w:jc w:val="center"/>
              <w:outlineLvl w:val="3"/>
              <w:rPr>
                <w:sz w:val="26"/>
                <w:szCs w:val="26"/>
              </w:rPr>
            </w:pPr>
            <w:r w:rsidRPr="00DC21E6">
              <w:rPr>
                <w:sz w:val="26"/>
                <w:szCs w:val="26"/>
              </w:rPr>
              <w:t>11</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46419453" w14:textId="77777777" w:rsidR="00C604C9" w:rsidRPr="00DC21E6" w:rsidRDefault="00F97FA9" w:rsidP="00DC21E6">
            <w:pPr>
              <w:spacing w:before="60" w:after="60"/>
              <w:jc w:val="center"/>
              <w:rPr>
                <w:sz w:val="26"/>
                <w:szCs w:val="26"/>
              </w:rPr>
            </w:pPr>
            <w:r w:rsidRPr="00DC21E6">
              <w:rPr>
                <w:bCs/>
                <w:color w:val="000000"/>
                <w:sz w:val="26"/>
                <w:szCs w:val="26"/>
              </w:rPr>
              <w:t>0101102249</w:t>
            </w:r>
          </w:p>
        </w:tc>
        <w:tc>
          <w:tcPr>
            <w:tcW w:w="705" w:type="pct"/>
            <w:tcBorders>
              <w:top w:val="single" w:sz="4" w:space="0" w:color="auto"/>
              <w:left w:val="single" w:sz="4" w:space="0" w:color="auto"/>
              <w:bottom w:val="single" w:sz="4" w:space="0" w:color="auto"/>
              <w:right w:val="single" w:sz="4" w:space="0" w:color="auto"/>
            </w:tcBorders>
            <w:noWrap/>
            <w:vAlign w:val="center"/>
          </w:tcPr>
          <w:p w14:paraId="5CE41BDA" w14:textId="77777777" w:rsidR="00C604C9" w:rsidRPr="00DC21E6" w:rsidRDefault="00F97FA9" w:rsidP="00DC21E6">
            <w:pPr>
              <w:spacing w:before="60" w:after="60"/>
              <w:jc w:val="center"/>
              <w:rPr>
                <w:sz w:val="26"/>
                <w:szCs w:val="26"/>
              </w:rPr>
            </w:pPr>
            <w:r w:rsidRPr="00DC21E6">
              <w:rPr>
                <w:bCs/>
                <w:color w:val="000000"/>
                <w:sz w:val="26"/>
                <w:szCs w:val="26"/>
              </w:rPr>
              <w:t>15200033</w:t>
            </w:r>
          </w:p>
        </w:tc>
        <w:tc>
          <w:tcPr>
            <w:tcW w:w="1879" w:type="pct"/>
            <w:tcBorders>
              <w:top w:val="single" w:sz="4" w:space="0" w:color="auto"/>
              <w:left w:val="single" w:sz="4" w:space="0" w:color="auto"/>
              <w:bottom w:val="single" w:sz="4" w:space="0" w:color="auto"/>
              <w:right w:val="single" w:sz="4" w:space="0" w:color="auto"/>
            </w:tcBorders>
            <w:noWrap/>
            <w:vAlign w:val="center"/>
          </w:tcPr>
          <w:p w14:paraId="360D6305" w14:textId="249190D2" w:rsidR="00C604C9" w:rsidRPr="00EB5527" w:rsidRDefault="00EB5527" w:rsidP="00DC21E6">
            <w:pPr>
              <w:spacing w:before="60" w:after="60"/>
              <w:jc w:val="both"/>
              <w:rPr>
                <w:bCs/>
                <w:sz w:val="26"/>
                <w:szCs w:val="26"/>
                <w:lang w:val="vi-VN"/>
              </w:rPr>
            </w:pPr>
            <w:r w:rsidRPr="00EB5527">
              <w:rPr>
                <w:b/>
                <w:bCs/>
                <w:sz w:val="26"/>
                <w:szCs w:val="26"/>
                <w:lang w:val="en-VN"/>
              </w:rPr>
              <w:t>Probability and Statistics</w:t>
            </w:r>
          </w:p>
        </w:tc>
        <w:tc>
          <w:tcPr>
            <w:tcW w:w="547" w:type="pct"/>
            <w:tcBorders>
              <w:top w:val="single" w:sz="4" w:space="0" w:color="auto"/>
              <w:left w:val="single" w:sz="4" w:space="0" w:color="auto"/>
              <w:bottom w:val="single" w:sz="4" w:space="0" w:color="auto"/>
              <w:right w:val="single" w:sz="4" w:space="0" w:color="auto"/>
            </w:tcBorders>
            <w:noWrap/>
            <w:vAlign w:val="center"/>
          </w:tcPr>
          <w:p w14:paraId="3A9C9514" w14:textId="77777777" w:rsidR="00C604C9" w:rsidRPr="00DC21E6" w:rsidRDefault="00F97FA9" w:rsidP="00DC21E6">
            <w:pPr>
              <w:spacing w:before="60" w:after="60"/>
              <w:jc w:val="center"/>
              <w:rPr>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240FE713" w14:textId="77777777" w:rsidR="00C604C9" w:rsidRPr="00DC21E6" w:rsidRDefault="00C604C9" w:rsidP="00DC21E6">
            <w:pPr>
              <w:spacing w:before="60" w:after="60"/>
              <w:ind w:firstLine="18"/>
              <w:jc w:val="center"/>
              <w:outlineLvl w:val="3"/>
              <w:rPr>
                <w:sz w:val="26"/>
                <w:szCs w:val="26"/>
              </w:rPr>
            </w:pPr>
          </w:p>
        </w:tc>
      </w:tr>
      <w:tr w:rsidR="000E0B02" w14:paraId="2357B6A2"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94DCAD9" w14:textId="77777777" w:rsidR="00C604C9" w:rsidRPr="00DC21E6" w:rsidRDefault="00791287" w:rsidP="00DC21E6">
            <w:pPr>
              <w:spacing w:before="60" w:after="60"/>
              <w:jc w:val="center"/>
              <w:outlineLvl w:val="3"/>
              <w:rPr>
                <w:sz w:val="26"/>
                <w:szCs w:val="26"/>
              </w:rPr>
            </w:pPr>
            <w:r w:rsidRPr="00DC21E6">
              <w:rPr>
                <w:sz w:val="26"/>
                <w:szCs w:val="26"/>
              </w:rPr>
              <w:t>12</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286BA2A0" w14:textId="77777777" w:rsidR="00C604C9" w:rsidRPr="00DC21E6" w:rsidRDefault="00F97FA9" w:rsidP="00DC21E6">
            <w:pPr>
              <w:spacing w:before="60" w:after="60"/>
              <w:jc w:val="center"/>
              <w:rPr>
                <w:sz w:val="26"/>
                <w:szCs w:val="26"/>
              </w:rPr>
            </w:pPr>
            <w:r w:rsidRPr="00DC21E6">
              <w:rPr>
                <w:color w:val="000000"/>
                <w:sz w:val="26"/>
                <w:szCs w:val="26"/>
              </w:rPr>
              <w:t>0101006187</w:t>
            </w:r>
          </w:p>
        </w:tc>
        <w:tc>
          <w:tcPr>
            <w:tcW w:w="705" w:type="pct"/>
            <w:tcBorders>
              <w:top w:val="single" w:sz="4" w:space="0" w:color="auto"/>
              <w:left w:val="single" w:sz="4" w:space="0" w:color="auto"/>
              <w:bottom w:val="single" w:sz="4" w:space="0" w:color="auto"/>
              <w:right w:val="single" w:sz="4" w:space="0" w:color="auto"/>
            </w:tcBorders>
            <w:noWrap/>
            <w:vAlign w:val="center"/>
          </w:tcPr>
          <w:p w14:paraId="444AAC04" w14:textId="77777777" w:rsidR="00C604C9" w:rsidRPr="00DC21E6" w:rsidRDefault="00F97FA9" w:rsidP="00DC21E6">
            <w:pPr>
              <w:spacing w:before="60" w:after="60"/>
              <w:jc w:val="center"/>
              <w:rPr>
                <w:sz w:val="26"/>
                <w:szCs w:val="26"/>
              </w:rPr>
            </w:pPr>
            <w:r w:rsidRPr="00DC21E6">
              <w:rPr>
                <w:sz w:val="26"/>
                <w:szCs w:val="26"/>
              </w:rPr>
              <w:t>15200004</w:t>
            </w:r>
          </w:p>
        </w:tc>
        <w:tc>
          <w:tcPr>
            <w:tcW w:w="1879" w:type="pct"/>
            <w:tcBorders>
              <w:top w:val="single" w:sz="4" w:space="0" w:color="auto"/>
              <w:left w:val="single" w:sz="4" w:space="0" w:color="auto"/>
              <w:bottom w:val="single" w:sz="4" w:space="0" w:color="auto"/>
              <w:right w:val="single" w:sz="4" w:space="0" w:color="auto"/>
            </w:tcBorders>
            <w:noWrap/>
            <w:vAlign w:val="center"/>
          </w:tcPr>
          <w:p w14:paraId="7FB5F1C3" w14:textId="3972D13A" w:rsidR="00C604C9" w:rsidRPr="00EB5527" w:rsidRDefault="00EB5527" w:rsidP="00DC21E6">
            <w:pPr>
              <w:spacing w:before="60" w:after="60"/>
              <w:jc w:val="both"/>
              <w:rPr>
                <w:sz w:val="26"/>
                <w:szCs w:val="26"/>
                <w:lang w:val="vi-VN"/>
              </w:rPr>
            </w:pPr>
            <w:r w:rsidRPr="00EB5527">
              <w:rPr>
                <w:b/>
                <w:bCs/>
                <w:sz w:val="26"/>
                <w:szCs w:val="26"/>
                <w:lang w:val="en-VN"/>
              </w:rPr>
              <w:t>Mathematical Economics</w:t>
            </w:r>
          </w:p>
        </w:tc>
        <w:tc>
          <w:tcPr>
            <w:tcW w:w="547" w:type="pct"/>
            <w:tcBorders>
              <w:top w:val="single" w:sz="4" w:space="0" w:color="auto"/>
              <w:left w:val="single" w:sz="4" w:space="0" w:color="auto"/>
              <w:bottom w:val="single" w:sz="4" w:space="0" w:color="auto"/>
              <w:right w:val="single" w:sz="4" w:space="0" w:color="auto"/>
            </w:tcBorders>
            <w:noWrap/>
            <w:vAlign w:val="center"/>
          </w:tcPr>
          <w:p w14:paraId="0208BDA7" w14:textId="77777777" w:rsidR="00C604C9" w:rsidRPr="00DC21E6" w:rsidRDefault="00F97FA9" w:rsidP="00DC21E6">
            <w:pPr>
              <w:spacing w:before="60" w:after="60"/>
              <w:jc w:val="center"/>
              <w:rPr>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2460743B" w14:textId="77777777" w:rsidR="00C604C9" w:rsidRPr="00DC21E6" w:rsidRDefault="00C604C9" w:rsidP="00DC21E6">
            <w:pPr>
              <w:spacing w:before="60" w:after="60"/>
              <w:ind w:firstLine="18"/>
              <w:jc w:val="center"/>
              <w:outlineLvl w:val="3"/>
              <w:rPr>
                <w:sz w:val="26"/>
                <w:szCs w:val="26"/>
              </w:rPr>
            </w:pPr>
          </w:p>
        </w:tc>
      </w:tr>
      <w:tr w:rsidR="000E0B02" w14:paraId="686D4762"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7061BFF" w14:textId="77777777" w:rsidR="00C604C9" w:rsidRPr="00DC21E6" w:rsidRDefault="00791287" w:rsidP="00DC21E6">
            <w:pPr>
              <w:spacing w:before="60" w:after="60"/>
              <w:jc w:val="center"/>
              <w:outlineLvl w:val="3"/>
              <w:rPr>
                <w:sz w:val="26"/>
                <w:szCs w:val="26"/>
              </w:rPr>
            </w:pPr>
            <w:r w:rsidRPr="00DC21E6">
              <w:rPr>
                <w:sz w:val="26"/>
                <w:szCs w:val="26"/>
              </w:rPr>
              <w:t>13</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406CF9DA" w14:textId="77777777" w:rsidR="00C604C9" w:rsidRPr="00DC21E6" w:rsidRDefault="00F97FA9" w:rsidP="00DC21E6">
            <w:pPr>
              <w:spacing w:before="60" w:after="60"/>
              <w:jc w:val="center"/>
              <w:rPr>
                <w:color w:val="000000"/>
                <w:sz w:val="26"/>
                <w:szCs w:val="26"/>
              </w:rPr>
            </w:pPr>
            <w:r w:rsidRPr="00DC21E6">
              <w:rPr>
                <w:color w:val="000000"/>
                <w:sz w:val="26"/>
                <w:szCs w:val="26"/>
              </w:rPr>
              <w:t>0101004035</w:t>
            </w:r>
          </w:p>
        </w:tc>
        <w:tc>
          <w:tcPr>
            <w:tcW w:w="705" w:type="pct"/>
            <w:tcBorders>
              <w:top w:val="single" w:sz="4" w:space="0" w:color="auto"/>
              <w:left w:val="single" w:sz="4" w:space="0" w:color="auto"/>
              <w:bottom w:val="single" w:sz="4" w:space="0" w:color="auto"/>
              <w:right w:val="single" w:sz="4" w:space="0" w:color="auto"/>
            </w:tcBorders>
            <w:noWrap/>
            <w:vAlign w:val="center"/>
          </w:tcPr>
          <w:p w14:paraId="2FB9EF8C" w14:textId="77777777" w:rsidR="00C604C9" w:rsidRPr="00DC21E6" w:rsidRDefault="00F97FA9" w:rsidP="00DC21E6">
            <w:pPr>
              <w:spacing w:before="60" w:after="60"/>
              <w:jc w:val="center"/>
              <w:rPr>
                <w:sz w:val="26"/>
                <w:szCs w:val="26"/>
              </w:rPr>
            </w:pPr>
            <w:r w:rsidRPr="00DC21E6">
              <w:rPr>
                <w:sz w:val="26"/>
                <w:szCs w:val="26"/>
              </w:rPr>
              <w:t>15200007</w:t>
            </w:r>
          </w:p>
        </w:tc>
        <w:tc>
          <w:tcPr>
            <w:tcW w:w="1879" w:type="pct"/>
            <w:tcBorders>
              <w:top w:val="single" w:sz="4" w:space="0" w:color="auto"/>
              <w:left w:val="single" w:sz="4" w:space="0" w:color="auto"/>
              <w:bottom w:val="single" w:sz="4" w:space="0" w:color="auto"/>
              <w:right w:val="single" w:sz="4" w:space="0" w:color="auto"/>
            </w:tcBorders>
            <w:noWrap/>
            <w:vAlign w:val="center"/>
          </w:tcPr>
          <w:p w14:paraId="0B278F0D" w14:textId="1AEFFD2D" w:rsidR="00C604C9" w:rsidRPr="00EB5527" w:rsidRDefault="00EB5527" w:rsidP="00DC21E6">
            <w:pPr>
              <w:spacing w:before="60" w:after="60"/>
              <w:jc w:val="both"/>
              <w:rPr>
                <w:sz w:val="26"/>
                <w:szCs w:val="26"/>
                <w:lang w:val="vi-VN"/>
              </w:rPr>
            </w:pPr>
            <w:r w:rsidRPr="00EB5527">
              <w:rPr>
                <w:b/>
                <w:bCs/>
                <w:sz w:val="26"/>
                <w:szCs w:val="26"/>
                <w:lang w:val="en-VN"/>
              </w:rPr>
              <w:t>Linear Programming</w:t>
            </w:r>
          </w:p>
        </w:tc>
        <w:tc>
          <w:tcPr>
            <w:tcW w:w="547" w:type="pct"/>
            <w:tcBorders>
              <w:top w:val="single" w:sz="4" w:space="0" w:color="auto"/>
              <w:left w:val="single" w:sz="4" w:space="0" w:color="auto"/>
              <w:bottom w:val="single" w:sz="4" w:space="0" w:color="auto"/>
              <w:right w:val="single" w:sz="4" w:space="0" w:color="auto"/>
            </w:tcBorders>
            <w:noWrap/>
            <w:vAlign w:val="center"/>
          </w:tcPr>
          <w:p w14:paraId="07A79A40"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43D54964" w14:textId="77777777" w:rsidR="00C604C9" w:rsidRPr="00DC21E6" w:rsidRDefault="00C604C9" w:rsidP="00DC21E6">
            <w:pPr>
              <w:spacing w:before="60" w:after="60"/>
              <w:ind w:firstLine="18"/>
              <w:jc w:val="center"/>
              <w:outlineLvl w:val="3"/>
              <w:rPr>
                <w:sz w:val="26"/>
                <w:szCs w:val="26"/>
              </w:rPr>
            </w:pPr>
          </w:p>
        </w:tc>
      </w:tr>
      <w:tr w:rsidR="000E0B02" w14:paraId="3A60993C"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358746F" w14:textId="77777777" w:rsidR="00C604C9" w:rsidRPr="00DC21E6" w:rsidRDefault="00791287" w:rsidP="00DC21E6">
            <w:pPr>
              <w:spacing w:before="60" w:after="60"/>
              <w:jc w:val="center"/>
              <w:outlineLvl w:val="3"/>
              <w:rPr>
                <w:sz w:val="26"/>
                <w:szCs w:val="26"/>
              </w:rPr>
            </w:pPr>
            <w:r w:rsidRPr="00DC21E6">
              <w:rPr>
                <w:bCs/>
                <w:sz w:val="26"/>
                <w:szCs w:val="26"/>
              </w:rPr>
              <w:t>14.</w:t>
            </w:r>
          </w:p>
        </w:tc>
        <w:tc>
          <w:tcPr>
            <w:tcW w:w="860" w:type="pct"/>
            <w:tcBorders>
              <w:top w:val="single" w:sz="4" w:space="0" w:color="auto"/>
              <w:left w:val="single" w:sz="4" w:space="0" w:color="auto"/>
              <w:bottom w:val="single" w:sz="4" w:space="0" w:color="auto"/>
              <w:right w:val="single" w:sz="4" w:space="0" w:color="auto"/>
            </w:tcBorders>
            <w:vAlign w:val="center"/>
          </w:tcPr>
          <w:p w14:paraId="3377AD80" w14:textId="77777777" w:rsidR="00C604C9" w:rsidRPr="00DC21E6" w:rsidRDefault="00F97FA9" w:rsidP="00DC21E6">
            <w:pPr>
              <w:spacing w:before="60" w:after="60"/>
              <w:jc w:val="center"/>
              <w:rPr>
                <w:color w:val="000000"/>
                <w:sz w:val="26"/>
                <w:szCs w:val="26"/>
              </w:rPr>
            </w:pPr>
            <w:r w:rsidRPr="00DC21E6">
              <w:rPr>
                <w:sz w:val="26"/>
                <w:szCs w:val="26"/>
              </w:rPr>
              <w:t>0101002400</w:t>
            </w:r>
          </w:p>
        </w:tc>
        <w:tc>
          <w:tcPr>
            <w:tcW w:w="705" w:type="pct"/>
            <w:tcBorders>
              <w:top w:val="single" w:sz="4" w:space="0" w:color="auto"/>
              <w:left w:val="single" w:sz="4" w:space="0" w:color="auto"/>
              <w:bottom w:val="single" w:sz="4" w:space="0" w:color="auto"/>
              <w:right w:val="single" w:sz="4" w:space="0" w:color="auto"/>
            </w:tcBorders>
            <w:noWrap/>
            <w:vAlign w:val="center"/>
          </w:tcPr>
          <w:p w14:paraId="1147E5EA" w14:textId="77777777" w:rsidR="00C604C9" w:rsidRPr="00DC21E6" w:rsidRDefault="00F97FA9" w:rsidP="00DC21E6">
            <w:pPr>
              <w:spacing w:before="60" w:after="60"/>
              <w:jc w:val="center"/>
              <w:rPr>
                <w:sz w:val="26"/>
                <w:szCs w:val="26"/>
              </w:rPr>
            </w:pPr>
            <w:r w:rsidRPr="00DC21E6">
              <w:rPr>
                <w:sz w:val="26"/>
                <w:szCs w:val="26"/>
              </w:rPr>
              <w:t>07200444</w:t>
            </w:r>
          </w:p>
        </w:tc>
        <w:tc>
          <w:tcPr>
            <w:tcW w:w="1879" w:type="pct"/>
            <w:tcBorders>
              <w:top w:val="single" w:sz="4" w:space="0" w:color="auto"/>
              <w:left w:val="single" w:sz="4" w:space="0" w:color="auto"/>
              <w:bottom w:val="single" w:sz="4" w:space="0" w:color="auto"/>
              <w:right w:val="single" w:sz="4" w:space="0" w:color="auto"/>
            </w:tcBorders>
            <w:noWrap/>
            <w:vAlign w:val="center"/>
          </w:tcPr>
          <w:p w14:paraId="0E4BF064" w14:textId="3D97478B" w:rsidR="00C604C9" w:rsidRPr="00EB5527" w:rsidRDefault="00EB5527" w:rsidP="00DC21E6">
            <w:pPr>
              <w:spacing w:before="60" w:after="60"/>
              <w:jc w:val="both"/>
              <w:rPr>
                <w:sz w:val="26"/>
                <w:szCs w:val="26"/>
                <w:lang w:val="vi-VN"/>
              </w:rPr>
            </w:pPr>
            <w:r w:rsidRPr="00EB5527">
              <w:rPr>
                <w:b/>
                <w:bCs/>
                <w:sz w:val="26"/>
                <w:szCs w:val="26"/>
                <w:lang w:val="en-VN"/>
              </w:rPr>
              <w:t>Communication Skills</w:t>
            </w:r>
          </w:p>
        </w:tc>
        <w:tc>
          <w:tcPr>
            <w:tcW w:w="547" w:type="pct"/>
            <w:tcBorders>
              <w:top w:val="single" w:sz="4" w:space="0" w:color="auto"/>
              <w:left w:val="single" w:sz="4" w:space="0" w:color="auto"/>
              <w:bottom w:val="single" w:sz="4" w:space="0" w:color="auto"/>
              <w:right w:val="single" w:sz="4" w:space="0" w:color="auto"/>
            </w:tcBorders>
            <w:noWrap/>
            <w:vAlign w:val="center"/>
          </w:tcPr>
          <w:p w14:paraId="1251F084"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6C84B6AA" w14:textId="77777777" w:rsidR="00C604C9" w:rsidRPr="00DC21E6" w:rsidRDefault="00C604C9" w:rsidP="00DC21E6">
            <w:pPr>
              <w:spacing w:before="60" w:after="60"/>
              <w:ind w:firstLine="18"/>
              <w:jc w:val="center"/>
              <w:outlineLvl w:val="3"/>
              <w:rPr>
                <w:sz w:val="26"/>
                <w:szCs w:val="26"/>
              </w:rPr>
            </w:pPr>
          </w:p>
        </w:tc>
      </w:tr>
      <w:tr w:rsidR="00C604C9" w14:paraId="7D138329" w14:textId="77777777" w:rsidTr="003D3D0D">
        <w:trPr>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26E367D8" w14:textId="041397E5" w:rsidR="00C604C9" w:rsidRPr="00EB5527" w:rsidRDefault="00EB5527" w:rsidP="00EB5527">
            <w:pPr>
              <w:spacing w:before="60" w:after="60"/>
              <w:ind w:firstLine="18"/>
              <w:jc w:val="center"/>
              <w:outlineLvl w:val="3"/>
              <w:rPr>
                <w:b/>
                <w:bCs/>
                <w:sz w:val="26"/>
                <w:szCs w:val="26"/>
                <w:lang w:val="vi-VN"/>
              </w:rPr>
            </w:pPr>
            <w:r w:rsidRPr="00EB5527">
              <w:rPr>
                <w:b/>
                <w:bCs/>
                <w:sz w:val="26"/>
                <w:szCs w:val="26"/>
                <w:lang w:val="en-VN"/>
              </w:rPr>
              <w:t>Semester 3: 20 accumulated credits + 2 non-accumulated credits</w:t>
            </w:r>
          </w:p>
        </w:tc>
      </w:tr>
      <w:tr w:rsidR="00EB5527" w14:paraId="7031CBA7"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709BB6D9" w14:textId="22A78E88" w:rsidR="00EB5527" w:rsidRPr="00DC21E6" w:rsidRDefault="00EB5527" w:rsidP="00EB5527">
            <w:pPr>
              <w:spacing w:before="60" w:after="60"/>
              <w:rPr>
                <w:b/>
                <w:bCs/>
                <w:sz w:val="26"/>
                <w:szCs w:val="26"/>
              </w:rPr>
            </w:pPr>
            <w:r w:rsidRPr="007F3077">
              <w:rPr>
                <w:b/>
                <w:bCs/>
                <w:sz w:val="26"/>
                <w:szCs w:val="26"/>
                <w:lang w:val="en-VN"/>
              </w:rPr>
              <w:t>Compulsory Courses</w:t>
            </w:r>
          </w:p>
        </w:tc>
        <w:tc>
          <w:tcPr>
            <w:tcW w:w="547" w:type="pct"/>
            <w:tcBorders>
              <w:top w:val="single" w:sz="4" w:space="0" w:color="auto"/>
              <w:left w:val="single" w:sz="4" w:space="0" w:color="auto"/>
              <w:bottom w:val="single" w:sz="4" w:space="0" w:color="auto"/>
              <w:right w:val="single" w:sz="4" w:space="0" w:color="auto"/>
            </w:tcBorders>
            <w:noWrap/>
            <w:vAlign w:val="center"/>
          </w:tcPr>
          <w:p w14:paraId="20C2A5E2" w14:textId="77777777" w:rsidR="00EB5527" w:rsidRPr="00DC21E6" w:rsidRDefault="00EB5527" w:rsidP="00EB5527">
            <w:pPr>
              <w:spacing w:before="60" w:after="60"/>
              <w:jc w:val="center"/>
              <w:rPr>
                <w:b/>
                <w:bCs/>
                <w:sz w:val="26"/>
                <w:szCs w:val="26"/>
              </w:rPr>
            </w:pPr>
            <w:r w:rsidRPr="00DC21E6">
              <w:rPr>
                <w:b/>
                <w:bCs/>
                <w:sz w:val="26"/>
                <w:szCs w:val="26"/>
              </w:rPr>
              <w:t>16</w:t>
            </w:r>
          </w:p>
        </w:tc>
        <w:tc>
          <w:tcPr>
            <w:tcW w:w="621" w:type="pct"/>
            <w:tcBorders>
              <w:top w:val="single" w:sz="4" w:space="0" w:color="auto"/>
              <w:left w:val="single" w:sz="4" w:space="0" w:color="auto"/>
              <w:bottom w:val="single" w:sz="4" w:space="0" w:color="auto"/>
              <w:right w:val="single" w:sz="4" w:space="0" w:color="auto"/>
            </w:tcBorders>
            <w:noWrap/>
            <w:vAlign w:val="center"/>
          </w:tcPr>
          <w:p w14:paraId="66629D1A" w14:textId="77777777" w:rsidR="00EB5527" w:rsidRPr="00DC21E6" w:rsidRDefault="00EB5527" w:rsidP="00EB5527">
            <w:pPr>
              <w:spacing w:before="60" w:after="60"/>
              <w:ind w:firstLine="18"/>
              <w:jc w:val="center"/>
              <w:outlineLvl w:val="3"/>
              <w:rPr>
                <w:sz w:val="26"/>
                <w:szCs w:val="26"/>
              </w:rPr>
            </w:pPr>
          </w:p>
        </w:tc>
      </w:tr>
      <w:tr w:rsidR="00EB5527" w14:paraId="433C526A"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15EC45F" w14:textId="77777777" w:rsidR="00EB5527" w:rsidRPr="00DC21E6" w:rsidRDefault="00EB5527" w:rsidP="00EB5527">
            <w:pPr>
              <w:spacing w:before="60" w:after="60"/>
              <w:jc w:val="center"/>
              <w:outlineLvl w:val="3"/>
              <w:rPr>
                <w:sz w:val="26"/>
                <w:szCs w:val="26"/>
              </w:rPr>
            </w:pPr>
            <w:r w:rsidRPr="00DC21E6">
              <w:rPr>
                <w:sz w:val="26"/>
                <w:szCs w:val="26"/>
              </w:rPr>
              <w:t>1.</w:t>
            </w:r>
          </w:p>
        </w:tc>
        <w:tc>
          <w:tcPr>
            <w:tcW w:w="860" w:type="pct"/>
            <w:tcBorders>
              <w:top w:val="single" w:sz="4" w:space="0" w:color="auto"/>
              <w:left w:val="single" w:sz="4" w:space="0" w:color="auto"/>
              <w:bottom w:val="single" w:sz="4" w:space="0" w:color="auto"/>
              <w:right w:val="single" w:sz="4" w:space="0" w:color="auto"/>
            </w:tcBorders>
            <w:vAlign w:val="center"/>
          </w:tcPr>
          <w:p w14:paraId="2D94792C" w14:textId="77777777" w:rsidR="00EB5527" w:rsidRPr="00DC21E6" w:rsidRDefault="00EB5527" w:rsidP="00EB5527">
            <w:pPr>
              <w:spacing w:before="60" w:after="60"/>
              <w:jc w:val="center"/>
              <w:rPr>
                <w:sz w:val="26"/>
                <w:szCs w:val="26"/>
              </w:rPr>
            </w:pPr>
            <w:r w:rsidRPr="00DC21E6">
              <w:rPr>
                <w:sz w:val="26"/>
                <w:szCs w:val="26"/>
              </w:rPr>
              <w:t>0101001693</w:t>
            </w:r>
          </w:p>
          <w:p w14:paraId="33F94914" w14:textId="77777777" w:rsidR="00EB5527" w:rsidRPr="00DC21E6" w:rsidRDefault="00EB5527" w:rsidP="00EB5527">
            <w:pPr>
              <w:spacing w:before="60" w:after="60"/>
              <w:jc w:val="center"/>
              <w:rPr>
                <w:sz w:val="26"/>
                <w:szCs w:val="26"/>
              </w:rPr>
            </w:pPr>
            <w:r w:rsidRPr="00DC21E6">
              <w:rPr>
                <w:sz w:val="26"/>
                <w:szCs w:val="26"/>
              </w:rPr>
              <w:t>0101001694</w:t>
            </w:r>
          </w:p>
          <w:p w14:paraId="7D7551AA" w14:textId="77777777" w:rsidR="00EB5527" w:rsidRPr="00DC21E6" w:rsidRDefault="00EB5527" w:rsidP="00EB5527">
            <w:pPr>
              <w:spacing w:before="60" w:after="60"/>
              <w:jc w:val="center"/>
              <w:rPr>
                <w:sz w:val="26"/>
                <w:szCs w:val="26"/>
              </w:rPr>
            </w:pPr>
            <w:r w:rsidRPr="00DC21E6">
              <w:rPr>
                <w:sz w:val="26"/>
                <w:szCs w:val="26"/>
              </w:rPr>
              <w:t>0101101334</w:t>
            </w:r>
          </w:p>
          <w:p w14:paraId="18CAD8F4" w14:textId="77777777" w:rsidR="00EB5527" w:rsidRPr="00DC21E6" w:rsidRDefault="00EB5527" w:rsidP="00EB5527">
            <w:pPr>
              <w:spacing w:before="60" w:after="60"/>
              <w:jc w:val="center"/>
              <w:rPr>
                <w:sz w:val="26"/>
                <w:szCs w:val="26"/>
              </w:rPr>
            </w:pPr>
            <w:r w:rsidRPr="00DC21E6">
              <w:rPr>
                <w:sz w:val="26"/>
                <w:szCs w:val="26"/>
              </w:rPr>
              <w:t>0101001695</w:t>
            </w:r>
          </w:p>
          <w:p w14:paraId="38F1B539" w14:textId="77777777" w:rsidR="00EB5527" w:rsidRPr="00DC21E6" w:rsidRDefault="00EB5527" w:rsidP="00EB5527">
            <w:pPr>
              <w:spacing w:before="60" w:after="60"/>
              <w:jc w:val="center"/>
              <w:rPr>
                <w:sz w:val="26"/>
                <w:szCs w:val="26"/>
              </w:rPr>
            </w:pPr>
            <w:r w:rsidRPr="00DC21E6">
              <w:rPr>
                <w:sz w:val="26"/>
                <w:szCs w:val="26"/>
              </w:rPr>
              <w:t>0101001696</w:t>
            </w:r>
          </w:p>
          <w:p w14:paraId="6BA05058" w14:textId="2BC22878" w:rsidR="00EB5527" w:rsidRPr="00DC21E6" w:rsidRDefault="00EB5527" w:rsidP="00EB5527">
            <w:pPr>
              <w:spacing w:before="60" w:after="60"/>
              <w:jc w:val="center"/>
              <w:rPr>
                <w:color w:val="000000"/>
                <w:sz w:val="26"/>
                <w:szCs w:val="26"/>
              </w:rPr>
            </w:pPr>
            <w:r w:rsidRPr="00DC21E6">
              <w:rPr>
                <w:sz w:val="26"/>
                <w:szCs w:val="26"/>
              </w:rPr>
              <w:t>0101001701</w:t>
            </w:r>
          </w:p>
        </w:tc>
        <w:tc>
          <w:tcPr>
            <w:tcW w:w="705" w:type="pct"/>
            <w:tcBorders>
              <w:top w:val="single" w:sz="4" w:space="0" w:color="auto"/>
              <w:left w:val="single" w:sz="4" w:space="0" w:color="auto"/>
              <w:bottom w:val="single" w:sz="4" w:space="0" w:color="auto"/>
              <w:right w:val="single" w:sz="4" w:space="0" w:color="auto"/>
            </w:tcBorders>
            <w:noWrap/>
            <w:vAlign w:val="center"/>
          </w:tcPr>
          <w:p w14:paraId="00372606" w14:textId="132A8589" w:rsidR="00EB5527" w:rsidRPr="00DC21E6" w:rsidRDefault="00EB5527" w:rsidP="00EB5527">
            <w:pPr>
              <w:spacing w:before="60" w:after="60"/>
              <w:jc w:val="center"/>
              <w:rPr>
                <w:sz w:val="26"/>
                <w:szCs w:val="26"/>
                <w:lang w:val="pt-BR"/>
              </w:rPr>
            </w:pPr>
            <w:r w:rsidRPr="00DC21E6">
              <w:rPr>
                <w:bCs/>
                <w:sz w:val="26"/>
                <w:szCs w:val="26"/>
              </w:rPr>
              <w:t>16201002</w:t>
            </w:r>
          </w:p>
        </w:tc>
        <w:tc>
          <w:tcPr>
            <w:tcW w:w="1879" w:type="pct"/>
            <w:tcBorders>
              <w:top w:val="single" w:sz="4" w:space="0" w:color="auto"/>
              <w:left w:val="single" w:sz="4" w:space="0" w:color="auto"/>
              <w:bottom w:val="single" w:sz="4" w:space="0" w:color="auto"/>
              <w:right w:val="single" w:sz="4" w:space="0" w:color="auto"/>
            </w:tcBorders>
            <w:noWrap/>
            <w:vAlign w:val="center"/>
          </w:tcPr>
          <w:p w14:paraId="5EBA76F0" w14:textId="1F9F722B" w:rsidR="00EB5527" w:rsidRPr="00EB5527" w:rsidRDefault="00EB5527" w:rsidP="00EB5527">
            <w:pPr>
              <w:spacing w:before="60" w:after="60"/>
              <w:jc w:val="both"/>
              <w:rPr>
                <w:bCs/>
                <w:sz w:val="26"/>
                <w:szCs w:val="26"/>
                <w:lang w:val="vi-VN"/>
              </w:rPr>
            </w:pPr>
            <w:r w:rsidRPr="00EB5527">
              <w:rPr>
                <w:b/>
                <w:bCs/>
                <w:sz w:val="26"/>
                <w:szCs w:val="26"/>
                <w:lang w:val="en-VN"/>
              </w:rPr>
              <w:t>Physical Education 2</w:t>
            </w:r>
          </w:p>
        </w:tc>
        <w:tc>
          <w:tcPr>
            <w:tcW w:w="547" w:type="pct"/>
            <w:tcBorders>
              <w:top w:val="single" w:sz="4" w:space="0" w:color="auto"/>
              <w:left w:val="single" w:sz="4" w:space="0" w:color="auto"/>
              <w:bottom w:val="single" w:sz="4" w:space="0" w:color="auto"/>
              <w:right w:val="single" w:sz="4" w:space="0" w:color="auto"/>
            </w:tcBorders>
            <w:noWrap/>
            <w:vAlign w:val="center"/>
          </w:tcPr>
          <w:p w14:paraId="3271CF53" w14:textId="77777777" w:rsidR="00EB5527" w:rsidRPr="00DC21E6" w:rsidRDefault="00EB5527" w:rsidP="00EB5527">
            <w:pPr>
              <w:spacing w:before="60" w:after="60"/>
              <w:jc w:val="center"/>
              <w:rPr>
                <w:bCs/>
                <w:sz w:val="26"/>
                <w:szCs w:val="26"/>
              </w:rPr>
            </w:pPr>
            <w:r w:rsidRPr="00DC21E6">
              <w:rPr>
                <w:bCs/>
                <w:sz w:val="26"/>
                <w:szCs w:val="26"/>
              </w:rPr>
              <w:t>2 (0,2)</w:t>
            </w:r>
          </w:p>
        </w:tc>
        <w:tc>
          <w:tcPr>
            <w:tcW w:w="621" w:type="pct"/>
            <w:tcBorders>
              <w:top w:val="single" w:sz="4" w:space="0" w:color="auto"/>
              <w:left w:val="single" w:sz="4" w:space="0" w:color="auto"/>
              <w:bottom w:val="single" w:sz="4" w:space="0" w:color="auto"/>
              <w:right w:val="single" w:sz="4" w:space="0" w:color="auto"/>
            </w:tcBorders>
            <w:noWrap/>
            <w:vAlign w:val="center"/>
          </w:tcPr>
          <w:p w14:paraId="532B67DC" w14:textId="31695539" w:rsidR="00EB5527" w:rsidRPr="00DC21E6" w:rsidRDefault="00EB5527" w:rsidP="00EB5527">
            <w:pPr>
              <w:spacing w:before="60" w:after="60"/>
              <w:ind w:firstLine="18"/>
              <w:jc w:val="center"/>
              <w:outlineLvl w:val="3"/>
              <w:rPr>
                <w:sz w:val="26"/>
                <w:szCs w:val="26"/>
              </w:rPr>
            </w:pPr>
            <w:r w:rsidRPr="00DD2354">
              <w:rPr>
                <w:b/>
                <w:bCs/>
                <w:sz w:val="26"/>
                <w:szCs w:val="26"/>
                <w:lang w:val="en-VN"/>
              </w:rPr>
              <w:t>Non-accumulated credits</w:t>
            </w:r>
          </w:p>
        </w:tc>
      </w:tr>
      <w:tr w:rsidR="000E0B02" w14:paraId="5B181BC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C329122" w14:textId="77777777" w:rsidR="00C604C9" w:rsidRPr="00DC21E6" w:rsidRDefault="00F97FA9" w:rsidP="00DC21E6">
            <w:pPr>
              <w:spacing w:before="60" w:after="60"/>
              <w:jc w:val="center"/>
              <w:outlineLvl w:val="3"/>
              <w:rPr>
                <w:sz w:val="26"/>
                <w:szCs w:val="26"/>
              </w:rPr>
            </w:pPr>
            <w:r w:rsidRPr="00DC21E6">
              <w:rPr>
                <w:sz w:val="26"/>
                <w:szCs w:val="26"/>
              </w:rPr>
              <w:t>2.</w:t>
            </w:r>
          </w:p>
        </w:tc>
        <w:tc>
          <w:tcPr>
            <w:tcW w:w="860" w:type="pct"/>
            <w:tcBorders>
              <w:top w:val="single" w:sz="4" w:space="0" w:color="auto"/>
              <w:left w:val="single" w:sz="4" w:space="0" w:color="auto"/>
              <w:bottom w:val="single" w:sz="4" w:space="0" w:color="auto"/>
              <w:right w:val="single" w:sz="4" w:space="0" w:color="auto"/>
            </w:tcBorders>
            <w:vAlign w:val="center"/>
          </w:tcPr>
          <w:p w14:paraId="3AF6C362" w14:textId="77777777" w:rsidR="00C604C9" w:rsidRPr="00DC21E6" w:rsidRDefault="00F97FA9" w:rsidP="00DC21E6">
            <w:pPr>
              <w:spacing w:before="60" w:after="60"/>
              <w:jc w:val="center"/>
              <w:rPr>
                <w:sz w:val="26"/>
                <w:szCs w:val="26"/>
              </w:rPr>
            </w:pPr>
            <w:r w:rsidRPr="00DC21E6">
              <w:rPr>
                <w:color w:val="000000"/>
                <w:sz w:val="26"/>
                <w:szCs w:val="26"/>
              </w:rPr>
              <w:t>0101006162</w:t>
            </w:r>
          </w:p>
        </w:tc>
        <w:tc>
          <w:tcPr>
            <w:tcW w:w="705" w:type="pct"/>
            <w:tcBorders>
              <w:top w:val="single" w:sz="4" w:space="0" w:color="auto"/>
              <w:left w:val="single" w:sz="4" w:space="0" w:color="auto"/>
              <w:bottom w:val="single" w:sz="4" w:space="0" w:color="auto"/>
              <w:right w:val="single" w:sz="4" w:space="0" w:color="auto"/>
            </w:tcBorders>
            <w:noWrap/>
            <w:vAlign w:val="center"/>
          </w:tcPr>
          <w:p w14:paraId="27B24E29" w14:textId="77777777" w:rsidR="00C604C9" w:rsidRPr="00DC21E6" w:rsidRDefault="00F97FA9" w:rsidP="00DC21E6">
            <w:pPr>
              <w:spacing w:before="60" w:after="60"/>
              <w:jc w:val="center"/>
              <w:rPr>
                <w:sz w:val="26"/>
                <w:szCs w:val="26"/>
              </w:rPr>
            </w:pPr>
            <w:r w:rsidRPr="00DC21E6">
              <w:rPr>
                <w:sz w:val="26"/>
                <w:szCs w:val="26"/>
                <w:lang w:val="pt-BR"/>
              </w:rPr>
              <w:t>15200003</w:t>
            </w:r>
          </w:p>
        </w:tc>
        <w:tc>
          <w:tcPr>
            <w:tcW w:w="1879" w:type="pct"/>
            <w:tcBorders>
              <w:top w:val="single" w:sz="4" w:space="0" w:color="auto"/>
              <w:left w:val="single" w:sz="4" w:space="0" w:color="auto"/>
              <w:bottom w:val="single" w:sz="4" w:space="0" w:color="auto"/>
              <w:right w:val="single" w:sz="4" w:space="0" w:color="auto"/>
            </w:tcBorders>
            <w:noWrap/>
            <w:vAlign w:val="center"/>
          </w:tcPr>
          <w:p w14:paraId="7E6D4046" w14:textId="3A3E40ED" w:rsidR="00C604C9" w:rsidRPr="00EB5527" w:rsidRDefault="00EB5527" w:rsidP="00DC21E6">
            <w:pPr>
              <w:spacing w:before="60" w:after="60"/>
              <w:jc w:val="both"/>
              <w:rPr>
                <w:bCs/>
                <w:sz w:val="26"/>
                <w:szCs w:val="26"/>
                <w:lang w:val="vi-VN"/>
              </w:rPr>
            </w:pPr>
            <w:r w:rsidRPr="00EB5527">
              <w:rPr>
                <w:b/>
                <w:bCs/>
                <w:sz w:val="26"/>
                <w:szCs w:val="26"/>
                <w:lang w:val="en-VN"/>
              </w:rPr>
              <w:t>Advanced Mathematics C1</w:t>
            </w:r>
          </w:p>
        </w:tc>
        <w:tc>
          <w:tcPr>
            <w:tcW w:w="547" w:type="pct"/>
            <w:tcBorders>
              <w:top w:val="single" w:sz="4" w:space="0" w:color="auto"/>
              <w:left w:val="single" w:sz="4" w:space="0" w:color="auto"/>
              <w:bottom w:val="single" w:sz="4" w:space="0" w:color="auto"/>
              <w:right w:val="single" w:sz="4" w:space="0" w:color="auto"/>
            </w:tcBorders>
            <w:noWrap/>
            <w:vAlign w:val="center"/>
          </w:tcPr>
          <w:p w14:paraId="4047C546" w14:textId="77777777" w:rsidR="00C604C9" w:rsidRPr="00DC21E6" w:rsidRDefault="00F97FA9" w:rsidP="00DC21E6">
            <w:pPr>
              <w:spacing w:before="60" w:after="60"/>
              <w:jc w:val="center"/>
              <w:rPr>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1C67F469" w14:textId="77777777" w:rsidR="00C604C9" w:rsidRPr="00DC21E6" w:rsidRDefault="00C604C9" w:rsidP="00DC21E6">
            <w:pPr>
              <w:spacing w:before="60" w:after="60"/>
              <w:ind w:firstLine="18"/>
              <w:jc w:val="center"/>
              <w:outlineLvl w:val="3"/>
              <w:rPr>
                <w:sz w:val="26"/>
                <w:szCs w:val="26"/>
                <w:highlight w:val="yellow"/>
              </w:rPr>
            </w:pPr>
          </w:p>
        </w:tc>
      </w:tr>
      <w:tr w:rsidR="00894F1D" w14:paraId="7D247B10"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6EEDE56" w14:textId="77777777" w:rsidR="00894F1D" w:rsidRPr="00DC21E6" w:rsidRDefault="00894F1D" w:rsidP="00894F1D">
            <w:pPr>
              <w:spacing w:before="60" w:after="60"/>
              <w:jc w:val="center"/>
              <w:outlineLvl w:val="3"/>
              <w:rPr>
                <w:sz w:val="26"/>
                <w:szCs w:val="26"/>
              </w:rPr>
            </w:pPr>
            <w:r w:rsidRPr="00DC21E6">
              <w:rPr>
                <w:sz w:val="26"/>
                <w:szCs w:val="26"/>
              </w:rPr>
              <w:t>3.</w:t>
            </w:r>
          </w:p>
        </w:tc>
        <w:tc>
          <w:tcPr>
            <w:tcW w:w="860" w:type="pct"/>
            <w:tcBorders>
              <w:top w:val="single" w:sz="4" w:space="0" w:color="auto"/>
              <w:left w:val="single" w:sz="4" w:space="0" w:color="auto"/>
              <w:bottom w:val="single" w:sz="4" w:space="0" w:color="auto"/>
              <w:right w:val="single" w:sz="4" w:space="0" w:color="auto"/>
            </w:tcBorders>
            <w:vAlign w:val="center"/>
          </w:tcPr>
          <w:p w14:paraId="54D46DCC" w14:textId="58C77B81" w:rsidR="00894F1D" w:rsidRPr="0030512A" w:rsidRDefault="00894F1D" w:rsidP="00894F1D">
            <w:pPr>
              <w:spacing w:before="60" w:after="60"/>
              <w:jc w:val="center"/>
              <w:rPr>
                <w:sz w:val="26"/>
                <w:szCs w:val="26"/>
                <w:highlight w:val="yellow"/>
              </w:rPr>
            </w:pPr>
            <w:r w:rsidRPr="00B465D1">
              <w:rPr>
                <w:sz w:val="26"/>
                <w:szCs w:val="26"/>
              </w:rPr>
              <w:t>0101102247</w:t>
            </w:r>
          </w:p>
        </w:tc>
        <w:tc>
          <w:tcPr>
            <w:tcW w:w="705" w:type="pct"/>
            <w:tcBorders>
              <w:top w:val="single" w:sz="4" w:space="0" w:color="auto"/>
              <w:left w:val="single" w:sz="4" w:space="0" w:color="auto"/>
              <w:bottom w:val="single" w:sz="4" w:space="0" w:color="auto"/>
              <w:right w:val="single" w:sz="4" w:space="0" w:color="auto"/>
            </w:tcBorders>
            <w:noWrap/>
            <w:vAlign w:val="center"/>
          </w:tcPr>
          <w:p w14:paraId="7484FBCE" w14:textId="7B04409B" w:rsidR="00894F1D" w:rsidRPr="007E63A2" w:rsidRDefault="00894F1D" w:rsidP="00894F1D">
            <w:pPr>
              <w:spacing w:before="60" w:after="60"/>
              <w:jc w:val="center"/>
              <w:rPr>
                <w:sz w:val="26"/>
                <w:szCs w:val="26"/>
              </w:rPr>
            </w:pPr>
            <w:r w:rsidRPr="00B465D1">
              <w:rPr>
                <w:sz w:val="26"/>
                <w:szCs w:val="26"/>
              </w:rPr>
              <w:t>14202002</w:t>
            </w:r>
          </w:p>
        </w:tc>
        <w:tc>
          <w:tcPr>
            <w:tcW w:w="1879" w:type="pct"/>
            <w:tcBorders>
              <w:top w:val="single" w:sz="4" w:space="0" w:color="auto"/>
              <w:left w:val="single" w:sz="4" w:space="0" w:color="auto"/>
              <w:bottom w:val="single" w:sz="4" w:space="0" w:color="auto"/>
              <w:right w:val="single" w:sz="4" w:space="0" w:color="auto"/>
            </w:tcBorders>
            <w:noWrap/>
            <w:vAlign w:val="center"/>
          </w:tcPr>
          <w:p w14:paraId="2CBCFFBA" w14:textId="4F9F0FA1" w:rsidR="00894F1D" w:rsidRPr="00EB5527" w:rsidRDefault="00EB5527" w:rsidP="00894F1D">
            <w:pPr>
              <w:spacing w:before="60" w:after="60"/>
              <w:jc w:val="both"/>
              <w:rPr>
                <w:bCs/>
                <w:sz w:val="26"/>
                <w:szCs w:val="26"/>
                <w:lang w:val="vi-VN"/>
              </w:rPr>
            </w:pPr>
            <w:r w:rsidRPr="00EB5527">
              <w:rPr>
                <w:b/>
                <w:bCs/>
                <w:sz w:val="26"/>
                <w:szCs w:val="26"/>
                <w:lang w:val="en-VN"/>
              </w:rPr>
              <w:t>English 2</w:t>
            </w:r>
          </w:p>
        </w:tc>
        <w:tc>
          <w:tcPr>
            <w:tcW w:w="547" w:type="pct"/>
            <w:tcBorders>
              <w:top w:val="single" w:sz="4" w:space="0" w:color="auto"/>
              <w:left w:val="single" w:sz="4" w:space="0" w:color="auto"/>
              <w:bottom w:val="single" w:sz="4" w:space="0" w:color="auto"/>
              <w:right w:val="single" w:sz="4" w:space="0" w:color="auto"/>
            </w:tcBorders>
            <w:noWrap/>
            <w:vAlign w:val="center"/>
          </w:tcPr>
          <w:p w14:paraId="69AB6001" w14:textId="77777777" w:rsidR="00894F1D" w:rsidRPr="007E63A2" w:rsidRDefault="00894F1D" w:rsidP="00894F1D">
            <w:pPr>
              <w:spacing w:before="60" w:after="60"/>
              <w:jc w:val="center"/>
              <w:rPr>
                <w:sz w:val="26"/>
                <w:szCs w:val="26"/>
              </w:rPr>
            </w:pPr>
            <w:r w:rsidRPr="007E63A2">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6E8EF39B" w14:textId="77777777" w:rsidR="00894F1D" w:rsidRPr="00DC21E6" w:rsidRDefault="00894F1D" w:rsidP="00894F1D">
            <w:pPr>
              <w:spacing w:before="60" w:after="60"/>
              <w:ind w:firstLine="18"/>
              <w:jc w:val="center"/>
              <w:outlineLvl w:val="3"/>
              <w:rPr>
                <w:sz w:val="26"/>
                <w:szCs w:val="26"/>
              </w:rPr>
            </w:pPr>
          </w:p>
        </w:tc>
      </w:tr>
      <w:tr w:rsidR="000E0B02" w14:paraId="34B07591"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B921B75" w14:textId="77777777" w:rsidR="00C604C9" w:rsidRPr="00DC21E6" w:rsidRDefault="00F97FA9" w:rsidP="00DC21E6">
            <w:pPr>
              <w:spacing w:before="60" w:after="60"/>
              <w:jc w:val="center"/>
              <w:outlineLvl w:val="3"/>
              <w:rPr>
                <w:sz w:val="26"/>
                <w:szCs w:val="26"/>
              </w:rPr>
            </w:pPr>
            <w:r w:rsidRPr="00DC21E6">
              <w:rPr>
                <w:sz w:val="26"/>
                <w:szCs w:val="26"/>
              </w:rPr>
              <w:t>4.</w:t>
            </w:r>
          </w:p>
        </w:tc>
        <w:tc>
          <w:tcPr>
            <w:tcW w:w="860" w:type="pct"/>
            <w:tcBorders>
              <w:top w:val="single" w:sz="4" w:space="0" w:color="auto"/>
              <w:left w:val="single" w:sz="4" w:space="0" w:color="auto"/>
              <w:bottom w:val="single" w:sz="4" w:space="0" w:color="auto"/>
              <w:right w:val="single" w:sz="4" w:space="0" w:color="auto"/>
            </w:tcBorders>
            <w:vAlign w:val="center"/>
          </w:tcPr>
          <w:p w14:paraId="2F344114" w14:textId="77777777" w:rsidR="00C604C9" w:rsidRPr="00DC21E6" w:rsidRDefault="00F97FA9" w:rsidP="00DC21E6">
            <w:pPr>
              <w:spacing w:before="60" w:after="60"/>
              <w:jc w:val="center"/>
              <w:rPr>
                <w:sz w:val="26"/>
                <w:szCs w:val="26"/>
              </w:rPr>
            </w:pPr>
            <w:r w:rsidRPr="00DC21E6">
              <w:rPr>
                <w:sz w:val="26"/>
                <w:szCs w:val="26"/>
              </w:rPr>
              <w:t>0101003185</w:t>
            </w:r>
          </w:p>
        </w:tc>
        <w:tc>
          <w:tcPr>
            <w:tcW w:w="705" w:type="pct"/>
            <w:tcBorders>
              <w:top w:val="single" w:sz="4" w:space="0" w:color="auto"/>
              <w:left w:val="single" w:sz="4" w:space="0" w:color="auto"/>
              <w:bottom w:val="single" w:sz="4" w:space="0" w:color="auto"/>
              <w:right w:val="single" w:sz="4" w:space="0" w:color="auto"/>
            </w:tcBorders>
            <w:noWrap/>
            <w:vAlign w:val="center"/>
          </w:tcPr>
          <w:p w14:paraId="02B17390" w14:textId="77777777" w:rsidR="00C604C9" w:rsidRPr="00DC21E6" w:rsidRDefault="00F97FA9" w:rsidP="00DC21E6">
            <w:pPr>
              <w:spacing w:before="60" w:after="60"/>
              <w:jc w:val="center"/>
              <w:rPr>
                <w:sz w:val="26"/>
                <w:szCs w:val="26"/>
                <w:lang w:val="pt-BR"/>
              </w:rPr>
            </w:pPr>
            <w:r w:rsidRPr="00DC21E6">
              <w:rPr>
                <w:sz w:val="26"/>
                <w:szCs w:val="26"/>
              </w:rPr>
              <w:t>13200024</w:t>
            </w:r>
          </w:p>
        </w:tc>
        <w:tc>
          <w:tcPr>
            <w:tcW w:w="1879" w:type="pct"/>
            <w:tcBorders>
              <w:top w:val="single" w:sz="4" w:space="0" w:color="auto"/>
              <w:left w:val="single" w:sz="4" w:space="0" w:color="auto"/>
              <w:bottom w:val="single" w:sz="4" w:space="0" w:color="auto"/>
              <w:right w:val="single" w:sz="4" w:space="0" w:color="auto"/>
            </w:tcBorders>
            <w:noWrap/>
            <w:vAlign w:val="center"/>
          </w:tcPr>
          <w:p w14:paraId="6CAAFFE0" w14:textId="778F9F98" w:rsidR="00C604C9" w:rsidRPr="00EB5527" w:rsidRDefault="00EB5527" w:rsidP="00DC21E6">
            <w:pPr>
              <w:spacing w:before="60" w:after="60"/>
              <w:jc w:val="both"/>
              <w:rPr>
                <w:sz w:val="26"/>
                <w:szCs w:val="26"/>
                <w:lang w:val="vi-VN"/>
              </w:rPr>
            </w:pPr>
            <w:r w:rsidRPr="00EB5527">
              <w:rPr>
                <w:b/>
                <w:bCs/>
                <w:sz w:val="26"/>
                <w:szCs w:val="26"/>
                <w:lang w:val="en-VN"/>
              </w:rPr>
              <w:t>Basic Marketing</w:t>
            </w:r>
          </w:p>
        </w:tc>
        <w:tc>
          <w:tcPr>
            <w:tcW w:w="547" w:type="pct"/>
            <w:tcBorders>
              <w:top w:val="single" w:sz="4" w:space="0" w:color="auto"/>
              <w:left w:val="single" w:sz="4" w:space="0" w:color="auto"/>
              <w:bottom w:val="single" w:sz="4" w:space="0" w:color="auto"/>
              <w:right w:val="single" w:sz="4" w:space="0" w:color="auto"/>
            </w:tcBorders>
            <w:noWrap/>
            <w:vAlign w:val="center"/>
          </w:tcPr>
          <w:p w14:paraId="772726CA"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3408123D" w14:textId="77777777" w:rsidR="00C604C9" w:rsidRPr="00DC21E6" w:rsidRDefault="00C604C9" w:rsidP="00DC21E6">
            <w:pPr>
              <w:spacing w:before="60" w:after="60"/>
              <w:ind w:firstLine="18"/>
              <w:jc w:val="center"/>
              <w:outlineLvl w:val="3"/>
              <w:rPr>
                <w:sz w:val="26"/>
                <w:szCs w:val="26"/>
              </w:rPr>
            </w:pPr>
          </w:p>
        </w:tc>
      </w:tr>
      <w:tr w:rsidR="000E0B02" w14:paraId="0BF401B2"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09B197C" w14:textId="77777777" w:rsidR="00356202" w:rsidRPr="00DC21E6" w:rsidRDefault="00356202" w:rsidP="00DC21E6">
            <w:pPr>
              <w:spacing w:before="60" w:after="60"/>
              <w:jc w:val="center"/>
              <w:outlineLvl w:val="3"/>
              <w:rPr>
                <w:sz w:val="26"/>
                <w:szCs w:val="26"/>
              </w:rPr>
            </w:pPr>
            <w:r w:rsidRPr="00DC21E6">
              <w:rPr>
                <w:sz w:val="26"/>
                <w:szCs w:val="26"/>
              </w:rPr>
              <w:t>5.</w:t>
            </w:r>
          </w:p>
        </w:tc>
        <w:tc>
          <w:tcPr>
            <w:tcW w:w="860" w:type="pct"/>
            <w:vAlign w:val="center"/>
          </w:tcPr>
          <w:p w14:paraId="092D93C6" w14:textId="4F36C1E3" w:rsidR="00356202" w:rsidRPr="00DC21E6" w:rsidRDefault="00356202" w:rsidP="00DC21E6">
            <w:pPr>
              <w:spacing w:before="60" w:after="60"/>
              <w:jc w:val="center"/>
              <w:rPr>
                <w:sz w:val="26"/>
                <w:szCs w:val="26"/>
              </w:rPr>
            </w:pPr>
            <w:r w:rsidRPr="00DC21E6">
              <w:rPr>
                <w:sz w:val="26"/>
                <w:szCs w:val="26"/>
                <w:lang w:val="pt-BR"/>
              </w:rPr>
              <w:t>0101004172</w:t>
            </w:r>
          </w:p>
        </w:tc>
        <w:tc>
          <w:tcPr>
            <w:tcW w:w="705" w:type="pct"/>
            <w:noWrap/>
            <w:vAlign w:val="center"/>
          </w:tcPr>
          <w:p w14:paraId="348AD1CC" w14:textId="02B8F8D6" w:rsidR="00356202" w:rsidRPr="00DC21E6" w:rsidRDefault="00356202" w:rsidP="00DC21E6">
            <w:pPr>
              <w:spacing w:before="60" w:after="60"/>
              <w:jc w:val="center"/>
              <w:rPr>
                <w:sz w:val="26"/>
                <w:szCs w:val="26"/>
              </w:rPr>
            </w:pPr>
            <w:r w:rsidRPr="00DC21E6">
              <w:rPr>
                <w:color w:val="000000"/>
                <w:sz w:val="26"/>
                <w:szCs w:val="26"/>
              </w:rPr>
              <w:t>12200103</w:t>
            </w:r>
          </w:p>
        </w:tc>
        <w:tc>
          <w:tcPr>
            <w:tcW w:w="1879" w:type="pct"/>
            <w:tcBorders>
              <w:top w:val="single" w:sz="4" w:space="0" w:color="auto"/>
              <w:left w:val="single" w:sz="4" w:space="0" w:color="auto"/>
              <w:bottom w:val="single" w:sz="4" w:space="0" w:color="auto"/>
              <w:right w:val="single" w:sz="4" w:space="0" w:color="auto"/>
            </w:tcBorders>
            <w:noWrap/>
            <w:vAlign w:val="center"/>
          </w:tcPr>
          <w:p w14:paraId="4C9F41CC" w14:textId="25E85236" w:rsidR="00356202" w:rsidRPr="00EB5527" w:rsidRDefault="00EB5527" w:rsidP="00DC21E6">
            <w:pPr>
              <w:spacing w:before="60" w:after="60"/>
              <w:jc w:val="both"/>
              <w:rPr>
                <w:sz w:val="26"/>
                <w:szCs w:val="26"/>
                <w:lang w:val="vi-VN"/>
              </w:rPr>
            </w:pPr>
            <w:r w:rsidRPr="00EB5527">
              <w:rPr>
                <w:b/>
                <w:bCs/>
                <w:sz w:val="26"/>
                <w:szCs w:val="26"/>
                <w:lang w:val="en-VN"/>
              </w:rPr>
              <w:t>Corporate Finance</w:t>
            </w:r>
            <w:r>
              <w:rPr>
                <w:sz w:val="26"/>
                <w:szCs w:val="26"/>
                <w:lang w:val="vi-VN"/>
              </w:rPr>
              <w:t xml:space="preserve"> (*)</w:t>
            </w:r>
          </w:p>
        </w:tc>
        <w:tc>
          <w:tcPr>
            <w:tcW w:w="547" w:type="pct"/>
            <w:tcBorders>
              <w:top w:val="single" w:sz="4" w:space="0" w:color="auto"/>
              <w:left w:val="single" w:sz="4" w:space="0" w:color="auto"/>
              <w:bottom w:val="single" w:sz="4" w:space="0" w:color="auto"/>
              <w:right w:val="single" w:sz="4" w:space="0" w:color="auto"/>
            </w:tcBorders>
            <w:noWrap/>
            <w:vAlign w:val="center"/>
          </w:tcPr>
          <w:p w14:paraId="14ABFBEA" w14:textId="77777777" w:rsidR="00356202" w:rsidRPr="00DC21E6" w:rsidRDefault="00356202" w:rsidP="00DC21E6">
            <w:pPr>
              <w:spacing w:before="60" w:after="60"/>
              <w:jc w:val="center"/>
              <w:rPr>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24EBFA74" w14:textId="77777777" w:rsidR="00356202" w:rsidRPr="00DC21E6" w:rsidRDefault="00356202" w:rsidP="00DC21E6">
            <w:pPr>
              <w:spacing w:before="60" w:after="60"/>
              <w:ind w:firstLine="18"/>
              <w:jc w:val="center"/>
              <w:outlineLvl w:val="3"/>
              <w:rPr>
                <w:sz w:val="26"/>
                <w:szCs w:val="26"/>
              </w:rPr>
            </w:pPr>
          </w:p>
        </w:tc>
      </w:tr>
      <w:tr w:rsidR="000E0B02" w14:paraId="3FBB009C"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AF1BD11" w14:textId="77777777" w:rsidR="00C604C9" w:rsidRPr="00DC21E6" w:rsidRDefault="00F97FA9" w:rsidP="00DC21E6">
            <w:pPr>
              <w:spacing w:before="60" w:after="60"/>
              <w:jc w:val="center"/>
              <w:outlineLvl w:val="3"/>
              <w:rPr>
                <w:sz w:val="26"/>
                <w:szCs w:val="26"/>
              </w:rPr>
            </w:pPr>
            <w:r w:rsidRPr="00DC21E6">
              <w:rPr>
                <w:sz w:val="26"/>
                <w:szCs w:val="26"/>
              </w:rPr>
              <w:t>6.</w:t>
            </w:r>
          </w:p>
        </w:tc>
        <w:tc>
          <w:tcPr>
            <w:tcW w:w="860" w:type="pct"/>
            <w:tcBorders>
              <w:top w:val="single" w:sz="4" w:space="0" w:color="auto"/>
              <w:left w:val="single" w:sz="4" w:space="0" w:color="auto"/>
              <w:bottom w:val="single" w:sz="4" w:space="0" w:color="auto"/>
              <w:right w:val="single" w:sz="4" w:space="0" w:color="auto"/>
            </w:tcBorders>
            <w:vAlign w:val="center"/>
          </w:tcPr>
          <w:p w14:paraId="16EEFFE2" w14:textId="77777777" w:rsidR="00C604C9" w:rsidRPr="00DC21E6" w:rsidRDefault="00F97FA9" w:rsidP="00DC21E6">
            <w:pPr>
              <w:spacing w:before="60" w:after="60"/>
              <w:jc w:val="center"/>
              <w:rPr>
                <w:sz w:val="26"/>
                <w:szCs w:val="26"/>
              </w:rPr>
            </w:pPr>
            <w:r w:rsidRPr="00DC21E6">
              <w:rPr>
                <w:sz w:val="26"/>
                <w:szCs w:val="26"/>
              </w:rPr>
              <w:t>0101006322</w:t>
            </w:r>
          </w:p>
        </w:tc>
        <w:tc>
          <w:tcPr>
            <w:tcW w:w="705" w:type="pct"/>
            <w:tcBorders>
              <w:top w:val="single" w:sz="4" w:space="0" w:color="auto"/>
              <w:left w:val="single" w:sz="4" w:space="0" w:color="auto"/>
              <w:bottom w:val="single" w:sz="4" w:space="0" w:color="auto"/>
              <w:right w:val="single" w:sz="4" w:space="0" w:color="auto"/>
            </w:tcBorders>
            <w:noWrap/>
            <w:vAlign w:val="center"/>
          </w:tcPr>
          <w:p w14:paraId="69DB383F" w14:textId="77777777" w:rsidR="00C604C9" w:rsidRPr="00DC21E6" w:rsidRDefault="00F97FA9" w:rsidP="00DC21E6">
            <w:pPr>
              <w:spacing w:before="60" w:after="60"/>
              <w:jc w:val="center"/>
              <w:rPr>
                <w:color w:val="000000"/>
                <w:sz w:val="26"/>
                <w:szCs w:val="26"/>
              </w:rPr>
            </w:pPr>
            <w:r w:rsidRPr="00DC21E6">
              <w:rPr>
                <w:sz w:val="26"/>
                <w:szCs w:val="26"/>
                <w:lang w:val="pt-BR"/>
              </w:rPr>
              <w:t>11200005</w:t>
            </w:r>
          </w:p>
        </w:tc>
        <w:tc>
          <w:tcPr>
            <w:tcW w:w="1879" w:type="pct"/>
            <w:tcBorders>
              <w:top w:val="single" w:sz="4" w:space="0" w:color="auto"/>
              <w:left w:val="single" w:sz="4" w:space="0" w:color="auto"/>
              <w:bottom w:val="single" w:sz="4" w:space="0" w:color="auto"/>
              <w:right w:val="single" w:sz="4" w:space="0" w:color="auto"/>
            </w:tcBorders>
            <w:noWrap/>
            <w:vAlign w:val="center"/>
          </w:tcPr>
          <w:p w14:paraId="1A09BD1A" w14:textId="58907C00" w:rsidR="00C604C9" w:rsidRPr="00EB5527" w:rsidRDefault="00EB5527" w:rsidP="00DC21E6">
            <w:pPr>
              <w:spacing w:before="60" w:after="60"/>
              <w:jc w:val="both"/>
              <w:rPr>
                <w:bCs/>
                <w:sz w:val="26"/>
                <w:szCs w:val="26"/>
                <w:lang w:val="vi-VN"/>
              </w:rPr>
            </w:pPr>
            <w:r w:rsidRPr="00EB5527">
              <w:rPr>
                <w:b/>
                <w:bCs/>
                <w:sz w:val="26"/>
                <w:szCs w:val="26"/>
                <w:lang w:val="en-VN"/>
              </w:rPr>
              <w:t>Ho Chi Minh Thought</w:t>
            </w:r>
          </w:p>
        </w:tc>
        <w:tc>
          <w:tcPr>
            <w:tcW w:w="547" w:type="pct"/>
            <w:tcBorders>
              <w:top w:val="single" w:sz="4" w:space="0" w:color="auto"/>
              <w:left w:val="single" w:sz="4" w:space="0" w:color="auto"/>
              <w:bottom w:val="single" w:sz="4" w:space="0" w:color="auto"/>
              <w:right w:val="single" w:sz="4" w:space="0" w:color="auto"/>
            </w:tcBorders>
            <w:noWrap/>
            <w:vAlign w:val="center"/>
          </w:tcPr>
          <w:p w14:paraId="02A85DB9"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10203C6E" w14:textId="77777777" w:rsidR="00C604C9" w:rsidRPr="00DC21E6" w:rsidRDefault="00C604C9" w:rsidP="00DC21E6">
            <w:pPr>
              <w:spacing w:before="60" w:after="60"/>
              <w:ind w:firstLine="18"/>
              <w:jc w:val="center"/>
              <w:outlineLvl w:val="3"/>
              <w:rPr>
                <w:sz w:val="26"/>
                <w:szCs w:val="26"/>
                <w:highlight w:val="yellow"/>
              </w:rPr>
            </w:pPr>
          </w:p>
        </w:tc>
      </w:tr>
      <w:tr w:rsidR="000E0B02" w14:paraId="44FA68C8"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04133771" w14:textId="77777777" w:rsidR="00C604C9" w:rsidRPr="00DC21E6" w:rsidRDefault="00F97FA9" w:rsidP="00DC21E6">
            <w:pPr>
              <w:spacing w:before="60" w:after="60"/>
              <w:jc w:val="center"/>
              <w:outlineLvl w:val="3"/>
              <w:rPr>
                <w:sz w:val="26"/>
                <w:szCs w:val="26"/>
              </w:rPr>
            </w:pPr>
            <w:r w:rsidRPr="00DC21E6">
              <w:rPr>
                <w:bCs/>
                <w:sz w:val="26"/>
                <w:szCs w:val="26"/>
              </w:rPr>
              <w:t>7.</w:t>
            </w:r>
          </w:p>
        </w:tc>
        <w:tc>
          <w:tcPr>
            <w:tcW w:w="860" w:type="pct"/>
            <w:tcBorders>
              <w:top w:val="nil"/>
              <w:left w:val="single" w:sz="4" w:space="0" w:color="auto"/>
              <w:bottom w:val="single" w:sz="4" w:space="0" w:color="auto"/>
              <w:right w:val="single" w:sz="4" w:space="0" w:color="auto"/>
            </w:tcBorders>
            <w:shd w:val="clear" w:color="auto" w:fill="FFFFFF"/>
            <w:vAlign w:val="center"/>
          </w:tcPr>
          <w:p w14:paraId="7042AA90" w14:textId="77777777" w:rsidR="00C604C9" w:rsidRPr="00DC21E6" w:rsidRDefault="00F97FA9" w:rsidP="00DC21E6">
            <w:pPr>
              <w:spacing w:before="60" w:after="60"/>
              <w:jc w:val="center"/>
              <w:rPr>
                <w:color w:val="000000"/>
                <w:sz w:val="26"/>
                <w:szCs w:val="26"/>
              </w:rPr>
            </w:pPr>
            <w:r w:rsidRPr="00DC21E6">
              <w:rPr>
                <w:color w:val="000000"/>
                <w:sz w:val="26"/>
                <w:szCs w:val="26"/>
              </w:rPr>
              <w:t>0101102215</w:t>
            </w:r>
          </w:p>
        </w:tc>
        <w:tc>
          <w:tcPr>
            <w:tcW w:w="705" w:type="pct"/>
            <w:tcBorders>
              <w:top w:val="single" w:sz="4" w:space="0" w:color="auto"/>
              <w:left w:val="single" w:sz="4" w:space="0" w:color="auto"/>
              <w:bottom w:val="single" w:sz="4" w:space="0" w:color="auto"/>
              <w:right w:val="single" w:sz="4" w:space="0" w:color="auto"/>
            </w:tcBorders>
            <w:noWrap/>
            <w:vAlign w:val="center"/>
          </w:tcPr>
          <w:p w14:paraId="48963F36" w14:textId="77777777" w:rsidR="00C604C9" w:rsidRPr="00DC21E6" w:rsidRDefault="00F97FA9" w:rsidP="00DC21E6">
            <w:pPr>
              <w:spacing w:before="60" w:after="60"/>
              <w:jc w:val="center"/>
              <w:rPr>
                <w:rFonts w:eastAsia="Calibri"/>
                <w:color w:val="000000"/>
                <w:sz w:val="26"/>
                <w:szCs w:val="26"/>
              </w:rPr>
            </w:pPr>
            <w:r w:rsidRPr="00DC21E6">
              <w:rPr>
                <w:rFonts w:eastAsia="Calibri"/>
                <w:color w:val="000000"/>
                <w:sz w:val="26"/>
                <w:szCs w:val="26"/>
              </w:rPr>
              <w:t>12202086</w:t>
            </w:r>
          </w:p>
        </w:tc>
        <w:tc>
          <w:tcPr>
            <w:tcW w:w="1879" w:type="pct"/>
            <w:tcBorders>
              <w:top w:val="single" w:sz="4" w:space="0" w:color="auto"/>
              <w:left w:val="single" w:sz="4" w:space="0" w:color="auto"/>
              <w:bottom w:val="single" w:sz="4" w:space="0" w:color="auto"/>
              <w:right w:val="single" w:sz="4" w:space="0" w:color="auto"/>
            </w:tcBorders>
            <w:noWrap/>
            <w:vAlign w:val="center"/>
          </w:tcPr>
          <w:p w14:paraId="4703DFD8" w14:textId="769D2B24" w:rsidR="00C604C9" w:rsidRPr="00EB5527" w:rsidRDefault="00EB5527" w:rsidP="00DC21E6">
            <w:pPr>
              <w:spacing w:before="60" w:after="60"/>
              <w:jc w:val="both"/>
              <w:rPr>
                <w:rFonts w:eastAsia="Calibri"/>
                <w:sz w:val="26"/>
                <w:szCs w:val="26"/>
                <w:lang w:val="vi-VN" w:eastAsia="vi-VN"/>
              </w:rPr>
            </w:pPr>
            <w:r w:rsidRPr="00EB5527">
              <w:rPr>
                <w:rFonts w:eastAsia="Calibri"/>
                <w:b/>
                <w:bCs/>
                <w:sz w:val="26"/>
                <w:szCs w:val="26"/>
                <w:lang w:val="en-VN" w:eastAsia="vi-VN"/>
              </w:rPr>
              <w:t>Digital Transformation</w:t>
            </w:r>
          </w:p>
        </w:tc>
        <w:tc>
          <w:tcPr>
            <w:tcW w:w="547" w:type="pct"/>
            <w:tcBorders>
              <w:top w:val="single" w:sz="4" w:space="0" w:color="auto"/>
              <w:left w:val="single" w:sz="4" w:space="0" w:color="auto"/>
              <w:bottom w:val="single" w:sz="4" w:space="0" w:color="auto"/>
              <w:right w:val="single" w:sz="4" w:space="0" w:color="auto"/>
            </w:tcBorders>
            <w:noWrap/>
            <w:vAlign w:val="center"/>
          </w:tcPr>
          <w:p w14:paraId="7AAF4A84" w14:textId="77777777" w:rsidR="00C604C9" w:rsidRPr="00DC21E6" w:rsidRDefault="00F97FA9" w:rsidP="00DC21E6">
            <w:pPr>
              <w:spacing w:before="60" w:after="60"/>
              <w:jc w:val="center"/>
              <w:rPr>
                <w:bCs/>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31CA9D1E" w14:textId="77777777" w:rsidR="00C604C9" w:rsidRPr="00DC21E6" w:rsidRDefault="00C604C9" w:rsidP="00DC21E6">
            <w:pPr>
              <w:spacing w:before="60" w:after="60"/>
              <w:ind w:firstLine="18"/>
              <w:jc w:val="center"/>
              <w:outlineLvl w:val="3"/>
              <w:rPr>
                <w:sz w:val="26"/>
                <w:szCs w:val="26"/>
              </w:rPr>
            </w:pPr>
          </w:p>
        </w:tc>
      </w:tr>
      <w:tr w:rsidR="000E0B02" w14:paraId="6EC6EDD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592952D" w14:textId="77777777" w:rsidR="00C604C9" w:rsidRPr="00DC21E6" w:rsidRDefault="00F97FA9" w:rsidP="00DC21E6">
            <w:pPr>
              <w:spacing w:before="60" w:after="60"/>
              <w:jc w:val="center"/>
              <w:outlineLvl w:val="3"/>
              <w:rPr>
                <w:bCs/>
                <w:sz w:val="26"/>
                <w:szCs w:val="26"/>
              </w:rPr>
            </w:pPr>
            <w:r w:rsidRPr="00DC21E6">
              <w:rPr>
                <w:sz w:val="26"/>
                <w:szCs w:val="26"/>
              </w:rPr>
              <w:lastRenderedPageBreak/>
              <w:t>8.</w:t>
            </w:r>
          </w:p>
        </w:tc>
        <w:tc>
          <w:tcPr>
            <w:tcW w:w="860" w:type="pct"/>
            <w:tcBorders>
              <w:top w:val="nil"/>
              <w:left w:val="single" w:sz="4" w:space="0" w:color="auto"/>
              <w:bottom w:val="single" w:sz="4" w:space="0" w:color="auto"/>
              <w:right w:val="single" w:sz="4" w:space="0" w:color="auto"/>
            </w:tcBorders>
            <w:shd w:val="clear" w:color="auto" w:fill="FFFFFF"/>
            <w:vAlign w:val="center"/>
          </w:tcPr>
          <w:p w14:paraId="7371B4FD" w14:textId="77777777" w:rsidR="00C604C9" w:rsidRPr="00DC21E6" w:rsidRDefault="00F97FA9" w:rsidP="00DC21E6">
            <w:pPr>
              <w:spacing w:before="60" w:after="60"/>
              <w:jc w:val="center"/>
              <w:rPr>
                <w:color w:val="000000"/>
                <w:sz w:val="26"/>
                <w:szCs w:val="26"/>
              </w:rPr>
            </w:pPr>
            <w:r w:rsidRPr="00DC21E6">
              <w:rPr>
                <w:color w:val="000000"/>
                <w:sz w:val="26"/>
                <w:szCs w:val="26"/>
              </w:rPr>
              <w:t>0101102220</w:t>
            </w:r>
          </w:p>
        </w:tc>
        <w:tc>
          <w:tcPr>
            <w:tcW w:w="705" w:type="pct"/>
            <w:tcBorders>
              <w:top w:val="single" w:sz="4" w:space="0" w:color="auto"/>
              <w:left w:val="single" w:sz="4" w:space="0" w:color="auto"/>
              <w:bottom w:val="single" w:sz="4" w:space="0" w:color="auto"/>
              <w:right w:val="single" w:sz="4" w:space="0" w:color="auto"/>
            </w:tcBorders>
            <w:noWrap/>
            <w:vAlign w:val="center"/>
          </w:tcPr>
          <w:p w14:paraId="6C393F59" w14:textId="77777777" w:rsidR="00C604C9" w:rsidRPr="00DC21E6" w:rsidRDefault="00F97FA9" w:rsidP="00DC21E6">
            <w:pPr>
              <w:spacing w:before="60" w:after="60"/>
              <w:jc w:val="center"/>
              <w:rPr>
                <w:rFonts w:eastAsia="Calibri"/>
                <w:color w:val="000000"/>
                <w:sz w:val="26"/>
                <w:szCs w:val="26"/>
              </w:rPr>
            </w:pPr>
            <w:r w:rsidRPr="00DC21E6">
              <w:rPr>
                <w:rFonts w:eastAsia="Calibri"/>
                <w:color w:val="000000"/>
                <w:sz w:val="26"/>
                <w:szCs w:val="26"/>
              </w:rPr>
              <w:t>12202092</w:t>
            </w:r>
          </w:p>
        </w:tc>
        <w:tc>
          <w:tcPr>
            <w:tcW w:w="1879" w:type="pct"/>
            <w:tcBorders>
              <w:top w:val="single" w:sz="4" w:space="0" w:color="auto"/>
              <w:left w:val="single" w:sz="4" w:space="0" w:color="auto"/>
              <w:bottom w:val="single" w:sz="4" w:space="0" w:color="auto"/>
              <w:right w:val="single" w:sz="4" w:space="0" w:color="auto"/>
            </w:tcBorders>
            <w:noWrap/>
            <w:vAlign w:val="center"/>
          </w:tcPr>
          <w:p w14:paraId="6B4039D5" w14:textId="531C30C1" w:rsidR="00C604C9" w:rsidRPr="00EB5527" w:rsidRDefault="00EB5527" w:rsidP="00DC21E6">
            <w:pPr>
              <w:spacing w:before="60" w:after="60"/>
              <w:jc w:val="both"/>
              <w:rPr>
                <w:bCs/>
                <w:sz w:val="26"/>
                <w:szCs w:val="26"/>
                <w:lang w:val="vi-VN"/>
              </w:rPr>
            </w:pPr>
            <w:r w:rsidRPr="00EB5527">
              <w:rPr>
                <w:b/>
                <w:bCs/>
                <w:sz w:val="26"/>
                <w:szCs w:val="26"/>
                <w:lang w:val="en-VN"/>
              </w:rPr>
              <w:t>Financial Software Applications</w:t>
            </w:r>
            <w:r>
              <w:rPr>
                <w:bCs/>
                <w:sz w:val="26"/>
                <w:szCs w:val="26"/>
                <w:lang w:val="vi-VN"/>
              </w:rPr>
              <w:t xml:space="preserve"> (*)</w:t>
            </w:r>
          </w:p>
        </w:tc>
        <w:tc>
          <w:tcPr>
            <w:tcW w:w="547" w:type="pct"/>
            <w:tcBorders>
              <w:top w:val="single" w:sz="4" w:space="0" w:color="auto"/>
              <w:left w:val="single" w:sz="4" w:space="0" w:color="auto"/>
              <w:bottom w:val="single" w:sz="4" w:space="0" w:color="auto"/>
              <w:right w:val="single" w:sz="4" w:space="0" w:color="auto"/>
            </w:tcBorders>
            <w:noWrap/>
            <w:vAlign w:val="center"/>
          </w:tcPr>
          <w:p w14:paraId="19F78E00" w14:textId="77777777" w:rsidR="00C604C9" w:rsidRPr="00DC21E6" w:rsidRDefault="00F97FA9" w:rsidP="00DC21E6">
            <w:pPr>
              <w:spacing w:before="60" w:after="60"/>
              <w:jc w:val="center"/>
              <w:rPr>
                <w:bCs/>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490F65F3" w14:textId="77777777" w:rsidR="00C604C9" w:rsidRPr="00DC21E6" w:rsidRDefault="00C604C9" w:rsidP="00DC21E6">
            <w:pPr>
              <w:spacing w:before="60" w:after="60"/>
              <w:ind w:firstLine="18"/>
              <w:jc w:val="center"/>
              <w:outlineLvl w:val="3"/>
              <w:rPr>
                <w:sz w:val="26"/>
                <w:szCs w:val="26"/>
              </w:rPr>
            </w:pPr>
          </w:p>
        </w:tc>
      </w:tr>
      <w:tr w:rsidR="00EB5527" w14:paraId="0B764D4B"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609F7E1D" w14:textId="0C17E6BD" w:rsidR="00EB5527" w:rsidRPr="00DC21E6" w:rsidRDefault="00EB5527" w:rsidP="00EB5527">
            <w:pPr>
              <w:spacing w:before="60" w:after="60"/>
              <w:rPr>
                <w:b/>
                <w:bCs/>
                <w:sz w:val="26"/>
                <w:szCs w:val="26"/>
              </w:rPr>
            </w:pPr>
            <w:r w:rsidRPr="00EB5527">
              <w:rPr>
                <w:b/>
                <w:bCs/>
                <w:sz w:val="26"/>
                <w:szCs w:val="26"/>
                <w:lang w:val="en-VN"/>
              </w:rPr>
              <w:t>Elective Courses (Choose at least 2 courses)</w:t>
            </w:r>
          </w:p>
        </w:tc>
        <w:tc>
          <w:tcPr>
            <w:tcW w:w="547" w:type="pct"/>
            <w:tcBorders>
              <w:top w:val="single" w:sz="4" w:space="0" w:color="auto"/>
              <w:left w:val="single" w:sz="4" w:space="0" w:color="auto"/>
              <w:bottom w:val="single" w:sz="4" w:space="0" w:color="auto"/>
              <w:right w:val="single" w:sz="4" w:space="0" w:color="auto"/>
            </w:tcBorders>
            <w:noWrap/>
            <w:vAlign w:val="center"/>
          </w:tcPr>
          <w:p w14:paraId="61B6081B" w14:textId="77777777" w:rsidR="00EB5527" w:rsidRPr="00DC21E6" w:rsidRDefault="00EB5527" w:rsidP="00EB5527">
            <w:pPr>
              <w:spacing w:before="60" w:after="60"/>
              <w:jc w:val="center"/>
              <w:rPr>
                <w:b/>
                <w:bCs/>
                <w:sz w:val="26"/>
                <w:szCs w:val="26"/>
              </w:rPr>
            </w:pPr>
            <w:r w:rsidRPr="00DC21E6">
              <w:rPr>
                <w:b/>
                <w:bCs/>
                <w:sz w:val="26"/>
                <w:szCs w:val="26"/>
              </w:rPr>
              <w:t xml:space="preserve">4 </w:t>
            </w:r>
          </w:p>
        </w:tc>
        <w:tc>
          <w:tcPr>
            <w:tcW w:w="621" w:type="pct"/>
            <w:tcBorders>
              <w:top w:val="single" w:sz="4" w:space="0" w:color="auto"/>
              <w:left w:val="single" w:sz="4" w:space="0" w:color="auto"/>
              <w:bottom w:val="single" w:sz="4" w:space="0" w:color="auto"/>
              <w:right w:val="single" w:sz="4" w:space="0" w:color="auto"/>
            </w:tcBorders>
            <w:noWrap/>
            <w:vAlign w:val="center"/>
          </w:tcPr>
          <w:p w14:paraId="1F61F164" w14:textId="77777777" w:rsidR="00EB5527" w:rsidRPr="00DC21E6" w:rsidRDefault="00EB5527" w:rsidP="00EB5527">
            <w:pPr>
              <w:spacing w:before="60" w:after="60"/>
              <w:ind w:firstLine="18"/>
              <w:jc w:val="center"/>
              <w:outlineLvl w:val="3"/>
              <w:rPr>
                <w:sz w:val="26"/>
                <w:szCs w:val="26"/>
              </w:rPr>
            </w:pPr>
          </w:p>
        </w:tc>
      </w:tr>
      <w:tr w:rsidR="000E0B02" w14:paraId="2DDF5763"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47FE00E" w14:textId="77777777" w:rsidR="00356202" w:rsidRPr="00DC21E6" w:rsidRDefault="00356202" w:rsidP="00DC21E6">
            <w:pPr>
              <w:spacing w:before="60" w:after="60"/>
              <w:jc w:val="center"/>
              <w:outlineLvl w:val="3"/>
              <w:rPr>
                <w:sz w:val="26"/>
                <w:szCs w:val="26"/>
              </w:rPr>
            </w:pPr>
            <w:r w:rsidRPr="00DC21E6">
              <w:rPr>
                <w:sz w:val="26"/>
                <w:szCs w:val="26"/>
              </w:rPr>
              <w:t>9.</w:t>
            </w:r>
          </w:p>
        </w:tc>
        <w:tc>
          <w:tcPr>
            <w:tcW w:w="860" w:type="pct"/>
            <w:vAlign w:val="center"/>
          </w:tcPr>
          <w:p w14:paraId="48C36090" w14:textId="5006CDAE" w:rsidR="00356202" w:rsidRPr="00DC21E6" w:rsidRDefault="00356202" w:rsidP="00DC21E6">
            <w:pPr>
              <w:spacing w:before="60" w:after="60"/>
              <w:jc w:val="center"/>
              <w:rPr>
                <w:sz w:val="26"/>
                <w:szCs w:val="26"/>
              </w:rPr>
            </w:pPr>
            <w:r w:rsidRPr="00DC21E6">
              <w:rPr>
                <w:sz w:val="26"/>
                <w:szCs w:val="26"/>
              </w:rPr>
              <w:t>0101102842</w:t>
            </w:r>
          </w:p>
        </w:tc>
        <w:tc>
          <w:tcPr>
            <w:tcW w:w="705" w:type="pct"/>
            <w:noWrap/>
            <w:vAlign w:val="center"/>
          </w:tcPr>
          <w:p w14:paraId="0A5C483C" w14:textId="300D7A95" w:rsidR="00356202" w:rsidRPr="00DC21E6" w:rsidRDefault="00356202" w:rsidP="00DC21E6">
            <w:pPr>
              <w:spacing w:before="60" w:after="60"/>
              <w:jc w:val="center"/>
              <w:rPr>
                <w:sz w:val="26"/>
                <w:szCs w:val="26"/>
              </w:rPr>
            </w:pPr>
            <w:r w:rsidRPr="00DC21E6">
              <w:rPr>
                <w:color w:val="000000"/>
                <w:sz w:val="26"/>
                <w:szCs w:val="26"/>
              </w:rPr>
              <w:t>12200108</w:t>
            </w:r>
          </w:p>
        </w:tc>
        <w:tc>
          <w:tcPr>
            <w:tcW w:w="1879" w:type="pct"/>
            <w:tcBorders>
              <w:top w:val="single" w:sz="4" w:space="0" w:color="auto"/>
              <w:left w:val="single" w:sz="4" w:space="0" w:color="auto"/>
              <w:bottom w:val="single" w:sz="4" w:space="0" w:color="auto"/>
              <w:right w:val="single" w:sz="4" w:space="0" w:color="auto"/>
            </w:tcBorders>
            <w:noWrap/>
            <w:vAlign w:val="center"/>
          </w:tcPr>
          <w:p w14:paraId="114BEA0F" w14:textId="128AC066" w:rsidR="00356202" w:rsidRPr="00EB5527" w:rsidRDefault="00EB5527" w:rsidP="00DC21E6">
            <w:pPr>
              <w:spacing w:before="60" w:after="60"/>
              <w:jc w:val="both"/>
              <w:rPr>
                <w:i/>
                <w:sz w:val="26"/>
                <w:szCs w:val="26"/>
                <w:lang w:val="vi-VN"/>
              </w:rPr>
            </w:pPr>
            <w:r w:rsidRPr="00EB5527">
              <w:rPr>
                <w:b/>
                <w:bCs/>
                <w:i/>
                <w:sz w:val="26"/>
                <w:szCs w:val="26"/>
                <w:lang w:val="en-VN"/>
              </w:rPr>
              <w:t>Contemporary International Finance</w:t>
            </w:r>
          </w:p>
        </w:tc>
        <w:tc>
          <w:tcPr>
            <w:tcW w:w="547" w:type="pct"/>
            <w:tcBorders>
              <w:top w:val="single" w:sz="4" w:space="0" w:color="auto"/>
              <w:left w:val="single" w:sz="4" w:space="0" w:color="auto"/>
              <w:bottom w:val="single" w:sz="4" w:space="0" w:color="auto"/>
              <w:right w:val="single" w:sz="4" w:space="0" w:color="auto"/>
            </w:tcBorders>
            <w:noWrap/>
            <w:vAlign w:val="center"/>
          </w:tcPr>
          <w:p w14:paraId="285F0722" w14:textId="77777777" w:rsidR="00356202" w:rsidRPr="00DC21E6" w:rsidRDefault="00356202"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60A17A57" w14:textId="77777777" w:rsidR="00356202" w:rsidRPr="00DC21E6" w:rsidRDefault="00356202" w:rsidP="00DC21E6">
            <w:pPr>
              <w:spacing w:before="60" w:after="60"/>
              <w:ind w:firstLine="18"/>
              <w:jc w:val="center"/>
              <w:outlineLvl w:val="3"/>
              <w:rPr>
                <w:sz w:val="26"/>
                <w:szCs w:val="26"/>
              </w:rPr>
            </w:pPr>
          </w:p>
        </w:tc>
      </w:tr>
      <w:tr w:rsidR="000E0B02" w14:paraId="59BC6AA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C284D80" w14:textId="77777777" w:rsidR="00C604C9" w:rsidRPr="00DC21E6" w:rsidRDefault="00791287" w:rsidP="00DC21E6">
            <w:pPr>
              <w:spacing w:before="60" w:after="60"/>
              <w:jc w:val="center"/>
              <w:outlineLvl w:val="3"/>
              <w:rPr>
                <w:sz w:val="26"/>
                <w:szCs w:val="26"/>
              </w:rPr>
            </w:pPr>
            <w:r w:rsidRPr="00DC21E6">
              <w:rPr>
                <w:sz w:val="26"/>
                <w:szCs w:val="26"/>
              </w:rPr>
              <w:t>10</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61320DDA" w14:textId="77777777" w:rsidR="00C604C9" w:rsidRPr="00DC21E6" w:rsidRDefault="00F97FA9" w:rsidP="00DC21E6">
            <w:pPr>
              <w:spacing w:before="60" w:after="60"/>
              <w:jc w:val="center"/>
              <w:rPr>
                <w:color w:val="000000"/>
                <w:sz w:val="26"/>
                <w:szCs w:val="26"/>
              </w:rPr>
            </w:pPr>
            <w:r w:rsidRPr="00DC21E6">
              <w:rPr>
                <w:color w:val="000000"/>
                <w:sz w:val="26"/>
                <w:szCs w:val="26"/>
              </w:rPr>
              <w:t>0101102217</w:t>
            </w:r>
          </w:p>
        </w:tc>
        <w:tc>
          <w:tcPr>
            <w:tcW w:w="705" w:type="pct"/>
            <w:tcBorders>
              <w:top w:val="single" w:sz="4" w:space="0" w:color="auto"/>
              <w:left w:val="single" w:sz="4" w:space="0" w:color="auto"/>
              <w:bottom w:val="single" w:sz="4" w:space="0" w:color="auto"/>
              <w:right w:val="single" w:sz="4" w:space="0" w:color="auto"/>
            </w:tcBorders>
            <w:noWrap/>
            <w:vAlign w:val="center"/>
          </w:tcPr>
          <w:p w14:paraId="584A42D4" w14:textId="77777777" w:rsidR="00C604C9" w:rsidRPr="00DC21E6" w:rsidRDefault="00F97FA9" w:rsidP="00DC21E6">
            <w:pPr>
              <w:spacing w:before="60" w:after="60"/>
              <w:jc w:val="center"/>
              <w:rPr>
                <w:rFonts w:eastAsia="Calibri"/>
                <w:color w:val="000000"/>
                <w:sz w:val="26"/>
                <w:szCs w:val="26"/>
              </w:rPr>
            </w:pPr>
            <w:r w:rsidRPr="00DC21E6">
              <w:rPr>
                <w:rFonts w:eastAsia="Calibri"/>
                <w:color w:val="000000"/>
                <w:sz w:val="26"/>
                <w:szCs w:val="26"/>
              </w:rPr>
              <w:t>12200088</w:t>
            </w:r>
          </w:p>
        </w:tc>
        <w:tc>
          <w:tcPr>
            <w:tcW w:w="1879" w:type="pct"/>
            <w:tcBorders>
              <w:top w:val="single" w:sz="4" w:space="0" w:color="auto"/>
              <w:left w:val="single" w:sz="4" w:space="0" w:color="auto"/>
              <w:bottom w:val="single" w:sz="4" w:space="0" w:color="auto"/>
              <w:right w:val="single" w:sz="4" w:space="0" w:color="auto"/>
            </w:tcBorders>
            <w:noWrap/>
            <w:vAlign w:val="center"/>
          </w:tcPr>
          <w:p w14:paraId="33F2A8AA" w14:textId="3BB7653A" w:rsidR="00C604C9" w:rsidRPr="00EB5527" w:rsidRDefault="00EB5527" w:rsidP="00DC21E6">
            <w:pPr>
              <w:spacing w:before="60" w:after="60"/>
              <w:jc w:val="both"/>
              <w:rPr>
                <w:bCs/>
                <w:i/>
                <w:sz w:val="26"/>
                <w:szCs w:val="26"/>
                <w:lang w:val="vi-VN"/>
              </w:rPr>
            </w:pPr>
            <w:r w:rsidRPr="00EB5527">
              <w:rPr>
                <w:b/>
                <w:bCs/>
                <w:i/>
                <w:sz w:val="26"/>
                <w:szCs w:val="26"/>
                <w:lang w:val="en-VN"/>
              </w:rPr>
              <w:t>Ethics in Fintech</w:t>
            </w:r>
          </w:p>
        </w:tc>
        <w:tc>
          <w:tcPr>
            <w:tcW w:w="547" w:type="pct"/>
            <w:tcBorders>
              <w:top w:val="single" w:sz="4" w:space="0" w:color="auto"/>
              <w:left w:val="single" w:sz="4" w:space="0" w:color="auto"/>
              <w:bottom w:val="single" w:sz="4" w:space="0" w:color="auto"/>
              <w:right w:val="single" w:sz="4" w:space="0" w:color="auto"/>
            </w:tcBorders>
            <w:noWrap/>
            <w:vAlign w:val="center"/>
          </w:tcPr>
          <w:p w14:paraId="7F3D5FF0"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709686C0" w14:textId="77777777" w:rsidR="00C604C9" w:rsidRPr="00DC21E6" w:rsidRDefault="00C604C9" w:rsidP="00DC21E6">
            <w:pPr>
              <w:spacing w:before="60" w:after="60"/>
              <w:ind w:firstLine="18"/>
              <w:jc w:val="center"/>
              <w:outlineLvl w:val="3"/>
              <w:rPr>
                <w:sz w:val="26"/>
                <w:szCs w:val="26"/>
              </w:rPr>
            </w:pPr>
          </w:p>
        </w:tc>
      </w:tr>
      <w:tr w:rsidR="000E0B02" w14:paraId="0BAAFA1D"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C54B96D" w14:textId="77777777" w:rsidR="00C604C9" w:rsidRPr="00DC21E6" w:rsidRDefault="00791287" w:rsidP="00DC21E6">
            <w:pPr>
              <w:spacing w:before="60" w:after="60"/>
              <w:jc w:val="center"/>
              <w:outlineLvl w:val="3"/>
              <w:rPr>
                <w:sz w:val="26"/>
                <w:szCs w:val="26"/>
              </w:rPr>
            </w:pPr>
            <w:r w:rsidRPr="00DC21E6">
              <w:rPr>
                <w:bCs/>
                <w:sz w:val="26"/>
                <w:szCs w:val="26"/>
              </w:rPr>
              <w:t>11</w:t>
            </w:r>
            <w:r w:rsidR="00F97FA9" w:rsidRPr="00DC21E6">
              <w:rPr>
                <w:bCs/>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495A50E1" w14:textId="6E002F10" w:rsidR="00C604C9" w:rsidRPr="00DC21E6" w:rsidRDefault="005A7ED3" w:rsidP="00DC21E6">
            <w:pPr>
              <w:spacing w:before="60" w:after="60"/>
              <w:jc w:val="center"/>
              <w:rPr>
                <w:sz w:val="26"/>
                <w:szCs w:val="26"/>
              </w:rPr>
            </w:pPr>
            <w:r w:rsidRPr="00A20FB9">
              <w:rPr>
                <w:sz w:val="26"/>
                <w:szCs w:val="26"/>
              </w:rPr>
              <w:t>0101100038</w:t>
            </w:r>
          </w:p>
        </w:tc>
        <w:tc>
          <w:tcPr>
            <w:tcW w:w="705" w:type="pct"/>
            <w:tcBorders>
              <w:top w:val="single" w:sz="4" w:space="0" w:color="auto"/>
              <w:left w:val="single" w:sz="4" w:space="0" w:color="auto"/>
              <w:bottom w:val="single" w:sz="4" w:space="0" w:color="auto"/>
              <w:right w:val="single" w:sz="4" w:space="0" w:color="auto"/>
            </w:tcBorders>
            <w:noWrap/>
            <w:vAlign w:val="center"/>
          </w:tcPr>
          <w:p w14:paraId="28DDB01D" w14:textId="77777777" w:rsidR="00C604C9" w:rsidRPr="00DC21E6" w:rsidRDefault="00F97FA9" w:rsidP="00DC21E6">
            <w:pPr>
              <w:spacing w:before="60" w:after="60"/>
              <w:jc w:val="center"/>
              <w:rPr>
                <w:sz w:val="26"/>
                <w:szCs w:val="26"/>
              </w:rPr>
            </w:pPr>
            <w:r w:rsidRPr="00DC21E6">
              <w:rPr>
                <w:sz w:val="26"/>
                <w:szCs w:val="26"/>
              </w:rPr>
              <w:t>13200012</w:t>
            </w:r>
          </w:p>
        </w:tc>
        <w:tc>
          <w:tcPr>
            <w:tcW w:w="1879" w:type="pct"/>
            <w:tcBorders>
              <w:top w:val="single" w:sz="4" w:space="0" w:color="auto"/>
              <w:left w:val="single" w:sz="4" w:space="0" w:color="auto"/>
              <w:bottom w:val="single" w:sz="4" w:space="0" w:color="auto"/>
              <w:right w:val="single" w:sz="4" w:space="0" w:color="auto"/>
            </w:tcBorders>
            <w:noWrap/>
            <w:vAlign w:val="center"/>
          </w:tcPr>
          <w:p w14:paraId="5BBA2359" w14:textId="62050A23" w:rsidR="00C604C9" w:rsidRPr="00EB5527" w:rsidRDefault="00EB5527" w:rsidP="00DC21E6">
            <w:pPr>
              <w:spacing w:before="60" w:after="60"/>
              <w:jc w:val="both"/>
              <w:rPr>
                <w:sz w:val="26"/>
                <w:szCs w:val="26"/>
                <w:lang w:val="vi-VN"/>
              </w:rPr>
            </w:pPr>
            <w:r w:rsidRPr="00EB5527">
              <w:rPr>
                <w:b/>
                <w:bCs/>
                <w:sz w:val="26"/>
                <w:szCs w:val="26"/>
                <w:lang w:val="en-VN"/>
              </w:rPr>
              <w:t>Business Ethics and Corporate Culture</w:t>
            </w:r>
          </w:p>
        </w:tc>
        <w:tc>
          <w:tcPr>
            <w:tcW w:w="547" w:type="pct"/>
            <w:tcBorders>
              <w:top w:val="single" w:sz="4" w:space="0" w:color="auto"/>
              <w:left w:val="single" w:sz="4" w:space="0" w:color="auto"/>
              <w:bottom w:val="single" w:sz="4" w:space="0" w:color="auto"/>
              <w:right w:val="single" w:sz="4" w:space="0" w:color="auto"/>
            </w:tcBorders>
            <w:noWrap/>
            <w:vAlign w:val="center"/>
          </w:tcPr>
          <w:p w14:paraId="0EEAECDE"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658DCAD3" w14:textId="77777777" w:rsidR="00C604C9" w:rsidRPr="00DC21E6" w:rsidRDefault="00C604C9" w:rsidP="00DC21E6">
            <w:pPr>
              <w:spacing w:before="60" w:after="60"/>
              <w:ind w:firstLine="18"/>
              <w:jc w:val="center"/>
              <w:outlineLvl w:val="3"/>
              <w:rPr>
                <w:sz w:val="26"/>
                <w:szCs w:val="26"/>
              </w:rPr>
            </w:pPr>
          </w:p>
        </w:tc>
      </w:tr>
      <w:tr w:rsidR="000E0B02" w14:paraId="45269C10"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3949EEDF" w14:textId="77777777" w:rsidR="00C604C9" w:rsidRPr="00DC21E6" w:rsidRDefault="00791287" w:rsidP="00DC21E6">
            <w:pPr>
              <w:spacing w:before="60" w:after="60"/>
              <w:jc w:val="center"/>
              <w:outlineLvl w:val="3"/>
              <w:rPr>
                <w:sz w:val="26"/>
                <w:szCs w:val="26"/>
              </w:rPr>
            </w:pPr>
            <w:r w:rsidRPr="00DC21E6">
              <w:rPr>
                <w:bCs/>
                <w:sz w:val="26"/>
                <w:szCs w:val="26"/>
              </w:rPr>
              <w:t>12</w:t>
            </w:r>
            <w:r w:rsidR="00F97FA9" w:rsidRPr="00DC21E6">
              <w:rPr>
                <w:bCs/>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645DADA9" w14:textId="77777777" w:rsidR="00C604C9" w:rsidRPr="00DC21E6" w:rsidRDefault="00F97FA9" w:rsidP="00DC21E6">
            <w:pPr>
              <w:spacing w:before="60" w:after="60"/>
              <w:jc w:val="center"/>
              <w:rPr>
                <w:sz w:val="26"/>
                <w:szCs w:val="26"/>
              </w:rPr>
            </w:pPr>
            <w:r w:rsidRPr="00DC21E6">
              <w:rPr>
                <w:sz w:val="26"/>
                <w:szCs w:val="26"/>
              </w:rPr>
              <w:t>0101002986</w:t>
            </w:r>
          </w:p>
        </w:tc>
        <w:tc>
          <w:tcPr>
            <w:tcW w:w="705" w:type="pct"/>
            <w:tcBorders>
              <w:top w:val="single" w:sz="4" w:space="0" w:color="auto"/>
              <w:left w:val="single" w:sz="4" w:space="0" w:color="auto"/>
              <w:bottom w:val="single" w:sz="4" w:space="0" w:color="auto"/>
              <w:right w:val="single" w:sz="4" w:space="0" w:color="auto"/>
            </w:tcBorders>
            <w:noWrap/>
            <w:vAlign w:val="center"/>
          </w:tcPr>
          <w:p w14:paraId="78DC25A0" w14:textId="77777777" w:rsidR="00C604C9" w:rsidRPr="00DC21E6" w:rsidRDefault="00C604C9" w:rsidP="00DC21E6">
            <w:pPr>
              <w:widowControl w:val="0"/>
              <w:tabs>
                <w:tab w:val="left" w:pos="5040"/>
              </w:tabs>
              <w:spacing w:before="60" w:after="60"/>
              <w:jc w:val="center"/>
              <w:outlineLvl w:val="3"/>
              <w:rPr>
                <w:bCs/>
                <w:sz w:val="26"/>
                <w:szCs w:val="26"/>
              </w:rPr>
            </w:pPr>
          </w:p>
          <w:p w14:paraId="309C6748" w14:textId="77777777" w:rsidR="00C604C9" w:rsidRPr="00DC21E6" w:rsidRDefault="00F97FA9" w:rsidP="00DC21E6">
            <w:pPr>
              <w:widowControl w:val="0"/>
              <w:tabs>
                <w:tab w:val="left" w:pos="5040"/>
              </w:tabs>
              <w:spacing w:before="60" w:after="60"/>
              <w:jc w:val="center"/>
              <w:outlineLvl w:val="3"/>
              <w:rPr>
                <w:b/>
                <w:bCs/>
                <w:sz w:val="26"/>
                <w:szCs w:val="26"/>
              </w:rPr>
            </w:pPr>
            <w:r w:rsidRPr="00DC21E6">
              <w:rPr>
                <w:bCs/>
                <w:sz w:val="26"/>
                <w:szCs w:val="26"/>
              </w:rPr>
              <w:t>11200011</w:t>
            </w:r>
          </w:p>
          <w:p w14:paraId="7B330E3E" w14:textId="77777777" w:rsidR="00C604C9" w:rsidRPr="00DC21E6" w:rsidRDefault="00C604C9" w:rsidP="00DC21E6">
            <w:pPr>
              <w:widowControl w:val="0"/>
              <w:tabs>
                <w:tab w:val="left" w:pos="5040"/>
              </w:tabs>
              <w:spacing w:before="60" w:after="60"/>
              <w:jc w:val="center"/>
              <w:outlineLvl w:val="3"/>
              <w:rPr>
                <w:sz w:val="26"/>
                <w:szCs w:val="26"/>
              </w:rPr>
            </w:pPr>
          </w:p>
        </w:tc>
        <w:tc>
          <w:tcPr>
            <w:tcW w:w="1879" w:type="pct"/>
            <w:tcBorders>
              <w:top w:val="single" w:sz="4" w:space="0" w:color="auto"/>
              <w:left w:val="single" w:sz="4" w:space="0" w:color="auto"/>
              <w:bottom w:val="single" w:sz="4" w:space="0" w:color="auto"/>
              <w:right w:val="single" w:sz="4" w:space="0" w:color="auto"/>
            </w:tcBorders>
            <w:noWrap/>
            <w:vAlign w:val="center"/>
          </w:tcPr>
          <w:p w14:paraId="70B65F99" w14:textId="42B30699" w:rsidR="00C604C9" w:rsidRPr="00EB5527" w:rsidRDefault="00EB5527" w:rsidP="00DC21E6">
            <w:pPr>
              <w:spacing w:before="60" w:after="60"/>
              <w:jc w:val="both"/>
              <w:rPr>
                <w:sz w:val="26"/>
                <w:szCs w:val="26"/>
                <w:lang w:val="vi-VN"/>
              </w:rPr>
            </w:pPr>
            <w:r w:rsidRPr="00EB5527">
              <w:rPr>
                <w:b/>
                <w:bCs/>
                <w:sz w:val="26"/>
                <w:szCs w:val="26"/>
                <w:lang w:val="en-VN"/>
              </w:rPr>
              <w:t>History of Economic Theories</w:t>
            </w:r>
          </w:p>
        </w:tc>
        <w:tc>
          <w:tcPr>
            <w:tcW w:w="547" w:type="pct"/>
            <w:tcBorders>
              <w:top w:val="single" w:sz="4" w:space="0" w:color="auto"/>
              <w:left w:val="single" w:sz="4" w:space="0" w:color="auto"/>
              <w:bottom w:val="single" w:sz="4" w:space="0" w:color="auto"/>
              <w:right w:val="single" w:sz="4" w:space="0" w:color="auto"/>
            </w:tcBorders>
            <w:noWrap/>
            <w:vAlign w:val="center"/>
          </w:tcPr>
          <w:p w14:paraId="1F7E732F" w14:textId="77777777" w:rsidR="00C604C9" w:rsidRPr="00DC21E6" w:rsidRDefault="00F97FA9" w:rsidP="00DC21E6">
            <w:pPr>
              <w:spacing w:before="60" w:after="60"/>
              <w:jc w:val="center"/>
              <w:rPr>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51159CA1" w14:textId="77777777" w:rsidR="00C604C9" w:rsidRPr="00DC21E6" w:rsidRDefault="00F97FA9" w:rsidP="00DC21E6">
            <w:pPr>
              <w:spacing w:before="60" w:after="60"/>
              <w:ind w:firstLine="18"/>
              <w:jc w:val="center"/>
              <w:outlineLvl w:val="3"/>
              <w:rPr>
                <w:sz w:val="26"/>
                <w:szCs w:val="26"/>
              </w:rPr>
            </w:pPr>
            <w:r w:rsidRPr="00DC21E6">
              <w:rPr>
                <w:color w:val="000000" w:themeColor="text1"/>
                <w:sz w:val="26"/>
                <w:szCs w:val="26"/>
                <w:lang w:val="pt-BR"/>
              </w:rPr>
              <w:t>(</w:t>
            </w:r>
            <w:r w:rsidRPr="00DC21E6">
              <w:rPr>
                <w:color w:val="000000" w:themeColor="text1"/>
                <w:sz w:val="26"/>
                <w:szCs w:val="26"/>
                <w:lang w:val="vi-VN"/>
              </w:rPr>
              <w:t>a</w:t>
            </w:r>
            <w:r w:rsidRPr="00DC21E6">
              <w:rPr>
                <w:color w:val="000000" w:themeColor="text1"/>
                <w:sz w:val="26"/>
                <w:szCs w:val="26"/>
                <w:lang w:val="pt-BR"/>
              </w:rPr>
              <w:t>)</w:t>
            </w:r>
            <w:r w:rsidRPr="00DC21E6">
              <w:rPr>
                <w:color w:val="000000" w:themeColor="text1"/>
                <w:sz w:val="26"/>
                <w:szCs w:val="26"/>
              </w:rPr>
              <w:t>0101000651</w:t>
            </w:r>
          </w:p>
        </w:tc>
      </w:tr>
      <w:tr w:rsidR="000E0B02" w14:paraId="660C33D4" w14:textId="77777777" w:rsidTr="00894F1D">
        <w:trPr>
          <w:jc w:val="center"/>
        </w:trPr>
        <w:tc>
          <w:tcPr>
            <w:tcW w:w="388" w:type="pct"/>
            <w:shd w:val="clear" w:color="auto" w:fill="auto"/>
            <w:noWrap/>
            <w:vAlign w:val="center"/>
          </w:tcPr>
          <w:p w14:paraId="753DE7E7" w14:textId="77777777" w:rsidR="00C604C9" w:rsidRPr="00DC21E6" w:rsidRDefault="00791287" w:rsidP="00DC21E6">
            <w:pPr>
              <w:spacing w:before="60" w:after="60"/>
              <w:jc w:val="center"/>
              <w:outlineLvl w:val="3"/>
              <w:rPr>
                <w:bCs/>
                <w:sz w:val="26"/>
                <w:szCs w:val="26"/>
              </w:rPr>
            </w:pPr>
            <w:r w:rsidRPr="00DC21E6">
              <w:rPr>
                <w:sz w:val="26"/>
                <w:szCs w:val="26"/>
              </w:rPr>
              <w:t>13</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shd w:val="clear" w:color="000000" w:fill="FFFFFF"/>
            <w:vAlign w:val="center"/>
          </w:tcPr>
          <w:p w14:paraId="62F67DCE" w14:textId="102BD1A8" w:rsidR="00C604C9" w:rsidRPr="00DC21E6" w:rsidRDefault="00785FFA" w:rsidP="00DC21E6">
            <w:pPr>
              <w:spacing w:before="60" w:after="60"/>
              <w:jc w:val="center"/>
              <w:rPr>
                <w:sz w:val="26"/>
                <w:szCs w:val="26"/>
              </w:rPr>
            </w:pPr>
            <w:r>
              <w:rPr>
                <w:sz w:val="26"/>
                <w:szCs w:val="26"/>
              </w:rPr>
              <w:t>0101007047</w:t>
            </w:r>
          </w:p>
        </w:tc>
        <w:tc>
          <w:tcPr>
            <w:tcW w:w="705" w:type="pct"/>
            <w:noWrap/>
            <w:vAlign w:val="center"/>
          </w:tcPr>
          <w:p w14:paraId="25452F77" w14:textId="77777777" w:rsidR="00C604C9" w:rsidRPr="00DC21E6" w:rsidRDefault="00F97FA9" w:rsidP="00DC21E6">
            <w:pPr>
              <w:widowControl w:val="0"/>
              <w:tabs>
                <w:tab w:val="left" w:pos="5040"/>
              </w:tabs>
              <w:spacing w:before="60" w:after="60"/>
              <w:jc w:val="center"/>
              <w:outlineLvl w:val="3"/>
              <w:rPr>
                <w:bCs/>
                <w:sz w:val="26"/>
                <w:szCs w:val="26"/>
              </w:rPr>
            </w:pPr>
            <w:r w:rsidRPr="00DC21E6">
              <w:rPr>
                <w:sz w:val="26"/>
                <w:szCs w:val="26"/>
              </w:rPr>
              <w:t>12200062</w:t>
            </w:r>
          </w:p>
        </w:tc>
        <w:tc>
          <w:tcPr>
            <w:tcW w:w="1879" w:type="pct"/>
            <w:shd w:val="clear" w:color="auto" w:fill="auto"/>
            <w:noWrap/>
            <w:vAlign w:val="center"/>
          </w:tcPr>
          <w:p w14:paraId="6A3AA3B9" w14:textId="429BFA12" w:rsidR="00C604C9" w:rsidRPr="00EB5527" w:rsidRDefault="00EB5527" w:rsidP="00DC21E6">
            <w:pPr>
              <w:spacing w:before="60" w:after="60"/>
              <w:jc w:val="both"/>
              <w:rPr>
                <w:sz w:val="26"/>
                <w:szCs w:val="26"/>
                <w:lang w:val="vi-VN"/>
              </w:rPr>
            </w:pPr>
            <w:r w:rsidRPr="00EB5527">
              <w:rPr>
                <w:b/>
                <w:bCs/>
                <w:sz w:val="26"/>
                <w:szCs w:val="26"/>
                <w:lang w:val="en-VN"/>
              </w:rPr>
              <w:t>Public Finance</w:t>
            </w:r>
          </w:p>
        </w:tc>
        <w:tc>
          <w:tcPr>
            <w:tcW w:w="547" w:type="pct"/>
            <w:shd w:val="clear" w:color="auto" w:fill="auto"/>
            <w:noWrap/>
            <w:vAlign w:val="center"/>
          </w:tcPr>
          <w:p w14:paraId="66A7D296"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noWrap/>
            <w:vAlign w:val="center"/>
          </w:tcPr>
          <w:p w14:paraId="4F46B14A" w14:textId="77777777" w:rsidR="00C604C9" w:rsidRPr="00DC21E6" w:rsidRDefault="00F97FA9" w:rsidP="00DC21E6">
            <w:pPr>
              <w:spacing w:before="60" w:after="60"/>
              <w:ind w:firstLine="18"/>
              <w:jc w:val="center"/>
              <w:outlineLvl w:val="3"/>
              <w:rPr>
                <w:color w:val="000000" w:themeColor="text1"/>
                <w:sz w:val="26"/>
                <w:szCs w:val="26"/>
                <w:lang w:val="pt-BR"/>
              </w:rPr>
            </w:pPr>
            <w:r w:rsidRPr="00DC21E6">
              <w:rPr>
                <w:sz w:val="26"/>
                <w:szCs w:val="26"/>
              </w:rPr>
              <w:t xml:space="preserve">(a)0101003104 </w:t>
            </w:r>
          </w:p>
        </w:tc>
      </w:tr>
      <w:tr w:rsidR="00C604C9" w14:paraId="4CBAFE8F" w14:textId="77777777" w:rsidTr="003D3D0D">
        <w:trPr>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7D2D44F2" w14:textId="4E003A12" w:rsidR="00C604C9" w:rsidRPr="00AF6576" w:rsidRDefault="00AF6576" w:rsidP="00AF6576">
            <w:pPr>
              <w:spacing w:before="60" w:after="60"/>
              <w:ind w:firstLine="18"/>
              <w:jc w:val="center"/>
              <w:outlineLvl w:val="3"/>
              <w:rPr>
                <w:b/>
                <w:bCs/>
                <w:sz w:val="26"/>
                <w:szCs w:val="26"/>
                <w:lang w:val="vi-VN"/>
              </w:rPr>
            </w:pPr>
            <w:r w:rsidRPr="00AF6576">
              <w:rPr>
                <w:b/>
                <w:bCs/>
                <w:sz w:val="26"/>
                <w:szCs w:val="26"/>
                <w:lang w:val="en-VN"/>
              </w:rPr>
              <w:t>Semester 4: 21 accumulated credits + 1 non-accumulated credit</w:t>
            </w:r>
          </w:p>
        </w:tc>
      </w:tr>
      <w:tr w:rsidR="00C604C9" w14:paraId="1EE19B21"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3CC49D86" w14:textId="77777777" w:rsidR="00C604C9" w:rsidRPr="00DC21E6" w:rsidRDefault="00F97FA9" w:rsidP="00DC21E6">
            <w:pPr>
              <w:spacing w:before="60" w:after="60"/>
              <w:jc w:val="both"/>
              <w:rPr>
                <w:bCs/>
                <w:sz w:val="26"/>
                <w:szCs w:val="26"/>
              </w:rPr>
            </w:pPr>
            <w:r w:rsidRPr="00DC21E6">
              <w:rPr>
                <w:b/>
                <w:bCs/>
                <w:sz w:val="26"/>
                <w:szCs w:val="26"/>
              </w:rPr>
              <w:t>Học phần bắt buộc</w:t>
            </w:r>
          </w:p>
        </w:tc>
        <w:tc>
          <w:tcPr>
            <w:tcW w:w="547" w:type="pct"/>
            <w:tcBorders>
              <w:top w:val="single" w:sz="4" w:space="0" w:color="auto"/>
              <w:left w:val="single" w:sz="4" w:space="0" w:color="auto"/>
              <w:bottom w:val="single" w:sz="4" w:space="0" w:color="auto"/>
              <w:right w:val="single" w:sz="4" w:space="0" w:color="auto"/>
            </w:tcBorders>
            <w:noWrap/>
            <w:vAlign w:val="center"/>
          </w:tcPr>
          <w:p w14:paraId="5DDBF4E5" w14:textId="77777777" w:rsidR="00C604C9" w:rsidRPr="00DC21E6" w:rsidRDefault="00F97FA9" w:rsidP="00DC21E6">
            <w:pPr>
              <w:spacing w:before="60" w:after="60"/>
              <w:jc w:val="center"/>
              <w:rPr>
                <w:b/>
                <w:bCs/>
                <w:sz w:val="26"/>
                <w:szCs w:val="26"/>
              </w:rPr>
            </w:pPr>
            <w:r w:rsidRPr="00DC21E6">
              <w:rPr>
                <w:b/>
                <w:bCs/>
                <w:sz w:val="26"/>
                <w:szCs w:val="26"/>
              </w:rPr>
              <w:t>18</w:t>
            </w:r>
          </w:p>
        </w:tc>
        <w:tc>
          <w:tcPr>
            <w:tcW w:w="621" w:type="pct"/>
            <w:tcBorders>
              <w:top w:val="single" w:sz="4" w:space="0" w:color="auto"/>
              <w:left w:val="single" w:sz="4" w:space="0" w:color="auto"/>
              <w:bottom w:val="single" w:sz="4" w:space="0" w:color="auto"/>
              <w:right w:val="single" w:sz="4" w:space="0" w:color="auto"/>
            </w:tcBorders>
            <w:noWrap/>
            <w:vAlign w:val="center"/>
          </w:tcPr>
          <w:p w14:paraId="5A4EDF83" w14:textId="77777777" w:rsidR="00C604C9" w:rsidRPr="00DC21E6" w:rsidRDefault="00C604C9" w:rsidP="00DC21E6">
            <w:pPr>
              <w:spacing w:before="60" w:after="60"/>
              <w:ind w:firstLine="18"/>
              <w:jc w:val="center"/>
              <w:outlineLvl w:val="3"/>
              <w:rPr>
                <w:sz w:val="26"/>
                <w:szCs w:val="26"/>
              </w:rPr>
            </w:pPr>
          </w:p>
        </w:tc>
      </w:tr>
      <w:tr w:rsidR="000E0B02" w14:paraId="19E733FB"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009021A" w14:textId="77777777" w:rsidR="00C70601" w:rsidRPr="00DC21E6" w:rsidRDefault="00C70601" w:rsidP="00DC21E6">
            <w:pPr>
              <w:spacing w:before="60" w:after="60"/>
              <w:jc w:val="center"/>
              <w:outlineLvl w:val="3"/>
              <w:rPr>
                <w:sz w:val="26"/>
                <w:szCs w:val="26"/>
              </w:rPr>
            </w:pPr>
            <w:r w:rsidRPr="00DC21E6">
              <w:rPr>
                <w:sz w:val="26"/>
                <w:szCs w:val="26"/>
              </w:rPr>
              <w:t>1.</w:t>
            </w:r>
          </w:p>
        </w:tc>
        <w:tc>
          <w:tcPr>
            <w:tcW w:w="860" w:type="pct"/>
            <w:tcBorders>
              <w:top w:val="single" w:sz="4" w:space="0" w:color="auto"/>
              <w:left w:val="single" w:sz="4" w:space="0" w:color="auto"/>
              <w:bottom w:val="single" w:sz="4" w:space="0" w:color="auto"/>
              <w:right w:val="single" w:sz="4" w:space="0" w:color="auto"/>
            </w:tcBorders>
            <w:vAlign w:val="center"/>
          </w:tcPr>
          <w:p w14:paraId="6D138A8A" w14:textId="77777777" w:rsidR="00C70601" w:rsidRPr="00DC21E6" w:rsidRDefault="00C70601" w:rsidP="00DC21E6">
            <w:pPr>
              <w:spacing w:before="60" w:after="60"/>
              <w:jc w:val="center"/>
              <w:rPr>
                <w:sz w:val="26"/>
                <w:szCs w:val="26"/>
              </w:rPr>
            </w:pPr>
            <w:r w:rsidRPr="00DC21E6">
              <w:rPr>
                <w:sz w:val="26"/>
                <w:szCs w:val="26"/>
              </w:rPr>
              <w:t>0101001718</w:t>
            </w:r>
          </w:p>
          <w:p w14:paraId="21B6BF54" w14:textId="77777777" w:rsidR="00C70601" w:rsidRPr="00DC21E6" w:rsidRDefault="00C70601" w:rsidP="00DC21E6">
            <w:pPr>
              <w:spacing w:before="60" w:after="60"/>
              <w:jc w:val="center"/>
              <w:rPr>
                <w:sz w:val="26"/>
                <w:szCs w:val="26"/>
              </w:rPr>
            </w:pPr>
            <w:r w:rsidRPr="00DC21E6">
              <w:rPr>
                <w:sz w:val="26"/>
                <w:szCs w:val="26"/>
              </w:rPr>
              <w:t>0101001702</w:t>
            </w:r>
          </w:p>
          <w:p w14:paraId="7AD6C245" w14:textId="77777777" w:rsidR="00C70601" w:rsidRPr="00DC21E6" w:rsidRDefault="00C70601" w:rsidP="00DC21E6">
            <w:pPr>
              <w:spacing w:before="60" w:after="60"/>
              <w:jc w:val="center"/>
              <w:rPr>
                <w:sz w:val="26"/>
                <w:szCs w:val="26"/>
              </w:rPr>
            </w:pPr>
            <w:r w:rsidRPr="00DC21E6">
              <w:rPr>
                <w:sz w:val="26"/>
                <w:szCs w:val="26"/>
              </w:rPr>
              <w:t>0101100929</w:t>
            </w:r>
          </w:p>
          <w:p w14:paraId="1BE7B938" w14:textId="77777777" w:rsidR="00C70601" w:rsidRPr="00DC21E6" w:rsidRDefault="00C70601" w:rsidP="00DC21E6">
            <w:pPr>
              <w:spacing w:before="60" w:after="60"/>
              <w:jc w:val="center"/>
              <w:rPr>
                <w:sz w:val="26"/>
                <w:szCs w:val="26"/>
              </w:rPr>
            </w:pPr>
            <w:r w:rsidRPr="00DC21E6">
              <w:rPr>
                <w:sz w:val="26"/>
                <w:szCs w:val="26"/>
              </w:rPr>
              <w:t>0101001719</w:t>
            </w:r>
          </w:p>
          <w:p w14:paraId="23B95F67" w14:textId="77777777" w:rsidR="00C70601" w:rsidRPr="00DC21E6" w:rsidRDefault="00C70601" w:rsidP="00DC21E6">
            <w:pPr>
              <w:spacing w:before="60" w:after="60"/>
              <w:jc w:val="center"/>
              <w:rPr>
                <w:sz w:val="26"/>
                <w:szCs w:val="26"/>
              </w:rPr>
            </w:pPr>
            <w:r w:rsidRPr="00DC21E6">
              <w:rPr>
                <w:sz w:val="26"/>
                <w:szCs w:val="26"/>
              </w:rPr>
              <w:t>0101100930</w:t>
            </w:r>
          </w:p>
          <w:p w14:paraId="04A2735E" w14:textId="198DC5E4" w:rsidR="00C70601" w:rsidRPr="00DC21E6" w:rsidRDefault="00C70601" w:rsidP="00DC21E6">
            <w:pPr>
              <w:spacing w:before="60" w:after="60"/>
              <w:jc w:val="center"/>
              <w:rPr>
                <w:sz w:val="26"/>
                <w:szCs w:val="26"/>
              </w:rPr>
            </w:pPr>
            <w:r w:rsidRPr="00DC21E6">
              <w:rPr>
                <w:sz w:val="26"/>
                <w:szCs w:val="26"/>
              </w:rPr>
              <w:t>0101100931</w:t>
            </w:r>
          </w:p>
        </w:tc>
        <w:tc>
          <w:tcPr>
            <w:tcW w:w="705" w:type="pct"/>
            <w:tcBorders>
              <w:top w:val="single" w:sz="4" w:space="0" w:color="auto"/>
              <w:left w:val="single" w:sz="4" w:space="0" w:color="auto"/>
              <w:bottom w:val="single" w:sz="4" w:space="0" w:color="auto"/>
              <w:right w:val="single" w:sz="4" w:space="0" w:color="auto"/>
            </w:tcBorders>
            <w:noWrap/>
            <w:vAlign w:val="center"/>
          </w:tcPr>
          <w:p w14:paraId="6730A168" w14:textId="27D37DFD" w:rsidR="00C70601" w:rsidRPr="00DC21E6" w:rsidRDefault="00C70601" w:rsidP="00DC21E6">
            <w:pPr>
              <w:spacing w:before="60" w:after="60"/>
              <w:jc w:val="center"/>
              <w:rPr>
                <w:sz w:val="26"/>
                <w:szCs w:val="26"/>
              </w:rPr>
            </w:pPr>
            <w:r w:rsidRPr="00DC21E6">
              <w:rPr>
                <w:bCs/>
                <w:sz w:val="26"/>
                <w:szCs w:val="26"/>
              </w:rPr>
              <w:t>16201003</w:t>
            </w:r>
          </w:p>
        </w:tc>
        <w:tc>
          <w:tcPr>
            <w:tcW w:w="1879" w:type="pct"/>
            <w:tcBorders>
              <w:top w:val="single" w:sz="4" w:space="0" w:color="auto"/>
              <w:left w:val="single" w:sz="4" w:space="0" w:color="auto"/>
              <w:bottom w:val="single" w:sz="4" w:space="0" w:color="auto"/>
              <w:right w:val="single" w:sz="4" w:space="0" w:color="auto"/>
            </w:tcBorders>
            <w:noWrap/>
            <w:vAlign w:val="center"/>
          </w:tcPr>
          <w:p w14:paraId="4FACFED4" w14:textId="3F06D8F8" w:rsidR="00C70601" w:rsidRPr="00AF6576" w:rsidRDefault="00AF6576" w:rsidP="00DC21E6">
            <w:pPr>
              <w:spacing w:before="60" w:after="60"/>
              <w:jc w:val="both"/>
              <w:rPr>
                <w:bCs/>
                <w:sz w:val="26"/>
                <w:szCs w:val="26"/>
                <w:lang w:val="vi-VN"/>
              </w:rPr>
            </w:pPr>
            <w:r w:rsidRPr="00AF6576">
              <w:rPr>
                <w:b/>
                <w:bCs/>
                <w:sz w:val="26"/>
                <w:szCs w:val="26"/>
                <w:lang w:val="en-VN"/>
              </w:rPr>
              <w:t>Physical Education 3</w:t>
            </w:r>
          </w:p>
        </w:tc>
        <w:tc>
          <w:tcPr>
            <w:tcW w:w="547" w:type="pct"/>
            <w:tcBorders>
              <w:top w:val="single" w:sz="4" w:space="0" w:color="auto"/>
              <w:left w:val="single" w:sz="4" w:space="0" w:color="auto"/>
              <w:bottom w:val="single" w:sz="4" w:space="0" w:color="auto"/>
              <w:right w:val="single" w:sz="4" w:space="0" w:color="auto"/>
            </w:tcBorders>
            <w:noWrap/>
            <w:vAlign w:val="center"/>
          </w:tcPr>
          <w:p w14:paraId="3AB8E202" w14:textId="77777777" w:rsidR="00C70601" w:rsidRPr="00DC21E6" w:rsidRDefault="00C70601" w:rsidP="00DC21E6">
            <w:pPr>
              <w:spacing w:before="60" w:after="60"/>
              <w:jc w:val="center"/>
              <w:rPr>
                <w:sz w:val="26"/>
                <w:szCs w:val="26"/>
              </w:rPr>
            </w:pPr>
            <w:r w:rsidRPr="00DC21E6">
              <w:rPr>
                <w:bCs/>
                <w:sz w:val="26"/>
                <w:szCs w:val="26"/>
              </w:rPr>
              <w:t>1 (0,1)</w:t>
            </w:r>
          </w:p>
        </w:tc>
        <w:tc>
          <w:tcPr>
            <w:tcW w:w="621" w:type="pct"/>
            <w:tcBorders>
              <w:top w:val="single" w:sz="4" w:space="0" w:color="auto"/>
              <w:left w:val="single" w:sz="4" w:space="0" w:color="auto"/>
              <w:bottom w:val="single" w:sz="4" w:space="0" w:color="auto"/>
              <w:right w:val="single" w:sz="4" w:space="0" w:color="auto"/>
            </w:tcBorders>
            <w:noWrap/>
            <w:vAlign w:val="center"/>
          </w:tcPr>
          <w:p w14:paraId="61C33C25" w14:textId="77777777" w:rsidR="00C70601" w:rsidRPr="00DC21E6" w:rsidRDefault="00C70601" w:rsidP="00DC21E6">
            <w:pPr>
              <w:spacing w:before="60" w:after="60"/>
              <w:ind w:firstLine="18"/>
              <w:jc w:val="center"/>
              <w:outlineLvl w:val="3"/>
              <w:rPr>
                <w:sz w:val="26"/>
                <w:szCs w:val="26"/>
              </w:rPr>
            </w:pPr>
            <w:r w:rsidRPr="00DC21E6">
              <w:rPr>
                <w:sz w:val="26"/>
                <w:szCs w:val="26"/>
              </w:rPr>
              <w:t>Không tích lũy</w:t>
            </w:r>
          </w:p>
        </w:tc>
      </w:tr>
      <w:tr w:rsidR="000E0B02" w14:paraId="7A972B6E"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5C1E42C" w14:textId="77777777" w:rsidR="00356202" w:rsidRPr="00DC21E6" w:rsidRDefault="00356202" w:rsidP="00DC21E6">
            <w:pPr>
              <w:spacing w:before="60" w:after="60"/>
              <w:jc w:val="center"/>
              <w:outlineLvl w:val="3"/>
              <w:rPr>
                <w:sz w:val="26"/>
                <w:szCs w:val="26"/>
              </w:rPr>
            </w:pPr>
            <w:r w:rsidRPr="00DC21E6">
              <w:rPr>
                <w:sz w:val="26"/>
                <w:szCs w:val="26"/>
              </w:rPr>
              <w:t>2.</w:t>
            </w:r>
          </w:p>
        </w:tc>
        <w:tc>
          <w:tcPr>
            <w:tcW w:w="860" w:type="pct"/>
            <w:vAlign w:val="center"/>
          </w:tcPr>
          <w:p w14:paraId="0A5B4A79" w14:textId="6EB9834C" w:rsidR="00356202" w:rsidRPr="00DC21E6" w:rsidRDefault="00356202" w:rsidP="00DC21E6">
            <w:pPr>
              <w:spacing w:before="60" w:after="60"/>
              <w:jc w:val="center"/>
              <w:rPr>
                <w:color w:val="000000"/>
                <w:sz w:val="26"/>
                <w:szCs w:val="26"/>
              </w:rPr>
            </w:pPr>
            <w:r w:rsidRPr="00DC21E6">
              <w:rPr>
                <w:sz w:val="26"/>
                <w:szCs w:val="26"/>
              </w:rPr>
              <w:t>0101102840</w:t>
            </w:r>
          </w:p>
        </w:tc>
        <w:tc>
          <w:tcPr>
            <w:tcW w:w="705" w:type="pct"/>
            <w:noWrap/>
            <w:vAlign w:val="center"/>
          </w:tcPr>
          <w:p w14:paraId="6B44B94E" w14:textId="5DEEED2C" w:rsidR="00356202" w:rsidRPr="00DC21E6" w:rsidRDefault="00356202" w:rsidP="00DC21E6">
            <w:pPr>
              <w:spacing w:before="60" w:after="60"/>
              <w:jc w:val="center"/>
              <w:rPr>
                <w:sz w:val="26"/>
                <w:szCs w:val="26"/>
                <w:lang w:val="pt-BR"/>
              </w:rPr>
            </w:pPr>
            <w:r w:rsidRPr="00DC21E6">
              <w:rPr>
                <w:color w:val="000000"/>
                <w:sz w:val="26"/>
                <w:szCs w:val="26"/>
              </w:rPr>
              <w:t>12200104</w:t>
            </w:r>
          </w:p>
        </w:tc>
        <w:tc>
          <w:tcPr>
            <w:tcW w:w="1879" w:type="pct"/>
            <w:tcBorders>
              <w:top w:val="single" w:sz="4" w:space="0" w:color="auto"/>
              <w:left w:val="single" w:sz="4" w:space="0" w:color="auto"/>
              <w:bottom w:val="single" w:sz="4" w:space="0" w:color="auto"/>
              <w:right w:val="single" w:sz="4" w:space="0" w:color="auto"/>
            </w:tcBorders>
            <w:noWrap/>
            <w:vAlign w:val="center"/>
          </w:tcPr>
          <w:p w14:paraId="4685CBC3" w14:textId="05A8CA49" w:rsidR="00356202" w:rsidRPr="00AF6576" w:rsidRDefault="00AF6576" w:rsidP="00DC21E6">
            <w:pPr>
              <w:spacing w:before="60" w:after="60"/>
              <w:jc w:val="both"/>
              <w:rPr>
                <w:sz w:val="26"/>
                <w:szCs w:val="26"/>
                <w:lang w:val="vi-VN"/>
              </w:rPr>
            </w:pPr>
            <w:r w:rsidRPr="00AF6576">
              <w:rPr>
                <w:b/>
                <w:bCs/>
                <w:sz w:val="26"/>
                <w:szCs w:val="26"/>
                <w:lang w:val="en-VN"/>
              </w:rPr>
              <w:t>Commercial Banking</w:t>
            </w:r>
          </w:p>
        </w:tc>
        <w:tc>
          <w:tcPr>
            <w:tcW w:w="547" w:type="pct"/>
            <w:tcBorders>
              <w:top w:val="single" w:sz="4" w:space="0" w:color="auto"/>
              <w:left w:val="single" w:sz="4" w:space="0" w:color="auto"/>
              <w:bottom w:val="single" w:sz="4" w:space="0" w:color="auto"/>
              <w:right w:val="single" w:sz="4" w:space="0" w:color="auto"/>
            </w:tcBorders>
            <w:noWrap/>
            <w:vAlign w:val="center"/>
          </w:tcPr>
          <w:p w14:paraId="15E6DD5F" w14:textId="77777777" w:rsidR="00356202" w:rsidRPr="00DC21E6" w:rsidRDefault="00356202" w:rsidP="00DC21E6">
            <w:pPr>
              <w:spacing w:before="60" w:after="60"/>
              <w:jc w:val="center"/>
              <w:rPr>
                <w:bCs/>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54C73DB5" w14:textId="77777777" w:rsidR="00356202" w:rsidRPr="00DC21E6" w:rsidRDefault="00356202" w:rsidP="00DC21E6">
            <w:pPr>
              <w:spacing w:before="60" w:after="60"/>
              <w:ind w:firstLine="18"/>
              <w:jc w:val="center"/>
              <w:outlineLvl w:val="3"/>
              <w:rPr>
                <w:sz w:val="26"/>
                <w:szCs w:val="26"/>
                <w:highlight w:val="yellow"/>
              </w:rPr>
            </w:pPr>
          </w:p>
        </w:tc>
      </w:tr>
      <w:tr w:rsidR="00894F1D" w14:paraId="3785EA90"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146A23A2" w14:textId="77777777" w:rsidR="00894F1D" w:rsidRPr="00DC21E6" w:rsidRDefault="00894F1D" w:rsidP="00894F1D">
            <w:pPr>
              <w:spacing w:before="60" w:after="60"/>
              <w:jc w:val="center"/>
              <w:outlineLvl w:val="3"/>
              <w:rPr>
                <w:sz w:val="26"/>
                <w:szCs w:val="26"/>
              </w:rPr>
            </w:pPr>
            <w:r w:rsidRPr="00DC21E6">
              <w:rPr>
                <w:sz w:val="26"/>
                <w:szCs w:val="26"/>
              </w:rPr>
              <w:t>3.</w:t>
            </w:r>
          </w:p>
        </w:tc>
        <w:tc>
          <w:tcPr>
            <w:tcW w:w="860" w:type="pct"/>
            <w:tcBorders>
              <w:top w:val="single" w:sz="4" w:space="0" w:color="auto"/>
              <w:left w:val="single" w:sz="4" w:space="0" w:color="auto"/>
              <w:bottom w:val="single" w:sz="4" w:space="0" w:color="auto"/>
              <w:right w:val="single" w:sz="4" w:space="0" w:color="auto"/>
            </w:tcBorders>
            <w:vAlign w:val="center"/>
          </w:tcPr>
          <w:p w14:paraId="46E5BD51" w14:textId="1A20E631" w:rsidR="00894F1D" w:rsidRPr="00DC21E6" w:rsidRDefault="00894F1D" w:rsidP="00894F1D">
            <w:pPr>
              <w:spacing w:before="60" w:after="60"/>
              <w:jc w:val="center"/>
              <w:rPr>
                <w:sz w:val="26"/>
                <w:szCs w:val="26"/>
              </w:rPr>
            </w:pPr>
            <w:r w:rsidRPr="00B465D1">
              <w:rPr>
                <w:sz w:val="26"/>
                <w:szCs w:val="26"/>
              </w:rPr>
              <w:t>0101102248</w:t>
            </w:r>
          </w:p>
        </w:tc>
        <w:tc>
          <w:tcPr>
            <w:tcW w:w="705" w:type="pct"/>
            <w:tcBorders>
              <w:top w:val="single" w:sz="4" w:space="0" w:color="auto"/>
              <w:left w:val="single" w:sz="4" w:space="0" w:color="auto"/>
              <w:bottom w:val="single" w:sz="4" w:space="0" w:color="auto"/>
              <w:right w:val="single" w:sz="4" w:space="0" w:color="auto"/>
            </w:tcBorders>
            <w:noWrap/>
            <w:vAlign w:val="center"/>
          </w:tcPr>
          <w:p w14:paraId="769CA07E" w14:textId="53B23E4F" w:rsidR="00894F1D" w:rsidRPr="00DC21E6" w:rsidRDefault="00894F1D" w:rsidP="00894F1D">
            <w:pPr>
              <w:spacing w:before="60" w:after="60"/>
              <w:jc w:val="center"/>
              <w:rPr>
                <w:sz w:val="26"/>
                <w:szCs w:val="26"/>
              </w:rPr>
            </w:pPr>
            <w:r w:rsidRPr="00B465D1">
              <w:rPr>
                <w:sz w:val="26"/>
                <w:szCs w:val="26"/>
              </w:rPr>
              <w:t>14202003</w:t>
            </w:r>
          </w:p>
        </w:tc>
        <w:tc>
          <w:tcPr>
            <w:tcW w:w="1879" w:type="pct"/>
            <w:tcBorders>
              <w:top w:val="single" w:sz="4" w:space="0" w:color="auto"/>
              <w:left w:val="single" w:sz="4" w:space="0" w:color="auto"/>
              <w:bottom w:val="single" w:sz="4" w:space="0" w:color="auto"/>
              <w:right w:val="single" w:sz="4" w:space="0" w:color="auto"/>
            </w:tcBorders>
            <w:noWrap/>
            <w:vAlign w:val="center"/>
          </w:tcPr>
          <w:p w14:paraId="71C5FA55" w14:textId="18385CC6" w:rsidR="00894F1D" w:rsidRPr="00AF6576" w:rsidRDefault="00AF6576" w:rsidP="00894F1D">
            <w:pPr>
              <w:spacing w:before="60" w:after="60"/>
              <w:jc w:val="both"/>
              <w:rPr>
                <w:bCs/>
                <w:sz w:val="26"/>
                <w:szCs w:val="26"/>
                <w:lang w:val="vi-VN"/>
              </w:rPr>
            </w:pPr>
            <w:r w:rsidRPr="00AF6576">
              <w:rPr>
                <w:b/>
                <w:bCs/>
                <w:sz w:val="26"/>
                <w:szCs w:val="26"/>
                <w:lang w:val="en-VN"/>
              </w:rPr>
              <w:t>English 3</w:t>
            </w:r>
          </w:p>
        </w:tc>
        <w:tc>
          <w:tcPr>
            <w:tcW w:w="547" w:type="pct"/>
            <w:tcBorders>
              <w:top w:val="single" w:sz="4" w:space="0" w:color="auto"/>
              <w:left w:val="single" w:sz="4" w:space="0" w:color="auto"/>
              <w:bottom w:val="single" w:sz="4" w:space="0" w:color="auto"/>
              <w:right w:val="single" w:sz="4" w:space="0" w:color="auto"/>
            </w:tcBorders>
            <w:noWrap/>
            <w:vAlign w:val="center"/>
          </w:tcPr>
          <w:p w14:paraId="532172C2" w14:textId="77777777" w:rsidR="00894F1D" w:rsidRPr="00DC21E6" w:rsidRDefault="00894F1D" w:rsidP="00894F1D">
            <w:pPr>
              <w:spacing w:before="60" w:after="60"/>
              <w:jc w:val="center"/>
              <w:rPr>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453C5B43" w14:textId="77777777" w:rsidR="00894F1D" w:rsidRPr="00DC21E6" w:rsidRDefault="00894F1D" w:rsidP="00894F1D">
            <w:pPr>
              <w:spacing w:before="60" w:after="60"/>
              <w:ind w:firstLine="18"/>
              <w:jc w:val="center"/>
              <w:outlineLvl w:val="3"/>
              <w:rPr>
                <w:sz w:val="26"/>
                <w:szCs w:val="26"/>
              </w:rPr>
            </w:pPr>
          </w:p>
        </w:tc>
      </w:tr>
      <w:tr w:rsidR="000E0B02" w14:paraId="7AEDA405"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7846C42" w14:textId="77777777" w:rsidR="00356202" w:rsidRPr="00DC21E6" w:rsidRDefault="00356202" w:rsidP="00DC21E6">
            <w:pPr>
              <w:spacing w:before="60" w:after="60"/>
              <w:jc w:val="center"/>
              <w:outlineLvl w:val="3"/>
              <w:rPr>
                <w:sz w:val="26"/>
                <w:szCs w:val="26"/>
              </w:rPr>
            </w:pPr>
            <w:r w:rsidRPr="00DC21E6">
              <w:rPr>
                <w:sz w:val="26"/>
                <w:szCs w:val="26"/>
              </w:rPr>
              <w:t>4.</w:t>
            </w:r>
          </w:p>
        </w:tc>
        <w:tc>
          <w:tcPr>
            <w:tcW w:w="860" w:type="pct"/>
            <w:tcBorders>
              <w:top w:val="nil"/>
              <w:left w:val="single" w:sz="4" w:space="0" w:color="auto"/>
              <w:bottom w:val="single" w:sz="4" w:space="0" w:color="auto"/>
              <w:right w:val="single" w:sz="4" w:space="0" w:color="auto"/>
            </w:tcBorders>
            <w:shd w:val="clear" w:color="auto" w:fill="FFFFFF"/>
            <w:vAlign w:val="center"/>
          </w:tcPr>
          <w:p w14:paraId="1E39E091" w14:textId="5EA507DA" w:rsidR="00356202" w:rsidRPr="00DC21E6" w:rsidRDefault="00356202" w:rsidP="00DC21E6">
            <w:pPr>
              <w:spacing w:before="60" w:after="60"/>
              <w:jc w:val="center"/>
              <w:rPr>
                <w:sz w:val="26"/>
                <w:szCs w:val="26"/>
              </w:rPr>
            </w:pPr>
            <w:r w:rsidRPr="00DC21E6">
              <w:rPr>
                <w:bCs/>
                <w:sz w:val="26"/>
                <w:szCs w:val="26"/>
              </w:rPr>
              <w:t>0101102848</w:t>
            </w:r>
          </w:p>
        </w:tc>
        <w:tc>
          <w:tcPr>
            <w:tcW w:w="705" w:type="pct"/>
            <w:tcBorders>
              <w:top w:val="single" w:sz="4" w:space="0" w:color="auto"/>
              <w:left w:val="single" w:sz="4" w:space="0" w:color="auto"/>
              <w:bottom w:val="single" w:sz="4" w:space="0" w:color="auto"/>
              <w:right w:val="single" w:sz="4" w:space="0" w:color="auto"/>
            </w:tcBorders>
            <w:noWrap/>
            <w:vAlign w:val="center"/>
          </w:tcPr>
          <w:p w14:paraId="2D68E42F" w14:textId="7C2B2430" w:rsidR="00356202" w:rsidRPr="00DC21E6" w:rsidRDefault="00356202" w:rsidP="00DC21E6">
            <w:pPr>
              <w:spacing w:before="60" w:after="60"/>
              <w:jc w:val="center"/>
              <w:rPr>
                <w:sz w:val="26"/>
                <w:szCs w:val="26"/>
              </w:rPr>
            </w:pPr>
            <w:r w:rsidRPr="00DC21E6">
              <w:rPr>
                <w:color w:val="000000"/>
                <w:sz w:val="26"/>
                <w:szCs w:val="26"/>
              </w:rPr>
              <w:t>12202109</w:t>
            </w:r>
          </w:p>
        </w:tc>
        <w:tc>
          <w:tcPr>
            <w:tcW w:w="1879" w:type="pct"/>
            <w:tcBorders>
              <w:top w:val="single" w:sz="4" w:space="0" w:color="auto"/>
              <w:left w:val="single" w:sz="4" w:space="0" w:color="auto"/>
              <w:bottom w:val="single" w:sz="4" w:space="0" w:color="auto"/>
              <w:right w:val="single" w:sz="4" w:space="0" w:color="auto"/>
            </w:tcBorders>
            <w:noWrap/>
            <w:vAlign w:val="center"/>
          </w:tcPr>
          <w:p w14:paraId="2C0699D2" w14:textId="4C4A6B9C" w:rsidR="00356202" w:rsidRPr="00AF6576" w:rsidRDefault="00AF6576" w:rsidP="00DC21E6">
            <w:pPr>
              <w:spacing w:before="60" w:after="60"/>
              <w:jc w:val="both"/>
              <w:rPr>
                <w:sz w:val="26"/>
                <w:szCs w:val="26"/>
                <w:lang w:val="vi-VN"/>
              </w:rPr>
            </w:pPr>
            <w:r w:rsidRPr="00AF6576">
              <w:rPr>
                <w:b/>
                <w:bCs/>
                <w:sz w:val="26"/>
                <w:szCs w:val="26"/>
                <w:lang w:val="en-VN"/>
              </w:rPr>
              <w:t>Principles of Programming</w:t>
            </w:r>
          </w:p>
        </w:tc>
        <w:tc>
          <w:tcPr>
            <w:tcW w:w="547" w:type="pct"/>
            <w:tcBorders>
              <w:top w:val="single" w:sz="4" w:space="0" w:color="auto"/>
              <w:left w:val="single" w:sz="4" w:space="0" w:color="auto"/>
              <w:bottom w:val="single" w:sz="4" w:space="0" w:color="auto"/>
              <w:right w:val="single" w:sz="4" w:space="0" w:color="auto"/>
            </w:tcBorders>
            <w:noWrap/>
            <w:vAlign w:val="center"/>
          </w:tcPr>
          <w:p w14:paraId="1447D05A" w14:textId="77777777" w:rsidR="00356202" w:rsidRPr="00DC21E6" w:rsidRDefault="00356202" w:rsidP="00DC21E6">
            <w:pPr>
              <w:spacing w:before="60" w:after="60"/>
              <w:jc w:val="center"/>
              <w:rPr>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2210D5FA" w14:textId="77777777" w:rsidR="00356202" w:rsidRPr="00DC21E6" w:rsidRDefault="00356202" w:rsidP="00DC21E6">
            <w:pPr>
              <w:spacing w:before="60" w:after="60"/>
              <w:ind w:firstLine="18"/>
              <w:jc w:val="center"/>
              <w:outlineLvl w:val="3"/>
              <w:rPr>
                <w:sz w:val="26"/>
                <w:szCs w:val="26"/>
              </w:rPr>
            </w:pPr>
          </w:p>
        </w:tc>
      </w:tr>
      <w:tr w:rsidR="000E0B02" w14:paraId="3FE46128"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09BA499B" w14:textId="77777777" w:rsidR="00C604C9" w:rsidRPr="00DC21E6" w:rsidRDefault="00F97FA9" w:rsidP="00DC21E6">
            <w:pPr>
              <w:spacing w:before="60" w:after="60"/>
              <w:jc w:val="center"/>
              <w:outlineLvl w:val="3"/>
              <w:rPr>
                <w:sz w:val="26"/>
                <w:szCs w:val="26"/>
              </w:rPr>
            </w:pPr>
            <w:r w:rsidRPr="00DC21E6">
              <w:rPr>
                <w:sz w:val="26"/>
                <w:szCs w:val="26"/>
              </w:rPr>
              <w:t>5.</w:t>
            </w:r>
          </w:p>
        </w:tc>
        <w:tc>
          <w:tcPr>
            <w:tcW w:w="860" w:type="pct"/>
            <w:tcBorders>
              <w:top w:val="single" w:sz="4" w:space="0" w:color="auto"/>
              <w:left w:val="single" w:sz="4" w:space="0" w:color="auto"/>
              <w:bottom w:val="single" w:sz="4" w:space="0" w:color="auto"/>
              <w:right w:val="single" w:sz="4" w:space="0" w:color="auto"/>
            </w:tcBorders>
            <w:vAlign w:val="center"/>
          </w:tcPr>
          <w:p w14:paraId="4AA68777" w14:textId="77777777" w:rsidR="00C604C9" w:rsidRPr="00DC21E6" w:rsidRDefault="00F97FA9" w:rsidP="00DC21E6">
            <w:pPr>
              <w:spacing w:before="60" w:after="60"/>
              <w:jc w:val="center"/>
              <w:rPr>
                <w:sz w:val="26"/>
                <w:szCs w:val="26"/>
              </w:rPr>
            </w:pPr>
            <w:r w:rsidRPr="00DC21E6">
              <w:rPr>
                <w:sz w:val="26"/>
                <w:szCs w:val="26"/>
              </w:rPr>
              <w:t>0101102173</w:t>
            </w:r>
          </w:p>
        </w:tc>
        <w:tc>
          <w:tcPr>
            <w:tcW w:w="705" w:type="pct"/>
            <w:tcBorders>
              <w:top w:val="single" w:sz="4" w:space="0" w:color="auto"/>
              <w:left w:val="single" w:sz="4" w:space="0" w:color="auto"/>
              <w:bottom w:val="single" w:sz="4" w:space="0" w:color="auto"/>
              <w:right w:val="single" w:sz="4" w:space="0" w:color="auto"/>
            </w:tcBorders>
            <w:noWrap/>
            <w:vAlign w:val="center"/>
          </w:tcPr>
          <w:p w14:paraId="71A7B6FF" w14:textId="77777777" w:rsidR="00C604C9" w:rsidRPr="00DC21E6" w:rsidRDefault="00F97FA9" w:rsidP="00DC21E6">
            <w:pPr>
              <w:spacing w:before="60" w:after="60"/>
              <w:jc w:val="center"/>
              <w:rPr>
                <w:sz w:val="26"/>
                <w:szCs w:val="26"/>
              </w:rPr>
            </w:pPr>
            <w:r w:rsidRPr="00DC21E6">
              <w:rPr>
                <w:sz w:val="26"/>
                <w:szCs w:val="26"/>
              </w:rPr>
              <w:t>12202090</w:t>
            </w:r>
          </w:p>
        </w:tc>
        <w:tc>
          <w:tcPr>
            <w:tcW w:w="1879" w:type="pct"/>
            <w:tcBorders>
              <w:top w:val="single" w:sz="4" w:space="0" w:color="auto"/>
              <w:left w:val="single" w:sz="4" w:space="0" w:color="auto"/>
              <w:bottom w:val="single" w:sz="4" w:space="0" w:color="auto"/>
              <w:right w:val="single" w:sz="4" w:space="0" w:color="auto"/>
            </w:tcBorders>
            <w:noWrap/>
            <w:vAlign w:val="center"/>
          </w:tcPr>
          <w:p w14:paraId="4A243B83" w14:textId="454B163E" w:rsidR="00C604C9" w:rsidRPr="00AF6576" w:rsidRDefault="00AF6576" w:rsidP="00DC21E6">
            <w:pPr>
              <w:spacing w:before="60" w:after="60"/>
              <w:jc w:val="both"/>
              <w:rPr>
                <w:sz w:val="26"/>
                <w:szCs w:val="26"/>
                <w:lang w:val="vi-VN" w:eastAsia="vi-VN"/>
              </w:rPr>
            </w:pPr>
            <w:r w:rsidRPr="00AF6576">
              <w:rPr>
                <w:b/>
                <w:bCs/>
                <w:sz w:val="26"/>
                <w:szCs w:val="26"/>
                <w:lang w:val="en-VN" w:eastAsia="vi-VN"/>
              </w:rPr>
              <w:t>E-commerce</w:t>
            </w:r>
          </w:p>
        </w:tc>
        <w:tc>
          <w:tcPr>
            <w:tcW w:w="547" w:type="pct"/>
            <w:tcBorders>
              <w:top w:val="single" w:sz="4" w:space="0" w:color="auto"/>
              <w:left w:val="single" w:sz="4" w:space="0" w:color="auto"/>
              <w:bottom w:val="single" w:sz="4" w:space="0" w:color="auto"/>
              <w:right w:val="single" w:sz="4" w:space="0" w:color="auto"/>
            </w:tcBorders>
            <w:noWrap/>
            <w:vAlign w:val="center"/>
          </w:tcPr>
          <w:p w14:paraId="6B0BF990" w14:textId="77777777" w:rsidR="00C604C9" w:rsidRPr="00DC21E6" w:rsidRDefault="00F97FA9" w:rsidP="00DC21E6">
            <w:pPr>
              <w:spacing w:before="60" w:after="60"/>
              <w:jc w:val="center"/>
              <w:rPr>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4571F582" w14:textId="77777777" w:rsidR="00C604C9" w:rsidRPr="00DC21E6" w:rsidRDefault="00C604C9" w:rsidP="00DC21E6">
            <w:pPr>
              <w:spacing w:before="60" w:after="60"/>
              <w:ind w:firstLine="18"/>
              <w:jc w:val="center"/>
              <w:outlineLvl w:val="3"/>
              <w:rPr>
                <w:sz w:val="26"/>
                <w:szCs w:val="26"/>
              </w:rPr>
            </w:pPr>
          </w:p>
        </w:tc>
      </w:tr>
      <w:tr w:rsidR="000E0B02" w14:paraId="34CA746C"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377008B5" w14:textId="77777777" w:rsidR="00C604C9" w:rsidRPr="00DC21E6" w:rsidRDefault="00F97FA9" w:rsidP="00DC21E6">
            <w:pPr>
              <w:spacing w:before="60" w:after="60"/>
              <w:jc w:val="center"/>
              <w:outlineLvl w:val="3"/>
              <w:rPr>
                <w:sz w:val="26"/>
                <w:szCs w:val="26"/>
              </w:rPr>
            </w:pPr>
            <w:r w:rsidRPr="00DC21E6">
              <w:rPr>
                <w:sz w:val="26"/>
                <w:szCs w:val="26"/>
              </w:rPr>
              <w:t>6.</w:t>
            </w:r>
          </w:p>
        </w:tc>
        <w:tc>
          <w:tcPr>
            <w:tcW w:w="860" w:type="pct"/>
            <w:tcBorders>
              <w:top w:val="single" w:sz="4" w:space="0" w:color="auto"/>
              <w:left w:val="single" w:sz="4" w:space="0" w:color="auto"/>
              <w:bottom w:val="single" w:sz="4" w:space="0" w:color="auto"/>
              <w:right w:val="single" w:sz="4" w:space="0" w:color="auto"/>
            </w:tcBorders>
            <w:vAlign w:val="center"/>
          </w:tcPr>
          <w:p w14:paraId="600AE50A" w14:textId="77777777" w:rsidR="00C604C9" w:rsidRPr="00DC21E6" w:rsidRDefault="00F97FA9" w:rsidP="00DC21E6">
            <w:pPr>
              <w:spacing w:before="60" w:after="60"/>
              <w:jc w:val="center"/>
              <w:rPr>
                <w:color w:val="000000"/>
                <w:sz w:val="26"/>
                <w:szCs w:val="26"/>
              </w:rPr>
            </w:pPr>
            <w:r w:rsidRPr="00DC21E6">
              <w:rPr>
                <w:color w:val="000000"/>
                <w:sz w:val="26"/>
                <w:szCs w:val="26"/>
              </w:rPr>
              <w:t>0101102224</w:t>
            </w:r>
          </w:p>
        </w:tc>
        <w:tc>
          <w:tcPr>
            <w:tcW w:w="705" w:type="pct"/>
            <w:tcBorders>
              <w:top w:val="single" w:sz="4" w:space="0" w:color="auto"/>
              <w:left w:val="single" w:sz="4" w:space="0" w:color="auto"/>
              <w:bottom w:val="single" w:sz="4" w:space="0" w:color="auto"/>
              <w:right w:val="single" w:sz="4" w:space="0" w:color="auto"/>
            </w:tcBorders>
            <w:noWrap/>
            <w:vAlign w:val="center"/>
          </w:tcPr>
          <w:p w14:paraId="1D018FF2" w14:textId="77777777" w:rsidR="00C604C9" w:rsidRPr="00DC21E6" w:rsidRDefault="00F97FA9" w:rsidP="00DC21E6">
            <w:pPr>
              <w:spacing w:before="60" w:after="60"/>
              <w:jc w:val="center"/>
              <w:rPr>
                <w:sz w:val="26"/>
                <w:szCs w:val="26"/>
              </w:rPr>
            </w:pPr>
            <w:r w:rsidRPr="00DC21E6">
              <w:rPr>
                <w:sz w:val="26"/>
                <w:szCs w:val="26"/>
              </w:rPr>
              <w:t>12202096</w:t>
            </w:r>
          </w:p>
        </w:tc>
        <w:tc>
          <w:tcPr>
            <w:tcW w:w="1879" w:type="pct"/>
            <w:tcBorders>
              <w:top w:val="single" w:sz="4" w:space="0" w:color="auto"/>
              <w:left w:val="single" w:sz="4" w:space="0" w:color="auto"/>
              <w:bottom w:val="single" w:sz="4" w:space="0" w:color="auto"/>
              <w:right w:val="single" w:sz="4" w:space="0" w:color="auto"/>
            </w:tcBorders>
            <w:noWrap/>
            <w:vAlign w:val="center"/>
          </w:tcPr>
          <w:p w14:paraId="5FFBEC30" w14:textId="301A2B5B" w:rsidR="00C604C9" w:rsidRPr="00AF6576" w:rsidRDefault="00AF6576" w:rsidP="00DC21E6">
            <w:pPr>
              <w:spacing w:before="60" w:after="60"/>
              <w:jc w:val="both"/>
              <w:rPr>
                <w:bCs/>
                <w:sz w:val="26"/>
                <w:szCs w:val="26"/>
                <w:lang w:val="vi-VN"/>
              </w:rPr>
            </w:pPr>
            <w:r w:rsidRPr="00AF6576">
              <w:rPr>
                <w:b/>
                <w:bCs/>
                <w:sz w:val="26"/>
                <w:szCs w:val="26"/>
                <w:lang w:val="en-VN"/>
              </w:rPr>
              <w:t>Management Information Systems</w:t>
            </w:r>
          </w:p>
        </w:tc>
        <w:tc>
          <w:tcPr>
            <w:tcW w:w="547" w:type="pct"/>
            <w:tcBorders>
              <w:top w:val="single" w:sz="4" w:space="0" w:color="auto"/>
              <w:left w:val="single" w:sz="4" w:space="0" w:color="auto"/>
              <w:bottom w:val="single" w:sz="4" w:space="0" w:color="auto"/>
              <w:right w:val="single" w:sz="4" w:space="0" w:color="auto"/>
            </w:tcBorders>
            <w:noWrap/>
            <w:vAlign w:val="center"/>
          </w:tcPr>
          <w:p w14:paraId="5EA0CCE5" w14:textId="77777777" w:rsidR="00C604C9" w:rsidRPr="00DC21E6" w:rsidRDefault="00F97FA9" w:rsidP="00DC21E6">
            <w:pPr>
              <w:spacing w:before="60" w:after="60"/>
              <w:jc w:val="center"/>
              <w:rPr>
                <w:bCs/>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59E156C4" w14:textId="77777777" w:rsidR="00C604C9" w:rsidRPr="00DC21E6" w:rsidRDefault="00C604C9" w:rsidP="00DC21E6">
            <w:pPr>
              <w:spacing w:before="60" w:after="60"/>
              <w:ind w:firstLine="18"/>
              <w:jc w:val="center"/>
              <w:outlineLvl w:val="3"/>
              <w:rPr>
                <w:sz w:val="26"/>
                <w:szCs w:val="26"/>
              </w:rPr>
            </w:pPr>
          </w:p>
        </w:tc>
      </w:tr>
      <w:tr w:rsidR="000E0B02" w14:paraId="2EA3B200"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5E11731" w14:textId="77777777" w:rsidR="00C604C9" w:rsidRPr="00DC21E6" w:rsidRDefault="00F97FA9" w:rsidP="00DC21E6">
            <w:pPr>
              <w:spacing w:before="60" w:after="60"/>
              <w:jc w:val="center"/>
              <w:outlineLvl w:val="3"/>
              <w:rPr>
                <w:sz w:val="26"/>
                <w:szCs w:val="26"/>
              </w:rPr>
            </w:pPr>
            <w:r w:rsidRPr="00DC21E6">
              <w:rPr>
                <w:sz w:val="26"/>
                <w:szCs w:val="26"/>
              </w:rPr>
              <w:t>7.</w:t>
            </w:r>
          </w:p>
        </w:tc>
        <w:tc>
          <w:tcPr>
            <w:tcW w:w="860" w:type="pct"/>
            <w:tcBorders>
              <w:top w:val="nil"/>
              <w:left w:val="single" w:sz="4" w:space="0" w:color="auto"/>
              <w:bottom w:val="single" w:sz="4" w:space="0" w:color="auto"/>
              <w:right w:val="single" w:sz="4" w:space="0" w:color="auto"/>
            </w:tcBorders>
            <w:shd w:val="clear" w:color="auto" w:fill="FFFFFF"/>
            <w:vAlign w:val="center"/>
          </w:tcPr>
          <w:p w14:paraId="3743A957" w14:textId="77777777" w:rsidR="00C604C9" w:rsidRPr="00DC21E6" w:rsidRDefault="00F97FA9" w:rsidP="00DC21E6">
            <w:pPr>
              <w:spacing w:before="60" w:after="60"/>
              <w:jc w:val="center"/>
              <w:rPr>
                <w:rFonts w:eastAsia="Calibri"/>
                <w:sz w:val="26"/>
                <w:szCs w:val="26"/>
              </w:rPr>
            </w:pPr>
            <w:r w:rsidRPr="00DC21E6">
              <w:rPr>
                <w:sz w:val="26"/>
                <w:szCs w:val="26"/>
              </w:rPr>
              <w:t>0101007961</w:t>
            </w:r>
          </w:p>
        </w:tc>
        <w:tc>
          <w:tcPr>
            <w:tcW w:w="705" w:type="pct"/>
            <w:tcBorders>
              <w:top w:val="single" w:sz="4" w:space="0" w:color="auto"/>
              <w:left w:val="single" w:sz="4" w:space="0" w:color="auto"/>
              <w:bottom w:val="single" w:sz="4" w:space="0" w:color="auto"/>
              <w:right w:val="single" w:sz="4" w:space="0" w:color="auto"/>
            </w:tcBorders>
            <w:noWrap/>
            <w:vAlign w:val="center"/>
          </w:tcPr>
          <w:p w14:paraId="39C42FB8" w14:textId="77777777" w:rsidR="00C604C9" w:rsidRPr="00DC21E6" w:rsidRDefault="00F97FA9" w:rsidP="00DC21E6">
            <w:pPr>
              <w:spacing w:before="60" w:after="60"/>
              <w:jc w:val="center"/>
              <w:rPr>
                <w:rFonts w:eastAsia="Calibri"/>
                <w:sz w:val="26"/>
                <w:szCs w:val="26"/>
              </w:rPr>
            </w:pPr>
            <w:r w:rsidRPr="00DC21E6">
              <w:rPr>
                <w:sz w:val="26"/>
                <w:szCs w:val="26"/>
              </w:rPr>
              <w:t>12200061</w:t>
            </w:r>
          </w:p>
        </w:tc>
        <w:tc>
          <w:tcPr>
            <w:tcW w:w="1879" w:type="pct"/>
            <w:tcBorders>
              <w:top w:val="single" w:sz="4" w:space="0" w:color="auto"/>
              <w:left w:val="single" w:sz="4" w:space="0" w:color="auto"/>
              <w:bottom w:val="single" w:sz="4" w:space="0" w:color="auto"/>
              <w:right w:val="single" w:sz="4" w:space="0" w:color="auto"/>
            </w:tcBorders>
            <w:noWrap/>
            <w:vAlign w:val="center"/>
          </w:tcPr>
          <w:p w14:paraId="366779C4" w14:textId="7E540434" w:rsidR="00C604C9" w:rsidRPr="00AF6576" w:rsidRDefault="00AF6576" w:rsidP="00DC21E6">
            <w:pPr>
              <w:spacing w:before="60" w:after="60"/>
              <w:jc w:val="both"/>
              <w:rPr>
                <w:sz w:val="26"/>
                <w:szCs w:val="26"/>
                <w:lang w:val="vi-VN"/>
              </w:rPr>
            </w:pPr>
            <w:r w:rsidRPr="00AF6576">
              <w:rPr>
                <w:b/>
                <w:bCs/>
                <w:sz w:val="26"/>
                <w:szCs w:val="26"/>
                <w:lang w:val="en-VN"/>
              </w:rPr>
              <w:t>Derivative Products and Risk Management</w:t>
            </w:r>
          </w:p>
        </w:tc>
        <w:tc>
          <w:tcPr>
            <w:tcW w:w="547" w:type="pct"/>
            <w:tcBorders>
              <w:top w:val="single" w:sz="4" w:space="0" w:color="auto"/>
              <w:left w:val="single" w:sz="4" w:space="0" w:color="auto"/>
              <w:bottom w:val="single" w:sz="4" w:space="0" w:color="auto"/>
              <w:right w:val="single" w:sz="4" w:space="0" w:color="auto"/>
            </w:tcBorders>
            <w:noWrap/>
            <w:vAlign w:val="center"/>
          </w:tcPr>
          <w:p w14:paraId="3AB71877" w14:textId="77777777" w:rsidR="00C604C9" w:rsidRPr="00DC21E6" w:rsidRDefault="00F97FA9" w:rsidP="00DC21E6">
            <w:pPr>
              <w:spacing w:before="60" w:after="60"/>
              <w:jc w:val="center"/>
              <w:rPr>
                <w:bCs/>
                <w:sz w:val="26"/>
                <w:szCs w:val="26"/>
              </w:rPr>
            </w:pPr>
            <w:r w:rsidRPr="00DC21E6">
              <w:rPr>
                <w:bCs/>
                <w:sz w:val="26"/>
                <w:szCs w:val="26"/>
              </w:rPr>
              <w:t>3 (3,0)</w:t>
            </w:r>
          </w:p>
        </w:tc>
        <w:tc>
          <w:tcPr>
            <w:tcW w:w="621" w:type="pct"/>
            <w:tcBorders>
              <w:top w:val="single" w:sz="4" w:space="0" w:color="auto"/>
              <w:left w:val="single" w:sz="4" w:space="0" w:color="auto"/>
              <w:bottom w:val="single" w:sz="4" w:space="0" w:color="auto"/>
              <w:right w:val="single" w:sz="4" w:space="0" w:color="auto"/>
            </w:tcBorders>
            <w:noWrap/>
            <w:vAlign w:val="center"/>
          </w:tcPr>
          <w:p w14:paraId="1D3252EB" w14:textId="77777777" w:rsidR="00C604C9" w:rsidRPr="00DC21E6" w:rsidRDefault="00C604C9" w:rsidP="00DC21E6">
            <w:pPr>
              <w:spacing w:before="60" w:after="60"/>
              <w:ind w:firstLine="18"/>
              <w:jc w:val="center"/>
              <w:outlineLvl w:val="3"/>
              <w:rPr>
                <w:sz w:val="26"/>
                <w:szCs w:val="26"/>
              </w:rPr>
            </w:pPr>
          </w:p>
        </w:tc>
      </w:tr>
      <w:tr w:rsidR="000E0B02" w14:paraId="3B594F21"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8F07F6B" w14:textId="77777777" w:rsidR="00C604C9" w:rsidRPr="00DC21E6" w:rsidRDefault="00F97FA9" w:rsidP="00DC21E6">
            <w:pPr>
              <w:spacing w:before="60" w:after="60"/>
              <w:jc w:val="center"/>
              <w:outlineLvl w:val="3"/>
              <w:rPr>
                <w:sz w:val="26"/>
                <w:szCs w:val="26"/>
              </w:rPr>
            </w:pPr>
            <w:r w:rsidRPr="00DC21E6">
              <w:rPr>
                <w:bCs/>
                <w:sz w:val="26"/>
                <w:szCs w:val="26"/>
              </w:rPr>
              <w:t>8.</w:t>
            </w:r>
          </w:p>
        </w:tc>
        <w:tc>
          <w:tcPr>
            <w:tcW w:w="860" w:type="pct"/>
            <w:tcBorders>
              <w:top w:val="nil"/>
              <w:left w:val="single" w:sz="4" w:space="0" w:color="auto"/>
              <w:bottom w:val="single" w:sz="4" w:space="0" w:color="auto"/>
              <w:right w:val="single" w:sz="4" w:space="0" w:color="auto"/>
            </w:tcBorders>
            <w:shd w:val="clear" w:color="auto" w:fill="FFFFFF"/>
            <w:vAlign w:val="center"/>
          </w:tcPr>
          <w:p w14:paraId="1D550869" w14:textId="77777777" w:rsidR="00C604C9" w:rsidRPr="00DC21E6" w:rsidRDefault="00F97FA9" w:rsidP="00DC21E6">
            <w:pPr>
              <w:spacing w:before="60" w:after="60"/>
              <w:jc w:val="center"/>
              <w:rPr>
                <w:sz w:val="26"/>
                <w:szCs w:val="26"/>
              </w:rPr>
            </w:pPr>
            <w:r w:rsidRPr="00DC21E6">
              <w:rPr>
                <w:sz w:val="26"/>
                <w:szCs w:val="26"/>
              </w:rPr>
              <w:t>0101002298</w:t>
            </w:r>
          </w:p>
        </w:tc>
        <w:tc>
          <w:tcPr>
            <w:tcW w:w="705" w:type="pct"/>
            <w:tcBorders>
              <w:top w:val="single" w:sz="4" w:space="0" w:color="auto"/>
              <w:left w:val="single" w:sz="4" w:space="0" w:color="auto"/>
              <w:bottom w:val="single" w:sz="4" w:space="0" w:color="auto"/>
              <w:right w:val="single" w:sz="4" w:space="0" w:color="auto"/>
            </w:tcBorders>
            <w:noWrap/>
            <w:vAlign w:val="center"/>
          </w:tcPr>
          <w:p w14:paraId="62306422" w14:textId="77777777" w:rsidR="00C604C9" w:rsidRPr="00DC21E6" w:rsidRDefault="00F97FA9" w:rsidP="00DC21E6">
            <w:pPr>
              <w:spacing w:before="60" w:after="60"/>
              <w:jc w:val="center"/>
              <w:rPr>
                <w:sz w:val="26"/>
                <w:szCs w:val="26"/>
              </w:rPr>
            </w:pPr>
            <w:r w:rsidRPr="00DC21E6">
              <w:rPr>
                <w:sz w:val="26"/>
                <w:szCs w:val="26"/>
                <w:lang w:val="pt-BR"/>
              </w:rPr>
              <w:t>11200002</w:t>
            </w:r>
          </w:p>
        </w:tc>
        <w:tc>
          <w:tcPr>
            <w:tcW w:w="1879" w:type="pct"/>
            <w:tcBorders>
              <w:top w:val="single" w:sz="4" w:space="0" w:color="auto"/>
              <w:left w:val="single" w:sz="4" w:space="0" w:color="auto"/>
              <w:bottom w:val="single" w:sz="4" w:space="0" w:color="auto"/>
              <w:right w:val="single" w:sz="4" w:space="0" w:color="auto"/>
            </w:tcBorders>
            <w:noWrap/>
            <w:vAlign w:val="center"/>
          </w:tcPr>
          <w:p w14:paraId="757E4AD5" w14:textId="04901CBD" w:rsidR="00C604C9" w:rsidRPr="00AF6576" w:rsidRDefault="00AF6576" w:rsidP="00DC21E6">
            <w:pPr>
              <w:spacing w:before="60" w:after="60"/>
              <w:jc w:val="both"/>
              <w:rPr>
                <w:bCs/>
                <w:sz w:val="26"/>
                <w:szCs w:val="26"/>
                <w:lang w:val="vi-VN"/>
              </w:rPr>
            </w:pPr>
            <w:r w:rsidRPr="00AF6576">
              <w:rPr>
                <w:b/>
                <w:bCs/>
                <w:sz w:val="26"/>
                <w:szCs w:val="26"/>
                <w:lang w:val="en-VN"/>
              </w:rPr>
              <w:t>Marxist-Leninist Political Economy</w:t>
            </w:r>
          </w:p>
        </w:tc>
        <w:tc>
          <w:tcPr>
            <w:tcW w:w="547" w:type="pct"/>
            <w:tcBorders>
              <w:top w:val="single" w:sz="4" w:space="0" w:color="auto"/>
              <w:left w:val="single" w:sz="4" w:space="0" w:color="auto"/>
              <w:bottom w:val="single" w:sz="4" w:space="0" w:color="auto"/>
              <w:right w:val="single" w:sz="4" w:space="0" w:color="auto"/>
            </w:tcBorders>
            <w:noWrap/>
            <w:vAlign w:val="center"/>
          </w:tcPr>
          <w:p w14:paraId="0909CF75"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58687B91" w14:textId="77777777" w:rsidR="00C604C9" w:rsidRPr="00DC21E6" w:rsidRDefault="00C604C9" w:rsidP="00DC21E6">
            <w:pPr>
              <w:spacing w:before="60" w:after="60"/>
              <w:ind w:firstLine="18"/>
              <w:jc w:val="center"/>
              <w:outlineLvl w:val="3"/>
              <w:rPr>
                <w:sz w:val="26"/>
                <w:szCs w:val="26"/>
                <w:highlight w:val="yellow"/>
              </w:rPr>
            </w:pPr>
          </w:p>
        </w:tc>
      </w:tr>
      <w:tr w:rsidR="00C604C9" w14:paraId="1440EFA9"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6C3D7C94" w14:textId="06DE3D7E" w:rsidR="00C604C9" w:rsidRPr="00AF6576" w:rsidRDefault="00AF6576" w:rsidP="00DC21E6">
            <w:pPr>
              <w:spacing w:before="60" w:after="60"/>
              <w:jc w:val="both"/>
              <w:rPr>
                <w:b/>
                <w:sz w:val="26"/>
                <w:szCs w:val="26"/>
                <w:lang w:val="vi-VN"/>
              </w:rPr>
            </w:pPr>
            <w:r w:rsidRPr="00AF6576">
              <w:rPr>
                <w:b/>
                <w:bCs/>
                <w:sz w:val="26"/>
                <w:szCs w:val="26"/>
                <w:lang w:val="en-VN"/>
              </w:rPr>
              <w:t>Elective Courses (Choose at least 1 course)</w:t>
            </w:r>
          </w:p>
        </w:tc>
        <w:tc>
          <w:tcPr>
            <w:tcW w:w="547" w:type="pct"/>
            <w:tcBorders>
              <w:top w:val="single" w:sz="4" w:space="0" w:color="auto"/>
              <w:left w:val="single" w:sz="4" w:space="0" w:color="auto"/>
              <w:bottom w:val="single" w:sz="4" w:space="0" w:color="auto"/>
              <w:right w:val="single" w:sz="4" w:space="0" w:color="auto"/>
            </w:tcBorders>
            <w:noWrap/>
            <w:vAlign w:val="center"/>
          </w:tcPr>
          <w:p w14:paraId="0DE12092" w14:textId="77777777" w:rsidR="00C604C9" w:rsidRPr="00DC21E6" w:rsidRDefault="00F97FA9" w:rsidP="00DC21E6">
            <w:pPr>
              <w:spacing w:before="60" w:after="60"/>
              <w:jc w:val="center"/>
              <w:rPr>
                <w:b/>
                <w:bCs/>
                <w:sz w:val="26"/>
                <w:szCs w:val="26"/>
              </w:rPr>
            </w:pPr>
            <w:r w:rsidRPr="00DC21E6">
              <w:rPr>
                <w:b/>
                <w:bCs/>
                <w:sz w:val="26"/>
                <w:szCs w:val="26"/>
              </w:rPr>
              <w:t>3</w:t>
            </w:r>
          </w:p>
        </w:tc>
        <w:tc>
          <w:tcPr>
            <w:tcW w:w="621" w:type="pct"/>
            <w:tcBorders>
              <w:top w:val="single" w:sz="4" w:space="0" w:color="auto"/>
              <w:left w:val="single" w:sz="4" w:space="0" w:color="auto"/>
              <w:bottom w:val="single" w:sz="4" w:space="0" w:color="auto"/>
              <w:right w:val="single" w:sz="4" w:space="0" w:color="auto"/>
            </w:tcBorders>
            <w:noWrap/>
            <w:vAlign w:val="center"/>
          </w:tcPr>
          <w:p w14:paraId="10AB3C9C" w14:textId="77777777" w:rsidR="00C604C9" w:rsidRPr="00DC21E6" w:rsidRDefault="00C604C9" w:rsidP="00DC21E6">
            <w:pPr>
              <w:spacing w:before="60" w:after="60"/>
              <w:ind w:firstLine="18"/>
              <w:jc w:val="center"/>
              <w:outlineLvl w:val="3"/>
              <w:rPr>
                <w:sz w:val="26"/>
                <w:szCs w:val="26"/>
              </w:rPr>
            </w:pPr>
          </w:p>
        </w:tc>
      </w:tr>
      <w:tr w:rsidR="000E0B02" w14:paraId="631B1D9B"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1A36E8B5" w14:textId="77777777" w:rsidR="00C604C9" w:rsidRPr="00DC21E6" w:rsidRDefault="00791287" w:rsidP="00DC21E6">
            <w:pPr>
              <w:spacing w:before="60" w:after="60"/>
              <w:jc w:val="center"/>
              <w:outlineLvl w:val="3"/>
              <w:rPr>
                <w:sz w:val="26"/>
                <w:szCs w:val="26"/>
              </w:rPr>
            </w:pPr>
            <w:r w:rsidRPr="00DC21E6">
              <w:rPr>
                <w:sz w:val="26"/>
                <w:szCs w:val="26"/>
              </w:rPr>
              <w:t>9</w:t>
            </w:r>
            <w:r w:rsidR="00F97FA9" w:rsidRPr="00DC21E6">
              <w:rPr>
                <w:sz w:val="26"/>
                <w:szCs w:val="26"/>
              </w:rPr>
              <w:t>.</w:t>
            </w:r>
          </w:p>
        </w:tc>
        <w:tc>
          <w:tcPr>
            <w:tcW w:w="860" w:type="pct"/>
            <w:tcBorders>
              <w:top w:val="single" w:sz="4" w:space="0" w:color="auto"/>
              <w:left w:val="single" w:sz="4" w:space="0" w:color="auto"/>
              <w:bottom w:val="single" w:sz="4" w:space="0" w:color="auto"/>
              <w:right w:val="single" w:sz="4" w:space="0" w:color="auto"/>
            </w:tcBorders>
            <w:vAlign w:val="center"/>
          </w:tcPr>
          <w:p w14:paraId="478A3814" w14:textId="77777777" w:rsidR="00C604C9" w:rsidRPr="00DC21E6" w:rsidRDefault="00F97FA9" w:rsidP="00DC21E6">
            <w:pPr>
              <w:spacing w:before="60" w:after="60"/>
              <w:jc w:val="center"/>
              <w:rPr>
                <w:sz w:val="26"/>
                <w:szCs w:val="26"/>
              </w:rPr>
            </w:pPr>
            <w:r w:rsidRPr="00DC21E6">
              <w:rPr>
                <w:sz w:val="26"/>
                <w:szCs w:val="26"/>
              </w:rPr>
              <w:t>0103003290</w:t>
            </w:r>
          </w:p>
        </w:tc>
        <w:tc>
          <w:tcPr>
            <w:tcW w:w="705" w:type="pct"/>
            <w:tcBorders>
              <w:top w:val="single" w:sz="4" w:space="0" w:color="auto"/>
              <w:left w:val="single" w:sz="4" w:space="0" w:color="auto"/>
              <w:bottom w:val="single" w:sz="4" w:space="0" w:color="auto"/>
              <w:right w:val="single" w:sz="4" w:space="0" w:color="auto"/>
            </w:tcBorders>
            <w:noWrap/>
            <w:vAlign w:val="center"/>
          </w:tcPr>
          <w:p w14:paraId="1C962651" w14:textId="77777777" w:rsidR="00C604C9" w:rsidRPr="00DC21E6" w:rsidRDefault="00F97FA9" w:rsidP="00DC21E6">
            <w:pPr>
              <w:spacing w:before="60" w:after="60"/>
              <w:jc w:val="center"/>
              <w:rPr>
                <w:sz w:val="26"/>
                <w:szCs w:val="26"/>
                <w:lang w:val="pt-BR"/>
              </w:rPr>
            </w:pPr>
            <w:r w:rsidRPr="00DC21E6">
              <w:rPr>
                <w:sz w:val="26"/>
                <w:szCs w:val="26"/>
                <w:lang w:val="pt-BR"/>
              </w:rPr>
              <w:t>12202054</w:t>
            </w:r>
          </w:p>
        </w:tc>
        <w:tc>
          <w:tcPr>
            <w:tcW w:w="1879" w:type="pct"/>
            <w:tcBorders>
              <w:top w:val="single" w:sz="4" w:space="0" w:color="auto"/>
              <w:left w:val="single" w:sz="4" w:space="0" w:color="auto"/>
              <w:bottom w:val="single" w:sz="4" w:space="0" w:color="auto"/>
              <w:right w:val="single" w:sz="4" w:space="0" w:color="auto"/>
            </w:tcBorders>
            <w:noWrap/>
            <w:vAlign w:val="center"/>
          </w:tcPr>
          <w:p w14:paraId="4748BD1A" w14:textId="72B5425B" w:rsidR="00C604C9" w:rsidRPr="00AF6576" w:rsidRDefault="00AF6576" w:rsidP="00DC21E6">
            <w:pPr>
              <w:spacing w:before="60" w:after="60"/>
              <w:jc w:val="both"/>
              <w:rPr>
                <w:bCs/>
                <w:i/>
                <w:sz w:val="26"/>
                <w:szCs w:val="26"/>
                <w:lang w:val="vi-VN"/>
              </w:rPr>
            </w:pPr>
            <w:r w:rsidRPr="00AF6576">
              <w:rPr>
                <w:b/>
                <w:bCs/>
                <w:i/>
                <w:sz w:val="26"/>
                <w:szCs w:val="26"/>
                <w:lang w:val="en-VN"/>
              </w:rPr>
              <w:t>Financial Modeling</w:t>
            </w:r>
          </w:p>
        </w:tc>
        <w:tc>
          <w:tcPr>
            <w:tcW w:w="547" w:type="pct"/>
            <w:tcBorders>
              <w:top w:val="single" w:sz="4" w:space="0" w:color="auto"/>
              <w:left w:val="single" w:sz="4" w:space="0" w:color="auto"/>
              <w:bottom w:val="single" w:sz="4" w:space="0" w:color="auto"/>
              <w:right w:val="single" w:sz="4" w:space="0" w:color="auto"/>
            </w:tcBorders>
            <w:noWrap/>
            <w:vAlign w:val="center"/>
          </w:tcPr>
          <w:p w14:paraId="4C8B79D1" w14:textId="77777777" w:rsidR="00C604C9" w:rsidRPr="00DC21E6" w:rsidRDefault="00F97FA9" w:rsidP="00DC21E6">
            <w:pPr>
              <w:spacing w:before="60" w:after="60"/>
              <w:jc w:val="center"/>
              <w:rPr>
                <w:bCs/>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1DCD2BEE" w14:textId="77777777" w:rsidR="00C604C9" w:rsidRPr="00DC21E6" w:rsidRDefault="00C604C9" w:rsidP="00DC21E6">
            <w:pPr>
              <w:spacing w:before="60" w:after="60"/>
              <w:ind w:firstLine="18"/>
              <w:jc w:val="center"/>
              <w:outlineLvl w:val="3"/>
              <w:rPr>
                <w:sz w:val="26"/>
                <w:szCs w:val="26"/>
                <w:highlight w:val="yellow"/>
              </w:rPr>
            </w:pPr>
          </w:p>
        </w:tc>
      </w:tr>
      <w:tr w:rsidR="00F11209" w14:paraId="0DE77F92"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24B9C7A" w14:textId="77777777" w:rsidR="00F11209" w:rsidRPr="00DC21E6" w:rsidRDefault="00F11209" w:rsidP="00F11209">
            <w:pPr>
              <w:spacing w:before="60" w:after="60"/>
              <w:jc w:val="center"/>
              <w:outlineLvl w:val="3"/>
              <w:rPr>
                <w:sz w:val="26"/>
                <w:szCs w:val="26"/>
              </w:rPr>
            </w:pPr>
            <w:r w:rsidRPr="00DC21E6">
              <w:rPr>
                <w:sz w:val="26"/>
                <w:szCs w:val="26"/>
              </w:rPr>
              <w:t>10.</w:t>
            </w:r>
          </w:p>
        </w:tc>
        <w:tc>
          <w:tcPr>
            <w:tcW w:w="860" w:type="pct"/>
            <w:tcBorders>
              <w:top w:val="nil"/>
              <w:left w:val="single" w:sz="4" w:space="0" w:color="auto"/>
              <w:bottom w:val="single" w:sz="4" w:space="0" w:color="auto"/>
              <w:right w:val="single" w:sz="4" w:space="0" w:color="auto"/>
            </w:tcBorders>
            <w:shd w:val="clear" w:color="auto" w:fill="FFFFFF"/>
            <w:vAlign w:val="center"/>
          </w:tcPr>
          <w:p w14:paraId="49BEADA4" w14:textId="781FFDC3" w:rsidR="00F11209" w:rsidRPr="00DC21E6" w:rsidRDefault="00F11209" w:rsidP="00F11209">
            <w:pPr>
              <w:spacing w:before="60" w:after="60"/>
              <w:jc w:val="center"/>
              <w:rPr>
                <w:sz w:val="26"/>
                <w:szCs w:val="26"/>
              </w:rPr>
            </w:pPr>
            <w:r w:rsidRPr="00F11209">
              <w:rPr>
                <w:rFonts w:eastAsia="Calibri"/>
                <w:sz w:val="26"/>
                <w:szCs w:val="26"/>
              </w:rPr>
              <w:t>0101002048</w:t>
            </w:r>
          </w:p>
        </w:tc>
        <w:tc>
          <w:tcPr>
            <w:tcW w:w="705" w:type="pct"/>
            <w:tcBorders>
              <w:top w:val="single" w:sz="4" w:space="0" w:color="auto"/>
              <w:left w:val="single" w:sz="4" w:space="0" w:color="auto"/>
              <w:bottom w:val="single" w:sz="4" w:space="0" w:color="auto"/>
              <w:right w:val="single" w:sz="4" w:space="0" w:color="auto"/>
            </w:tcBorders>
            <w:noWrap/>
            <w:vAlign w:val="center"/>
          </w:tcPr>
          <w:p w14:paraId="331844B2" w14:textId="77777777" w:rsidR="00F11209" w:rsidRPr="00DC21E6" w:rsidRDefault="00F11209" w:rsidP="00F11209">
            <w:pPr>
              <w:spacing w:before="60" w:after="60"/>
              <w:jc w:val="center"/>
              <w:rPr>
                <w:sz w:val="26"/>
                <w:szCs w:val="26"/>
                <w:lang w:val="pt-BR"/>
              </w:rPr>
            </w:pPr>
            <w:r w:rsidRPr="00DC21E6">
              <w:rPr>
                <w:rFonts w:eastAsia="Calibri"/>
                <w:sz w:val="26"/>
                <w:szCs w:val="26"/>
                <w:lang w:val="pt-BR"/>
              </w:rPr>
              <w:t>12202016</w:t>
            </w:r>
          </w:p>
        </w:tc>
        <w:tc>
          <w:tcPr>
            <w:tcW w:w="1879" w:type="pct"/>
            <w:tcBorders>
              <w:top w:val="single" w:sz="4" w:space="0" w:color="auto"/>
              <w:left w:val="single" w:sz="4" w:space="0" w:color="auto"/>
              <w:bottom w:val="single" w:sz="4" w:space="0" w:color="auto"/>
              <w:right w:val="single" w:sz="4" w:space="0" w:color="auto"/>
            </w:tcBorders>
            <w:noWrap/>
            <w:vAlign w:val="center"/>
          </w:tcPr>
          <w:p w14:paraId="45102B84" w14:textId="46E97B9B" w:rsidR="00F11209" w:rsidRPr="00AF6576" w:rsidRDefault="00AF6576" w:rsidP="00F11209">
            <w:pPr>
              <w:spacing w:before="60" w:after="60"/>
              <w:jc w:val="both"/>
              <w:rPr>
                <w:rFonts w:eastAsia="Calibri"/>
                <w:sz w:val="26"/>
                <w:szCs w:val="26"/>
                <w:lang w:val="vi-VN"/>
              </w:rPr>
            </w:pPr>
            <w:r w:rsidRPr="00AF6576">
              <w:rPr>
                <w:rFonts w:eastAsia="Calibri"/>
                <w:b/>
                <w:bCs/>
                <w:sz w:val="26"/>
                <w:szCs w:val="26"/>
                <w:lang w:val="en-VN"/>
              </w:rPr>
              <w:t>Management Accounting</w:t>
            </w:r>
          </w:p>
        </w:tc>
        <w:tc>
          <w:tcPr>
            <w:tcW w:w="547" w:type="pct"/>
            <w:tcBorders>
              <w:top w:val="single" w:sz="4" w:space="0" w:color="auto"/>
              <w:left w:val="single" w:sz="4" w:space="0" w:color="auto"/>
              <w:bottom w:val="single" w:sz="4" w:space="0" w:color="auto"/>
              <w:right w:val="single" w:sz="4" w:space="0" w:color="auto"/>
            </w:tcBorders>
            <w:noWrap/>
            <w:vAlign w:val="center"/>
          </w:tcPr>
          <w:p w14:paraId="18625267" w14:textId="77777777" w:rsidR="00F11209" w:rsidRPr="00DC21E6" w:rsidRDefault="00F11209" w:rsidP="00F11209">
            <w:pPr>
              <w:spacing w:before="60" w:after="60"/>
              <w:jc w:val="center"/>
              <w:rPr>
                <w:bCs/>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0EFFFF08" w14:textId="77777777" w:rsidR="00F11209" w:rsidRPr="00DC21E6" w:rsidRDefault="00F11209" w:rsidP="00F11209">
            <w:pPr>
              <w:spacing w:before="60" w:after="60"/>
              <w:ind w:firstLine="18"/>
              <w:jc w:val="center"/>
              <w:outlineLvl w:val="3"/>
              <w:rPr>
                <w:sz w:val="26"/>
                <w:szCs w:val="26"/>
              </w:rPr>
            </w:pPr>
          </w:p>
        </w:tc>
      </w:tr>
      <w:tr w:rsidR="00F11209" w14:paraId="6B4E33AA"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0515B738" w14:textId="77777777" w:rsidR="00F11209" w:rsidRPr="00DC21E6" w:rsidRDefault="00F11209" w:rsidP="00F11209">
            <w:pPr>
              <w:spacing w:before="60" w:after="60"/>
              <w:jc w:val="center"/>
              <w:outlineLvl w:val="3"/>
              <w:rPr>
                <w:sz w:val="26"/>
                <w:szCs w:val="26"/>
              </w:rPr>
            </w:pPr>
            <w:r w:rsidRPr="00DC21E6">
              <w:rPr>
                <w:sz w:val="26"/>
                <w:szCs w:val="26"/>
              </w:rPr>
              <w:t>11.</w:t>
            </w:r>
          </w:p>
        </w:tc>
        <w:tc>
          <w:tcPr>
            <w:tcW w:w="860" w:type="pct"/>
            <w:tcBorders>
              <w:top w:val="nil"/>
              <w:left w:val="single" w:sz="4" w:space="0" w:color="auto"/>
              <w:bottom w:val="single" w:sz="4" w:space="0" w:color="auto"/>
              <w:right w:val="single" w:sz="4" w:space="0" w:color="auto"/>
            </w:tcBorders>
            <w:shd w:val="clear" w:color="auto" w:fill="FFFFFF"/>
            <w:vAlign w:val="center"/>
          </w:tcPr>
          <w:p w14:paraId="2D229525" w14:textId="6FE45030" w:rsidR="00F11209" w:rsidRPr="00DC21E6" w:rsidRDefault="00F11209" w:rsidP="00F11209">
            <w:pPr>
              <w:spacing w:before="60" w:after="60"/>
              <w:jc w:val="center"/>
              <w:rPr>
                <w:sz w:val="26"/>
                <w:szCs w:val="26"/>
              </w:rPr>
            </w:pPr>
            <w:r w:rsidRPr="00F11209">
              <w:rPr>
                <w:rFonts w:eastAsia="Calibri"/>
                <w:sz w:val="26"/>
                <w:szCs w:val="26"/>
              </w:rPr>
              <w:t>0101102223</w:t>
            </w:r>
          </w:p>
        </w:tc>
        <w:tc>
          <w:tcPr>
            <w:tcW w:w="705" w:type="pct"/>
            <w:tcBorders>
              <w:top w:val="single" w:sz="4" w:space="0" w:color="auto"/>
              <w:left w:val="single" w:sz="4" w:space="0" w:color="auto"/>
              <w:bottom w:val="single" w:sz="4" w:space="0" w:color="auto"/>
              <w:right w:val="single" w:sz="4" w:space="0" w:color="auto"/>
            </w:tcBorders>
            <w:noWrap/>
            <w:vAlign w:val="center"/>
          </w:tcPr>
          <w:p w14:paraId="22C06FF4" w14:textId="77777777" w:rsidR="00F11209" w:rsidRPr="00DC21E6" w:rsidRDefault="00F11209" w:rsidP="00F11209">
            <w:pPr>
              <w:spacing w:before="60" w:after="60"/>
              <w:jc w:val="center"/>
              <w:rPr>
                <w:sz w:val="26"/>
                <w:szCs w:val="26"/>
                <w:lang w:val="pt-BR"/>
              </w:rPr>
            </w:pPr>
            <w:r w:rsidRPr="00DC21E6">
              <w:rPr>
                <w:rFonts w:eastAsia="Calibri"/>
                <w:sz w:val="26"/>
                <w:szCs w:val="26"/>
              </w:rPr>
              <w:t>12202050</w:t>
            </w:r>
          </w:p>
        </w:tc>
        <w:tc>
          <w:tcPr>
            <w:tcW w:w="1879" w:type="pct"/>
            <w:tcBorders>
              <w:top w:val="single" w:sz="4" w:space="0" w:color="auto"/>
              <w:left w:val="single" w:sz="4" w:space="0" w:color="auto"/>
              <w:bottom w:val="single" w:sz="4" w:space="0" w:color="auto"/>
              <w:right w:val="single" w:sz="4" w:space="0" w:color="auto"/>
            </w:tcBorders>
            <w:noWrap/>
            <w:vAlign w:val="center"/>
          </w:tcPr>
          <w:p w14:paraId="4B93B05E" w14:textId="6DC23C7E" w:rsidR="00F11209" w:rsidRPr="00AF6576" w:rsidRDefault="00AF6576" w:rsidP="00F11209">
            <w:pPr>
              <w:spacing w:before="60" w:after="60"/>
              <w:jc w:val="both"/>
              <w:rPr>
                <w:sz w:val="26"/>
                <w:szCs w:val="26"/>
                <w:lang w:val="vi-VN"/>
              </w:rPr>
            </w:pPr>
            <w:r w:rsidRPr="00AF6576">
              <w:rPr>
                <w:b/>
                <w:bCs/>
                <w:sz w:val="26"/>
                <w:szCs w:val="26"/>
                <w:lang w:val="en-VN"/>
              </w:rPr>
              <w:t>Investment Strategy</w:t>
            </w:r>
          </w:p>
        </w:tc>
        <w:tc>
          <w:tcPr>
            <w:tcW w:w="547" w:type="pct"/>
            <w:tcBorders>
              <w:top w:val="single" w:sz="4" w:space="0" w:color="auto"/>
              <w:left w:val="single" w:sz="4" w:space="0" w:color="auto"/>
              <w:bottom w:val="single" w:sz="4" w:space="0" w:color="auto"/>
              <w:right w:val="single" w:sz="4" w:space="0" w:color="auto"/>
            </w:tcBorders>
            <w:noWrap/>
            <w:vAlign w:val="center"/>
          </w:tcPr>
          <w:p w14:paraId="7BE1DFFC" w14:textId="77777777" w:rsidR="00F11209" w:rsidRPr="00DC21E6" w:rsidRDefault="00F11209" w:rsidP="00F11209">
            <w:pPr>
              <w:spacing w:before="60" w:after="60"/>
              <w:jc w:val="center"/>
              <w:rPr>
                <w:bCs/>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235ABE96" w14:textId="77777777" w:rsidR="00F11209" w:rsidRPr="00DC21E6" w:rsidRDefault="00F11209" w:rsidP="00F11209">
            <w:pPr>
              <w:spacing w:before="60" w:after="60"/>
              <w:ind w:firstLine="18"/>
              <w:jc w:val="center"/>
              <w:outlineLvl w:val="3"/>
              <w:rPr>
                <w:sz w:val="26"/>
                <w:szCs w:val="26"/>
              </w:rPr>
            </w:pPr>
          </w:p>
        </w:tc>
      </w:tr>
      <w:tr w:rsidR="00C604C9" w14:paraId="3787CB2E" w14:textId="77777777" w:rsidTr="003D3D0D">
        <w:trPr>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32210349" w14:textId="3A63E443" w:rsidR="00C604C9" w:rsidRPr="00AF6576" w:rsidRDefault="00AF6576" w:rsidP="00AF6576">
            <w:pPr>
              <w:spacing w:before="60" w:after="60"/>
              <w:ind w:firstLine="18"/>
              <w:jc w:val="center"/>
              <w:outlineLvl w:val="3"/>
              <w:rPr>
                <w:b/>
                <w:bCs/>
                <w:sz w:val="26"/>
                <w:szCs w:val="26"/>
                <w:lang w:val="vi-VN"/>
              </w:rPr>
            </w:pPr>
            <w:r w:rsidRPr="00AF6576">
              <w:rPr>
                <w:b/>
                <w:bCs/>
                <w:sz w:val="26"/>
                <w:szCs w:val="26"/>
                <w:lang w:val="en-VN"/>
              </w:rPr>
              <w:lastRenderedPageBreak/>
              <w:t>Semester 5: 22 accumulated credits + 0 non-accumulated credits</w:t>
            </w:r>
          </w:p>
        </w:tc>
      </w:tr>
      <w:tr w:rsidR="00C604C9" w14:paraId="71792974"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6F8A7E5F" w14:textId="77777777" w:rsidR="00C604C9" w:rsidRPr="00DC21E6" w:rsidRDefault="00F97FA9" w:rsidP="00DC21E6">
            <w:pPr>
              <w:spacing w:before="60" w:after="60"/>
              <w:rPr>
                <w:b/>
                <w:bCs/>
                <w:sz w:val="26"/>
                <w:szCs w:val="26"/>
              </w:rPr>
            </w:pPr>
            <w:r w:rsidRPr="00DC21E6">
              <w:rPr>
                <w:b/>
                <w:bCs/>
                <w:sz w:val="26"/>
                <w:szCs w:val="26"/>
              </w:rPr>
              <w:t>Học phần bắt buộc</w:t>
            </w:r>
          </w:p>
        </w:tc>
        <w:tc>
          <w:tcPr>
            <w:tcW w:w="547" w:type="pct"/>
            <w:tcBorders>
              <w:top w:val="single" w:sz="4" w:space="0" w:color="auto"/>
              <w:left w:val="single" w:sz="4" w:space="0" w:color="auto"/>
              <w:bottom w:val="single" w:sz="4" w:space="0" w:color="auto"/>
              <w:right w:val="single" w:sz="4" w:space="0" w:color="auto"/>
            </w:tcBorders>
            <w:noWrap/>
            <w:vAlign w:val="center"/>
          </w:tcPr>
          <w:p w14:paraId="2F1EFA79" w14:textId="1892F663" w:rsidR="00C604C9" w:rsidRPr="00DC21E6" w:rsidRDefault="008B6986" w:rsidP="00DC21E6">
            <w:pPr>
              <w:spacing w:before="60" w:after="60"/>
              <w:jc w:val="center"/>
              <w:rPr>
                <w:b/>
                <w:bCs/>
                <w:sz w:val="26"/>
                <w:szCs w:val="26"/>
              </w:rPr>
            </w:pPr>
            <w:r w:rsidRPr="00DC21E6">
              <w:rPr>
                <w:b/>
                <w:bCs/>
                <w:sz w:val="26"/>
                <w:szCs w:val="26"/>
              </w:rPr>
              <w:t>20</w:t>
            </w:r>
          </w:p>
        </w:tc>
        <w:tc>
          <w:tcPr>
            <w:tcW w:w="621" w:type="pct"/>
            <w:tcBorders>
              <w:top w:val="single" w:sz="4" w:space="0" w:color="auto"/>
              <w:left w:val="single" w:sz="4" w:space="0" w:color="auto"/>
              <w:bottom w:val="single" w:sz="4" w:space="0" w:color="auto"/>
              <w:right w:val="single" w:sz="4" w:space="0" w:color="auto"/>
            </w:tcBorders>
            <w:noWrap/>
            <w:vAlign w:val="center"/>
          </w:tcPr>
          <w:p w14:paraId="527BC674" w14:textId="77777777" w:rsidR="00C604C9" w:rsidRPr="00DC21E6" w:rsidRDefault="00C604C9" w:rsidP="00DC21E6">
            <w:pPr>
              <w:spacing w:before="60" w:after="60"/>
              <w:ind w:firstLine="18"/>
              <w:jc w:val="center"/>
              <w:outlineLvl w:val="3"/>
              <w:rPr>
                <w:sz w:val="26"/>
                <w:szCs w:val="26"/>
              </w:rPr>
            </w:pPr>
          </w:p>
        </w:tc>
      </w:tr>
      <w:tr w:rsidR="000E0B02" w14:paraId="66940654"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03834C3" w14:textId="77777777" w:rsidR="00356202" w:rsidRPr="00DC21E6" w:rsidRDefault="00356202" w:rsidP="00DC21E6">
            <w:pPr>
              <w:spacing w:before="60" w:after="60"/>
              <w:jc w:val="center"/>
              <w:outlineLvl w:val="3"/>
              <w:rPr>
                <w:sz w:val="26"/>
                <w:szCs w:val="26"/>
              </w:rPr>
            </w:pPr>
            <w:r w:rsidRPr="00DC21E6">
              <w:rPr>
                <w:sz w:val="26"/>
                <w:szCs w:val="26"/>
              </w:rPr>
              <w:t>1.</w:t>
            </w:r>
          </w:p>
        </w:tc>
        <w:tc>
          <w:tcPr>
            <w:tcW w:w="860" w:type="pct"/>
            <w:vAlign w:val="center"/>
          </w:tcPr>
          <w:p w14:paraId="174CECCB" w14:textId="0FD1C46C" w:rsidR="00356202" w:rsidRPr="00DC21E6" w:rsidRDefault="00356202" w:rsidP="00DC21E6">
            <w:pPr>
              <w:spacing w:before="60" w:after="60"/>
              <w:jc w:val="center"/>
              <w:rPr>
                <w:sz w:val="26"/>
                <w:szCs w:val="26"/>
              </w:rPr>
            </w:pPr>
            <w:r w:rsidRPr="00DC21E6">
              <w:rPr>
                <w:sz w:val="26"/>
                <w:szCs w:val="26"/>
                <w:lang w:val="pt-BR"/>
              </w:rPr>
              <w:t>0101102839</w:t>
            </w:r>
          </w:p>
        </w:tc>
        <w:tc>
          <w:tcPr>
            <w:tcW w:w="705" w:type="pct"/>
            <w:noWrap/>
            <w:vAlign w:val="center"/>
          </w:tcPr>
          <w:p w14:paraId="7D24D3F3" w14:textId="7D690C4B" w:rsidR="00356202" w:rsidRPr="00DC21E6" w:rsidRDefault="00356202" w:rsidP="00DC21E6">
            <w:pPr>
              <w:spacing w:before="60" w:after="60"/>
              <w:jc w:val="center"/>
              <w:rPr>
                <w:sz w:val="26"/>
                <w:szCs w:val="26"/>
              </w:rPr>
            </w:pPr>
            <w:r w:rsidRPr="00DC21E6">
              <w:rPr>
                <w:color w:val="000000"/>
                <w:sz w:val="26"/>
                <w:szCs w:val="26"/>
              </w:rPr>
              <w:t>12202102</w:t>
            </w:r>
          </w:p>
        </w:tc>
        <w:tc>
          <w:tcPr>
            <w:tcW w:w="1879" w:type="pct"/>
            <w:tcBorders>
              <w:top w:val="single" w:sz="4" w:space="0" w:color="auto"/>
              <w:left w:val="single" w:sz="4" w:space="0" w:color="auto"/>
              <w:bottom w:val="single" w:sz="4" w:space="0" w:color="auto"/>
              <w:right w:val="single" w:sz="4" w:space="0" w:color="auto"/>
            </w:tcBorders>
            <w:noWrap/>
            <w:vAlign w:val="center"/>
          </w:tcPr>
          <w:p w14:paraId="08E417ED" w14:textId="161FD229" w:rsidR="00356202" w:rsidRPr="00AF6576" w:rsidRDefault="00AF6576" w:rsidP="00DC21E6">
            <w:pPr>
              <w:spacing w:before="60" w:after="60"/>
              <w:jc w:val="both"/>
              <w:rPr>
                <w:sz w:val="26"/>
                <w:szCs w:val="26"/>
                <w:lang w:val="vi-VN"/>
              </w:rPr>
            </w:pPr>
            <w:r w:rsidRPr="00AF6576">
              <w:rPr>
                <w:b/>
                <w:bCs/>
                <w:sz w:val="26"/>
                <w:szCs w:val="26"/>
                <w:lang w:val="en-VN"/>
              </w:rPr>
              <w:t>Advanced Corporate Finance</w:t>
            </w:r>
          </w:p>
        </w:tc>
        <w:tc>
          <w:tcPr>
            <w:tcW w:w="547" w:type="pct"/>
            <w:tcBorders>
              <w:top w:val="single" w:sz="4" w:space="0" w:color="auto"/>
              <w:left w:val="single" w:sz="4" w:space="0" w:color="auto"/>
              <w:bottom w:val="single" w:sz="4" w:space="0" w:color="auto"/>
              <w:right w:val="single" w:sz="4" w:space="0" w:color="auto"/>
            </w:tcBorders>
            <w:noWrap/>
            <w:vAlign w:val="center"/>
          </w:tcPr>
          <w:p w14:paraId="3176A24F" w14:textId="77777777" w:rsidR="00356202" w:rsidRPr="00DC21E6" w:rsidRDefault="00356202" w:rsidP="00DC21E6">
            <w:pPr>
              <w:spacing w:before="60" w:after="60"/>
              <w:jc w:val="center"/>
              <w:rPr>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2F3D87EB" w14:textId="77777777" w:rsidR="00356202" w:rsidRPr="00DC21E6" w:rsidRDefault="00356202" w:rsidP="00DC21E6">
            <w:pPr>
              <w:spacing w:before="60" w:after="60"/>
              <w:ind w:firstLine="18"/>
              <w:jc w:val="center"/>
              <w:outlineLvl w:val="3"/>
              <w:rPr>
                <w:sz w:val="26"/>
                <w:szCs w:val="26"/>
              </w:rPr>
            </w:pPr>
          </w:p>
        </w:tc>
      </w:tr>
      <w:tr w:rsidR="000E0B02" w14:paraId="1BE9EA4B"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7C3BB0D" w14:textId="77777777" w:rsidR="00356202" w:rsidRPr="00DC21E6" w:rsidRDefault="00356202" w:rsidP="00DC21E6">
            <w:pPr>
              <w:spacing w:before="60" w:after="60"/>
              <w:jc w:val="center"/>
              <w:outlineLvl w:val="3"/>
              <w:rPr>
                <w:sz w:val="26"/>
                <w:szCs w:val="26"/>
              </w:rPr>
            </w:pPr>
            <w:r w:rsidRPr="00DC21E6">
              <w:rPr>
                <w:sz w:val="26"/>
                <w:szCs w:val="26"/>
              </w:rPr>
              <w:t>2.</w:t>
            </w:r>
          </w:p>
        </w:tc>
        <w:tc>
          <w:tcPr>
            <w:tcW w:w="860" w:type="pct"/>
            <w:vAlign w:val="center"/>
          </w:tcPr>
          <w:p w14:paraId="0AEBC934" w14:textId="420987C4" w:rsidR="00356202" w:rsidRPr="00DC21E6" w:rsidRDefault="00356202" w:rsidP="00DC21E6">
            <w:pPr>
              <w:spacing w:before="60" w:after="60"/>
              <w:jc w:val="center"/>
              <w:rPr>
                <w:sz w:val="26"/>
                <w:szCs w:val="26"/>
              </w:rPr>
            </w:pPr>
            <w:r w:rsidRPr="00DC21E6">
              <w:rPr>
                <w:sz w:val="26"/>
                <w:szCs w:val="26"/>
              </w:rPr>
              <w:t>0101102841</w:t>
            </w:r>
          </w:p>
        </w:tc>
        <w:tc>
          <w:tcPr>
            <w:tcW w:w="705" w:type="pct"/>
            <w:noWrap/>
            <w:vAlign w:val="center"/>
          </w:tcPr>
          <w:p w14:paraId="12927D73" w14:textId="02AA410D" w:rsidR="00356202" w:rsidRPr="00DC21E6" w:rsidRDefault="00356202" w:rsidP="00DC21E6">
            <w:pPr>
              <w:spacing w:before="60" w:after="60"/>
              <w:jc w:val="center"/>
              <w:rPr>
                <w:sz w:val="26"/>
                <w:szCs w:val="26"/>
              </w:rPr>
            </w:pPr>
            <w:r w:rsidRPr="00DC21E6">
              <w:rPr>
                <w:color w:val="000000"/>
                <w:sz w:val="26"/>
                <w:szCs w:val="26"/>
              </w:rPr>
              <w:t>12202106</w:t>
            </w:r>
          </w:p>
        </w:tc>
        <w:tc>
          <w:tcPr>
            <w:tcW w:w="1879" w:type="pct"/>
            <w:tcBorders>
              <w:top w:val="single" w:sz="4" w:space="0" w:color="auto"/>
              <w:left w:val="single" w:sz="4" w:space="0" w:color="auto"/>
              <w:bottom w:val="single" w:sz="4" w:space="0" w:color="auto"/>
              <w:right w:val="single" w:sz="4" w:space="0" w:color="auto"/>
            </w:tcBorders>
            <w:noWrap/>
            <w:vAlign w:val="center"/>
          </w:tcPr>
          <w:p w14:paraId="18E3690A" w14:textId="59085A72" w:rsidR="00356202" w:rsidRPr="00AF6576" w:rsidRDefault="00AF6576" w:rsidP="00DC21E6">
            <w:pPr>
              <w:spacing w:before="60" w:after="60"/>
              <w:jc w:val="both"/>
              <w:rPr>
                <w:sz w:val="26"/>
                <w:szCs w:val="26"/>
                <w:lang w:val="vi-VN"/>
              </w:rPr>
            </w:pPr>
            <w:r w:rsidRPr="00AF6576">
              <w:rPr>
                <w:b/>
                <w:bCs/>
                <w:sz w:val="26"/>
                <w:szCs w:val="26"/>
                <w:lang w:val="en-VN"/>
              </w:rPr>
              <w:t>Advanced Commercial Banking</w:t>
            </w:r>
          </w:p>
        </w:tc>
        <w:tc>
          <w:tcPr>
            <w:tcW w:w="547" w:type="pct"/>
            <w:tcBorders>
              <w:top w:val="single" w:sz="4" w:space="0" w:color="auto"/>
              <w:left w:val="single" w:sz="4" w:space="0" w:color="auto"/>
              <w:bottom w:val="single" w:sz="4" w:space="0" w:color="auto"/>
              <w:right w:val="single" w:sz="4" w:space="0" w:color="auto"/>
            </w:tcBorders>
            <w:noWrap/>
            <w:vAlign w:val="center"/>
          </w:tcPr>
          <w:p w14:paraId="67416A50" w14:textId="77777777" w:rsidR="00356202" w:rsidRPr="00DC21E6" w:rsidRDefault="00356202" w:rsidP="00DC21E6">
            <w:pPr>
              <w:spacing w:before="60" w:after="60"/>
              <w:jc w:val="center"/>
              <w:rPr>
                <w:bCs/>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53987C6B" w14:textId="77777777" w:rsidR="00356202" w:rsidRPr="00DC21E6" w:rsidRDefault="00356202" w:rsidP="00DC21E6">
            <w:pPr>
              <w:spacing w:before="60" w:after="60"/>
              <w:ind w:firstLine="18"/>
              <w:jc w:val="center"/>
              <w:outlineLvl w:val="3"/>
              <w:rPr>
                <w:sz w:val="26"/>
                <w:szCs w:val="26"/>
              </w:rPr>
            </w:pPr>
          </w:p>
        </w:tc>
      </w:tr>
      <w:tr w:rsidR="000E0B02" w14:paraId="166FC09D"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7CDF56B" w14:textId="77777777" w:rsidR="001608CF" w:rsidRPr="00DC21E6" w:rsidRDefault="001608CF" w:rsidP="00DC21E6">
            <w:pPr>
              <w:spacing w:before="60" w:after="60"/>
              <w:jc w:val="center"/>
              <w:outlineLvl w:val="3"/>
              <w:rPr>
                <w:sz w:val="26"/>
                <w:szCs w:val="26"/>
              </w:rPr>
            </w:pPr>
            <w:r w:rsidRPr="00DC21E6">
              <w:rPr>
                <w:sz w:val="26"/>
                <w:szCs w:val="26"/>
              </w:rPr>
              <w:t>3.</w:t>
            </w:r>
          </w:p>
        </w:tc>
        <w:tc>
          <w:tcPr>
            <w:tcW w:w="860" w:type="pct"/>
            <w:tcBorders>
              <w:top w:val="single" w:sz="4" w:space="0" w:color="auto"/>
              <w:left w:val="single" w:sz="4" w:space="0" w:color="auto"/>
              <w:bottom w:val="single" w:sz="4" w:space="0" w:color="auto"/>
              <w:right w:val="single" w:sz="4" w:space="0" w:color="auto"/>
            </w:tcBorders>
            <w:vAlign w:val="center"/>
          </w:tcPr>
          <w:p w14:paraId="334CF039" w14:textId="77777777" w:rsidR="001608CF" w:rsidRPr="00DC21E6" w:rsidRDefault="001608CF" w:rsidP="00DC21E6">
            <w:pPr>
              <w:spacing w:before="60" w:after="60"/>
              <w:jc w:val="center"/>
              <w:rPr>
                <w:sz w:val="26"/>
                <w:szCs w:val="26"/>
              </w:rPr>
            </w:pPr>
            <w:r w:rsidRPr="00DC21E6">
              <w:rPr>
                <w:sz w:val="26"/>
                <w:szCs w:val="26"/>
              </w:rPr>
              <w:t>0101007959</w:t>
            </w:r>
          </w:p>
        </w:tc>
        <w:tc>
          <w:tcPr>
            <w:tcW w:w="705" w:type="pct"/>
            <w:tcBorders>
              <w:top w:val="single" w:sz="4" w:space="0" w:color="auto"/>
              <w:left w:val="single" w:sz="4" w:space="0" w:color="auto"/>
              <w:bottom w:val="single" w:sz="4" w:space="0" w:color="auto"/>
              <w:right w:val="single" w:sz="4" w:space="0" w:color="auto"/>
            </w:tcBorders>
            <w:noWrap/>
            <w:vAlign w:val="center"/>
          </w:tcPr>
          <w:p w14:paraId="29A89958" w14:textId="77777777" w:rsidR="001608CF" w:rsidRPr="00DC21E6" w:rsidRDefault="001608CF" w:rsidP="00DC21E6">
            <w:pPr>
              <w:spacing w:before="60" w:after="60"/>
              <w:jc w:val="center"/>
              <w:rPr>
                <w:sz w:val="26"/>
                <w:szCs w:val="26"/>
              </w:rPr>
            </w:pPr>
            <w:r w:rsidRPr="00DC21E6">
              <w:rPr>
                <w:sz w:val="26"/>
                <w:szCs w:val="26"/>
              </w:rPr>
              <w:t>12202051</w:t>
            </w:r>
          </w:p>
        </w:tc>
        <w:tc>
          <w:tcPr>
            <w:tcW w:w="1879" w:type="pct"/>
            <w:tcBorders>
              <w:top w:val="single" w:sz="4" w:space="0" w:color="auto"/>
              <w:left w:val="single" w:sz="4" w:space="0" w:color="auto"/>
              <w:bottom w:val="single" w:sz="4" w:space="0" w:color="auto"/>
              <w:right w:val="single" w:sz="4" w:space="0" w:color="auto"/>
            </w:tcBorders>
            <w:noWrap/>
            <w:vAlign w:val="center"/>
          </w:tcPr>
          <w:p w14:paraId="440F8841" w14:textId="1BC0B1B8" w:rsidR="001608CF" w:rsidRPr="00AF6576" w:rsidRDefault="00AF6576" w:rsidP="00DC21E6">
            <w:pPr>
              <w:spacing w:before="60" w:after="60"/>
              <w:jc w:val="both"/>
              <w:rPr>
                <w:iCs/>
                <w:sz w:val="26"/>
                <w:szCs w:val="26"/>
                <w:lang w:val="vi-VN"/>
              </w:rPr>
            </w:pPr>
            <w:r w:rsidRPr="00AF6576">
              <w:rPr>
                <w:b/>
                <w:bCs/>
                <w:iCs/>
                <w:sz w:val="26"/>
                <w:szCs w:val="26"/>
                <w:lang w:val="en-VN"/>
              </w:rPr>
              <w:t>Financial – Banking Information Systems</w:t>
            </w:r>
          </w:p>
        </w:tc>
        <w:tc>
          <w:tcPr>
            <w:tcW w:w="547" w:type="pct"/>
            <w:tcBorders>
              <w:top w:val="single" w:sz="4" w:space="0" w:color="auto"/>
              <w:left w:val="single" w:sz="4" w:space="0" w:color="auto"/>
              <w:bottom w:val="single" w:sz="4" w:space="0" w:color="auto"/>
              <w:right w:val="single" w:sz="4" w:space="0" w:color="auto"/>
            </w:tcBorders>
            <w:noWrap/>
            <w:vAlign w:val="center"/>
          </w:tcPr>
          <w:p w14:paraId="22EB03CD" w14:textId="77777777" w:rsidR="001608CF" w:rsidRPr="00DC21E6" w:rsidRDefault="001608CF" w:rsidP="00DC21E6">
            <w:pPr>
              <w:spacing w:before="60" w:after="60"/>
              <w:jc w:val="center"/>
              <w:rPr>
                <w:bCs/>
                <w:color w:val="FF0000"/>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2CFD8F50" w14:textId="77777777" w:rsidR="001608CF" w:rsidRPr="00DC21E6" w:rsidRDefault="001608CF" w:rsidP="00DC21E6">
            <w:pPr>
              <w:spacing w:before="60" w:after="60"/>
              <w:ind w:firstLine="18"/>
              <w:jc w:val="center"/>
              <w:outlineLvl w:val="3"/>
              <w:rPr>
                <w:sz w:val="26"/>
                <w:szCs w:val="26"/>
              </w:rPr>
            </w:pPr>
          </w:p>
        </w:tc>
      </w:tr>
      <w:tr w:rsidR="000E0B02" w14:paraId="475243E4"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83D04A0" w14:textId="77777777" w:rsidR="00C604C9" w:rsidRPr="00DC21E6" w:rsidRDefault="00F97FA9" w:rsidP="00DC21E6">
            <w:pPr>
              <w:spacing w:before="60" w:after="60"/>
              <w:jc w:val="center"/>
              <w:outlineLvl w:val="3"/>
              <w:rPr>
                <w:sz w:val="26"/>
                <w:szCs w:val="26"/>
              </w:rPr>
            </w:pPr>
            <w:r w:rsidRPr="00DC21E6">
              <w:rPr>
                <w:sz w:val="26"/>
                <w:szCs w:val="26"/>
              </w:rPr>
              <w:t>4.</w:t>
            </w:r>
          </w:p>
        </w:tc>
        <w:tc>
          <w:tcPr>
            <w:tcW w:w="860" w:type="pct"/>
            <w:tcBorders>
              <w:top w:val="single" w:sz="4" w:space="0" w:color="auto"/>
              <w:left w:val="single" w:sz="4" w:space="0" w:color="auto"/>
              <w:bottom w:val="single" w:sz="4" w:space="0" w:color="auto"/>
              <w:right w:val="single" w:sz="4" w:space="0" w:color="auto"/>
            </w:tcBorders>
            <w:vAlign w:val="center"/>
          </w:tcPr>
          <w:p w14:paraId="37E753CE" w14:textId="77777777" w:rsidR="00C604C9" w:rsidRPr="00DC21E6" w:rsidRDefault="00F97FA9" w:rsidP="00DC21E6">
            <w:pPr>
              <w:spacing w:before="60" w:after="60"/>
              <w:jc w:val="center"/>
              <w:rPr>
                <w:sz w:val="26"/>
                <w:szCs w:val="26"/>
              </w:rPr>
            </w:pPr>
            <w:r w:rsidRPr="00DC21E6">
              <w:rPr>
                <w:sz w:val="26"/>
                <w:szCs w:val="26"/>
              </w:rPr>
              <w:t>0101102219</w:t>
            </w:r>
          </w:p>
        </w:tc>
        <w:tc>
          <w:tcPr>
            <w:tcW w:w="705" w:type="pct"/>
            <w:tcBorders>
              <w:top w:val="single" w:sz="4" w:space="0" w:color="auto"/>
              <w:left w:val="single" w:sz="4" w:space="0" w:color="auto"/>
              <w:bottom w:val="single" w:sz="4" w:space="0" w:color="auto"/>
              <w:right w:val="single" w:sz="4" w:space="0" w:color="auto"/>
            </w:tcBorders>
            <w:noWrap/>
            <w:vAlign w:val="center"/>
          </w:tcPr>
          <w:p w14:paraId="4086CBF8" w14:textId="77777777" w:rsidR="00C604C9" w:rsidRPr="00DC21E6" w:rsidRDefault="00F97FA9" w:rsidP="00DC21E6">
            <w:pPr>
              <w:spacing w:before="60" w:after="60"/>
              <w:jc w:val="center"/>
              <w:rPr>
                <w:sz w:val="26"/>
                <w:szCs w:val="26"/>
              </w:rPr>
            </w:pPr>
            <w:r w:rsidRPr="00DC21E6">
              <w:rPr>
                <w:sz w:val="26"/>
                <w:szCs w:val="26"/>
              </w:rPr>
              <w:t>12202091</w:t>
            </w:r>
          </w:p>
        </w:tc>
        <w:tc>
          <w:tcPr>
            <w:tcW w:w="1879" w:type="pct"/>
            <w:tcBorders>
              <w:top w:val="single" w:sz="4" w:space="0" w:color="auto"/>
              <w:left w:val="single" w:sz="4" w:space="0" w:color="auto"/>
              <w:bottom w:val="single" w:sz="4" w:space="0" w:color="auto"/>
              <w:right w:val="single" w:sz="4" w:space="0" w:color="auto"/>
            </w:tcBorders>
            <w:noWrap/>
            <w:vAlign w:val="center"/>
          </w:tcPr>
          <w:p w14:paraId="0E4BC389" w14:textId="432240DF" w:rsidR="00C604C9" w:rsidRPr="00AF6576" w:rsidRDefault="00AF6576" w:rsidP="00DC21E6">
            <w:pPr>
              <w:spacing w:before="60" w:after="60"/>
              <w:jc w:val="both"/>
              <w:rPr>
                <w:sz w:val="26"/>
                <w:szCs w:val="26"/>
                <w:lang w:val="vi-VN" w:eastAsia="vi-VN"/>
              </w:rPr>
            </w:pPr>
            <w:r w:rsidRPr="00AF6576">
              <w:rPr>
                <w:b/>
                <w:bCs/>
                <w:sz w:val="26"/>
                <w:szCs w:val="26"/>
                <w:lang w:val="en-VN" w:eastAsia="vi-VN"/>
              </w:rPr>
              <w:t>Data Mining and Machine Learning</w:t>
            </w:r>
          </w:p>
        </w:tc>
        <w:tc>
          <w:tcPr>
            <w:tcW w:w="547" w:type="pct"/>
            <w:tcBorders>
              <w:top w:val="single" w:sz="4" w:space="0" w:color="auto"/>
              <w:left w:val="single" w:sz="4" w:space="0" w:color="auto"/>
              <w:bottom w:val="single" w:sz="4" w:space="0" w:color="auto"/>
              <w:right w:val="single" w:sz="4" w:space="0" w:color="auto"/>
            </w:tcBorders>
            <w:noWrap/>
            <w:vAlign w:val="center"/>
          </w:tcPr>
          <w:p w14:paraId="0B991B77" w14:textId="77777777" w:rsidR="00C604C9" w:rsidRPr="00DC21E6" w:rsidRDefault="00F97FA9" w:rsidP="00DC21E6">
            <w:pPr>
              <w:spacing w:before="60" w:after="60"/>
              <w:jc w:val="center"/>
              <w:rPr>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0BBF5CA8" w14:textId="77777777" w:rsidR="00C604C9" w:rsidRPr="00DC21E6" w:rsidRDefault="00C604C9" w:rsidP="00DC21E6">
            <w:pPr>
              <w:spacing w:before="60" w:after="60"/>
              <w:ind w:firstLine="18"/>
              <w:jc w:val="center"/>
              <w:outlineLvl w:val="3"/>
              <w:rPr>
                <w:sz w:val="26"/>
                <w:szCs w:val="26"/>
              </w:rPr>
            </w:pPr>
          </w:p>
        </w:tc>
      </w:tr>
      <w:tr w:rsidR="000E0B02" w14:paraId="7444C3C8"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3A0357C6" w14:textId="77777777" w:rsidR="00D56491" w:rsidRPr="00DC21E6" w:rsidRDefault="00D56491" w:rsidP="00DC21E6">
            <w:pPr>
              <w:spacing w:before="60" w:after="60"/>
              <w:jc w:val="center"/>
              <w:outlineLvl w:val="3"/>
              <w:rPr>
                <w:sz w:val="26"/>
                <w:szCs w:val="26"/>
              </w:rPr>
            </w:pPr>
            <w:r w:rsidRPr="00DC21E6">
              <w:rPr>
                <w:sz w:val="26"/>
                <w:szCs w:val="26"/>
              </w:rPr>
              <w:t>5.</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14:paraId="2D4B0785" w14:textId="5B8839B3" w:rsidR="00D56491" w:rsidRPr="00DC21E6" w:rsidRDefault="00D56491" w:rsidP="00DC21E6">
            <w:pPr>
              <w:spacing w:before="60" w:after="60"/>
              <w:jc w:val="center"/>
              <w:rPr>
                <w:sz w:val="26"/>
                <w:szCs w:val="26"/>
              </w:rPr>
            </w:pPr>
            <w:r w:rsidRPr="00DC21E6">
              <w:rPr>
                <w:bCs/>
                <w:sz w:val="26"/>
                <w:szCs w:val="26"/>
              </w:rPr>
              <w:t>0101102849</w:t>
            </w:r>
          </w:p>
        </w:tc>
        <w:tc>
          <w:tcPr>
            <w:tcW w:w="705" w:type="pct"/>
            <w:tcBorders>
              <w:top w:val="single" w:sz="4" w:space="0" w:color="auto"/>
              <w:left w:val="single" w:sz="4" w:space="0" w:color="auto"/>
              <w:bottom w:val="single" w:sz="4" w:space="0" w:color="auto"/>
              <w:right w:val="single" w:sz="4" w:space="0" w:color="auto"/>
            </w:tcBorders>
            <w:noWrap/>
            <w:vAlign w:val="center"/>
          </w:tcPr>
          <w:p w14:paraId="326C42D2" w14:textId="141A6E75" w:rsidR="00D56491" w:rsidRPr="00DC21E6" w:rsidRDefault="00D56491" w:rsidP="00DC21E6">
            <w:pPr>
              <w:spacing w:before="60" w:after="60"/>
              <w:jc w:val="center"/>
              <w:rPr>
                <w:sz w:val="26"/>
                <w:szCs w:val="26"/>
              </w:rPr>
            </w:pPr>
            <w:r w:rsidRPr="00DC21E6">
              <w:rPr>
                <w:color w:val="000000"/>
                <w:sz w:val="26"/>
                <w:szCs w:val="26"/>
              </w:rPr>
              <w:t>12202111</w:t>
            </w:r>
          </w:p>
        </w:tc>
        <w:tc>
          <w:tcPr>
            <w:tcW w:w="1879" w:type="pct"/>
            <w:tcBorders>
              <w:top w:val="single" w:sz="4" w:space="0" w:color="auto"/>
              <w:left w:val="single" w:sz="4" w:space="0" w:color="auto"/>
              <w:bottom w:val="single" w:sz="4" w:space="0" w:color="auto"/>
              <w:right w:val="single" w:sz="4" w:space="0" w:color="auto"/>
            </w:tcBorders>
            <w:noWrap/>
            <w:vAlign w:val="center"/>
          </w:tcPr>
          <w:p w14:paraId="7E4C5365" w14:textId="57F44808" w:rsidR="00D56491" w:rsidRPr="00AF6576" w:rsidRDefault="00AF6576" w:rsidP="00DC21E6">
            <w:pPr>
              <w:spacing w:before="60" w:after="60"/>
              <w:jc w:val="both"/>
              <w:rPr>
                <w:bCs/>
                <w:sz w:val="26"/>
                <w:szCs w:val="26"/>
                <w:lang w:val="vi-VN"/>
              </w:rPr>
            </w:pPr>
            <w:r w:rsidRPr="00AF6576">
              <w:rPr>
                <w:b/>
                <w:bCs/>
                <w:sz w:val="26"/>
                <w:szCs w:val="26"/>
                <w:lang w:val="en-VN"/>
              </w:rPr>
              <w:t>Python Programming in Finance</w:t>
            </w:r>
          </w:p>
        </w:tc>
        <w:tc>
          <w:tcPr>
            <w:tcW w:w="547" w:type="pct"/>
            <w:tcBorders>
              <w:top w:val="single" w:sz="4" w:space="0" w:color="auto"/>
              <w:left w:val="single" w:sz="4" w:space="0" w:color="auto"/>
              <w:bottom w:val="single" w:sz="4" w:space="0" w:color="auto"/>
              <w:right w:val="single" w:sz="4" w:space="0" w:color="auto"/>
            </w:tcBorders>
            <w:noWrap/>
            <w:vAlign w:val="center"/>
          </w:tcPr>
          <w:p w14:paraId="5128331D" w14:textId="77777777" w:rsidR="00D56491" w:rsidRPr="00DC21E6" w:rsidRDefault="00D56491" w:rsidP="00DC21E6">
            <w:pPr>
              <w:spacing w:before="60" w:after="60"/>
              <w:jc w:val="center"/>
              <w:rPr>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0E3DCF42" w14:textId="77777777" w:rsidR="00D56491" w:rsidRPr="00DC21E6" w:rsidRDefault="00D56491" w:rsidP="00DC21E6">
            <w:pPr>
              <w:spacing w:before="60" w:after="60"/>
              <w:ind w:firstLine="18"/>
              <w:jc w:val="center"/>
              <w:outlineLvl w:val="3"/>
              <w:rPr>
                <w:sz w:val="26"/>
                <w:szCs w:val="26"/>
              </w:rPr>
            </w:pPr>
          </w:p>
        </w:tc>
      </w:tr>
      <w:tr w:rsidR="000E0B02" w14:paraId="1F7431F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0D17C153" w14:textId="77777777" w:rsidR="00C604C9" w:rsidRPr="00DC21E6" w:rsidRDefault="00F97FA9" w:rsidP="00DC21E6">
            <w:pPr>
              <w:spacing w:before="60" w:after="60"/>
              <w:jc w:val="center"/>
              <w:outlineLvl w:val="3"/>
              <w:rPr>
                <w:sz w:val="26"/>
                <w:szCs w:val="26"/>
              </w:rPr>
            </w:pPr>
            <w:r w:rsidRPr="00DC21E6">
              <w:rPr>
                <w:sz w:val="26"/>
                <w:szCs w:val="26"/>
              </w:rPr>
              <w:t>6.</w:t>
            </w:r>
          </w:p>
        </w:tc>
        <w:tc>
          <w:tcPr>
            <w:tcW w:w="860" w:type="pct"/>
            <w:tcBorders>
              <w:top w:val="single" w:sz="4" w:space="0" w:color="auto"/>
              <w:left w:val="single" w:sz="4" w:space="0" w:color="auto"/>
              <w:bottom w:val="single" w:sz="4" w:space="0" w:color="auto"/>
              <w:right w:val="single" w:sz="4" w:space="0" w:color="auto"/>
            </w:tcBorders>
            <w:vAlign w:val="center"/>
          </w:tcPr>
          <w:p w14:paraId="636055C2" w14:textId="77777777" w:rsidR="00C604C9" w:rsidRPr="00DC21E6" w:rsidRDefault="00F97FA9" w:rsidP="00DC21E6">
            <w:pPr>
              <w:spacing w:before="60" w:after="60"/>
              <w:jc w:val="center"/>
              <w:rPr>
                <w:sz w:val="26"/>
                <w:szCs w:val="26"/>
              </w:rPr>
            </w:pPr>
            <w:r w:rsidRPr="00DC21E6">
              <w:rPr>
                <w:sz w:val="26"/>
                <w:szCs w:val="26"/>
              </w:rPr>
              <w:t>0101001625</w:t>
            </w:r>
          </w:p>
        </w:tc>
        <w:tc>
          <w:tcPr>
            <w:tcW w:w="705" w:type="pct"/>
            <w:tcBorders>
              <w:top w:val="single" w:sz="4" w:space="0" w:color="auto"/>
              <w:left w:val="single" w:sz="4" w:space="0" w:color="auto"/>
              <w:bottom w:val="single" w:sz="4" w:space="0" w:color="auto"/>
              <w:right w:val="single" w:sz="4" w:space="0" w:color="auto"/>
            </w:tcBorders>
            <w:noWrap/>
            <w:vAlign w:val="center"/>
          </w:tcPr>
          <w:p w14:paraId="01C6CDB2" w14:textId="77777777" w:rsidR="00C604C9" w:rsidRPr="00DC21E6" w:rsidRDefault="00F97FA9" w:rsidP="00DC21E6">
            <w:pPr>
              <w:spacing w:before="60" w:after="60"/>
              <w:jc w:val="center"/>
              <w:rPr>
                <w:sz w:val="26"/>
                <w:szCs w:val="26"/>
              </w:rPr>
            </w:pPr>
            <w:r w:rsidRPr="00DC21E6">
              <w:rPr>
                <w:sz w:val="26"/>
                <w:szCs w:val="26"/>
                <w:lang w:val="pt-BR"/>
              </w:rPr>
              <w:t>11200004</w:t>
            </w:r>
          </w:p>
        </w:tc>
        <w:tc>
          <w:tcPr>
            <w:tcW w:w="1879" w:type="pct"/>
            <w:tcBorders>
              <w:top w:val="single" w:sz="4" w:space="0" w:color="auto"/>
              <w:left w:val="single" w:sz="4" w:space="0" w:color="auto"/>
              <w:bottom w:val="single" w:sz="4" w:space="0" w:color="auto"/>
              <w:right w:val="single" w:sz="4" w:space="0" w:color="auto"/>
            </w:tcBorders>
            <w:noWrap/>
            <w:vAlign w:val="center"/>
          </w:tcPr>
          <w:p w14:paraId="42CDCD73" w14:textId="3FA4CB86" w:rsidR="00C604C9" w:rsidRPr="00AF6576" w:rsidRDefault="00AF6576" w:rsidP="00DC21E6">
            <w:pPr>
              <w:spacing w:before="60" w:after="60"/>
              <w:jc w:val="both"/>
              <w:rPr>
                <w:bCs/>
                <w:sz w:val="26"/>
                <w:szCs w:val="26"/>
                <w:lang w:val="vi-VN"/>
              </w:rPr>
            </w:pPr>
            <w:r w:rsidRPr="00AF6576">
              <w:rPr>
                <w:b/>
                <w:bCs/>
                <w:sz w:val="26"/>
                <w:szCs w:val="26"/>
                <w:lang w:val="en-VN"/>
              </w:rPr>
              <w:t>History of the Communist Party of Vietnam</w:t>
            </w:r>
          </w:p>
        </w:tc>
        <w:tc>
          <w:tcPr>
            <w:tcW w:w="547" w:type="pct"/>
            <w:tcBorders>
              <w:top w:val="single" w:sz="4" w:space="0" w:color="auto"/>
              <w:left w:val="single" w:sz="4" w:space="0" w:color="auto"/>
              <w:bottom w:val="single" w:sz="4" w:space="0" w:color="auto"/>
              <w:right w:val="single" w:sz="4" w:space="0" w:color="auto"/>
            </w:tcBorders>
            <w:noWrap/>
            <w:vAlign w:val="center"/>
          </w:tcPr>
          <w:p w14:paraId="6C4F9FED" w14:textId="77777777" w:rsidR="00C604C9" w:rsidRPr="00DC21E6" w:rsidRDefault="00F97FA9" w:rsidP="00DC21E6">
            <w:pPr>
              <w:spacing w:before="60" w:after="60"/>
              <w:jc w:val="center"/>
              <w:rPr>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45B72E33" w14:textId="77777777" w:rsidR="00C604C9" w:rsidRPr="00DC21E6" w:rsidRDefault="00C604C9" w:rsidP="00DC21E6">
            <w:pPr>
              <w:spacing w:before="60" w:after="60"/>
              <w:ind w:firstLine="18"/>
              <w:jc w:val="center"/>
              <w:outlineLvl w:val="3"/>
              <w:rPr>
                <w:sz w:val="26"/>
                <w:szCs w:val="26"/>
              </w:rPr>
            </w:pPr>
          </w:p>
        </w:tc>
      </w:tr>
      <w:tr w:rsidR="000E0B02" w14:paraId="25ABDD94"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7ADCFF5" w14:textId="77777777" w:rsidR="00356202" w:rsidRPr="00DC21E6" w:rsidRDefault="00356202" w:rsidP="00DC21E6">
            <w:pPr>
              <w:spacing w:before="60" w:after="60"/>
              <w:jc w:val="center"/>
              <w:outlineLvl w:val="3"/>
              <w:rPr>
                <w:sz w:val="26"/>
                <w:szCs w:val="26"/>
              </w:rPr>
            </w:pPr>
            <w:r w:rsidRPr="00DC21E6">
              <w:rPr>
                <w:sz w:val="26"/>
                <w:szCs w:val="26"/>
              </w:rPr>
              <w:t>7.</w:t>
            </w:r>
          </w:p>
        </w:tc>
        <w:tc>
          <w:tcPr>
            <w:tcW w:w="860" w:type="pct"/>
            <w:vAlign w:val="center"/>
          </w:tcPr>
          <w:p w14:paraId="720FD42D" w14:textId="109E74BD" w:rsidR="00356202" w:rsidRPr="00DC21E6" w:rsidRDefault="00356202" w:rsidP="00DC21E6">
            <w:pPr>
              <w:spacing w:before="60" w:after="60"/>
              <w:jc w:val="center"/>
              <w:rPr>
                <w:sz w:val="26"/>
                <w:szCs w:val="26"/>
              </w:rPr>
            </w:pPr>
            <w:r w:rsidRPr="00DC21E6">
              <w:rPr>
                <w:sz w:val="26"/>
                <w:szCs w:val="26"/>
              </w:rPr>
              <w:t>0101102830</w:t>
            </w:r>
          </w:p>
        </w:tc>
        <w:tc>
          <w:tcPr>
            <w:tcW w:w="705" w:type="pct"/>
            <w:noWrap/>
            <w:vAlign w:val="center"/>
          </w:tcPr>
          <w:p w14:paraId="644BAAF2" w14:textId="29F12292" w:rsidR="00356202" w:rsidRPr="00DC21E6" w:rsidRDefault="00356202" w:rsidP="00DC21E6">
            <w:pPr>
              <w:spacing w:before="60" w:after="60"/>
              <w:jc w:val="center"/>
              <w:rPr>
                <w:sz w:val="26"/>
                <w:szCs w:val="26"/>
                <w:lang w:val="pt-BR"/>
              </w:rPr>
            </w:pPr>
            <w:r w:rsidRPr="00DC21E6">
              <w:rPr>
                <w:sz w:val="26"/>
                <w:szCs w:val="26"/>
                <w:lang w:val="pt-BR"/>
              </w:rPr>
              <w:t>12200054</w:t>
            </w:r>
          </w:p>
        </w:tc>
        <w:tc>
          <w:tcPr>
            <w:tcW w:w="1879" w:type="pct"/>
            <w:tcBorders>
              <w:top w:val="single" w:sz="4" w:space="0" w:color="auto"/>
              <w:left w:val="single" w:sz="4" w:space="0" w:color="auto"/>
              <w:bottom w:val="single" w:sz="4" w:space="0" w:color="auto"/>
              <w:right w:val="single" w:sz="4" w:space="0" w:color="auto"/>
            </w:tcBorders>
            <w:noWrap/>
            <w:vAlign w:val="center"/>
          </w:tcPr>
          <w:p w14:paraId="45E9F5A2" w14:textId="3A74A3E2" w:rsidR="00356202" w:rsidRPr="00AF6576" w:rsidRDefault="00AF6576" w:rsidP="00DC21E6">
            <w:pPr>
              <w:spacing w:before="60" w:after="60"/>
              <w:jc w:val="both"/>
              <w:rPr>
                <w:bCs/>
                <w:sz w:val="26"/>
                <w:szCs w:val="26"/>
                <w:lang w:val="vi-VN"/>
              </w:rPr>
            </w:pPr>
            <w:r w:rsidRPr="00AF6576">
              <w:rPr>
                <w:b/>
                <w:bCs/>
                <w:sz w:val="26"/>
                <w:szCs w:val="26"/>
                <w:lang w:val="en-VN"/>
              </w:rPr>
              <w:t>English for Finance – Accounting</w:t>
            </w:r>
          </w:p>
        </w:tc>
        <w:tc>
          <w:tcPr>
            <w:tcW w:w="547" w:type="pct"/>
            <w:tcBorders>
              <w:top w:val="single" w:sz="4" w:space="0" w:color="auto"/>
              <w:left w:val="single" w:sz="4" w:space="0" w:color="auto"/>
              <w:bottom w:val="single" w:sz="4" w:space="0" w:color="auto"/>
              <w:right w:val="single" w:sz="4" w:space="0" w:color="auto"/>
            </w:tcBorders>
            <w:noWrap/>
            <w:vAlign w:val="center"/>
          </w:tcPr>
          <w:p w14:paraId="3B811B06" w14:textId="1FF845C0" w:rsidR="00356202" w:rsidRPr="00DC21E6" w:rsidRDefault="0067610D" w:rsidP="00DC21E6">
            <w:pPr>
              <w:spacing w:before="60" w:after="60"/>
              <w:jc w:val="center"/>
              <w:rPr>
                <w:bCs/>
                <w:sz w:val="26"/>
                <w:szCs w:val="26"/>
              </w:rPr>
            </w:pPr>
            <w:r>
              <w:rPr>
                <w:bCs/>
                <w:sz w:val="26"/>
                <w:szCs w:val="26"/>
              </w:rPr>
              <w:t>3 (2,1</w:t>
            </w:r>
            <w:r w:rsidR="00356202" w:rsidRPr="00DC21E6">
              <w:rPr>
                <w:bCs/>
                <w:sz w:val="26"/>
                <w:szCs w:val="26"/>
              </w:rPr>
              <w:t>)</w:t>
            </w:r>
          </w:p>
        </w:tc>
        <w:tc>
          <w:tcPr>
            <w:tcW w:w="621" w:type="pct"/>
            <w:tcBorders>
              <w:top w:val="single" w:sz="4" w:space="0" w:color="auto"/>
              <w:left w:val="single" w:sz="4" w:space="0" w:color="auto"/>
              <w:bottom w:val="single" w:sz="4" w:space="0" w:color="auto"/>
              <w:right w:val="single" w:sz="4" w:space="0" w:color="auto"/>
            </w:tcBorders>
            <w:noWrap/>
            <w:vAlign w:val="center"/>
          </w:tcPr>
          <w:p w14:paraId="62F6807B" w14:textId="77777777" w:rsidR="00356202" w:rsidRPr="00DC21E6" w:rsidRDefault="00356202" w:rsidP="00DC21E6">
            <w:pPr>
              <w:spacing w:before="60" w:after="60"/>
              <w:ind w:firstLine="18"/>
              <w:jc w:val="center"/>
              <w:outlineLvl w:val="3"/>
              <w:rPr>
                <w:sz w:val="26"/>
                <w:szCs w:val="26"/>
              </w:rPr>
            </w:pPr>
          </w:p>
        </w:tc>
      </w:tr>
      <w:tr w:rsidR="000E0B02" w14:paraId="3DD5301D"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4D604A03" w14:textId="77777777" w:rsidR="00C604C9" w:rsidRPr="00DC21E6" w:rsidRDefault="00F97FA9" w:rsidP="00DC21E6">
            <w:pPr>
              <w:spacing w:before="60" w:after="60"/>
              <w:jc w:val="center"/>
              <w:outlineLvl w:val="3"/>
              <w:rPr>
                <w:sz w:val="26"/>
                <w:szCs w:val="26"/>
              </w:rPr>
            </w:pPr>
            <w:r w:rsidRPr="00DC21E6">
              <w:rPr>
                <w:sz w:val="26"/>
                <w:szCs w:val="26"/>
              </w:rPr>
              <w:t>8.</w:t>
            </w:r>
          </w:p>
        </w:tc>
        <w:tc>
          <w:tcPr>
            <w:tcW w:w="860" w:type="pct"/>
            <w:tcBorders>
              <w:top w:val="single" w:sz="4" w:space="0" w:color="auto"/>
              <w:left w:val="single" w:sz="4" w:space="0" w:color="auto"/>
              <w:bottom w:val="single" w:sz="4" w:space="0" w:color="auto"/>
              <w:right w:val="single" w:sz="4" w:space="0" w:color="auto"/>
            </w:tcBorders>
            <w:vAlign w:val="center"/>
          </w:tcPr>
          <w:p w14:paraId="0204275D" w14:textId="77777777" w:rsidR="00C604C9" w:rsidRPr="00DC21E6" w:rsidRDefault="00F97FA9" w:rsidP="00DC21E6">
            <w:pPr>
              <w:spacing w:before="60" w:after="60"/>
              <w:jc w:val="center"/>
              <w:rPr>
                <w:sz w:val="26"/>
                <w:szCs w:val="26"/>
              </w:rPr>
            </w:pPr>
            <w:r w:rsidRPr="00DC21E6">
              <w:rPr>
                <w:sz w:val="26"/>
                <w:szCs w:val="26"/>
              </w:rPr>
              <w:t>0101000476</w:t>
            </w:r>
          </w:p>
        </w:tc>
        <w:tc>
          <w:tcPr>
            <w:tcW w:w="705" w:type="pct"/>
            <w:tcBorders>
              <w:top w:val="single" w:sz="4" w:space="0" w:color="auto"/>
              <w:left w:val="single" w:sz="4" w:space="0" w:color="auto"/>
              <w:bottom w:val="single" w:sz="4" w:space="0" w:color="auto"/>
              <w:right w:val="single" w:sz="4" w:space="0" w:color="auto"/>
            </w:tcBorders>
            <w:noWrap/>
            <w:vAlign w:val="center"/>
          </w:tcPr>
          <w:p w14:paraId="7466DF31" w14:textId="77777777" w:rsidR="00C604C9" w:rsidRPr="00DC21E6" w:rsidRDefault="00F97FA9" w:rsidP="00DC21E6">
            <w:pPr>
              <w:spacing w:before="60" w:after="60"/>
              <w:jc w:val="center"/>
              <w:rPr>
                <w:sz w:val="26"/>
                <w:szCs w:val="26"/>
                <w:lang w:val="pt-BR"/>
              </w:rPr>
            </w:pPr>
            <w:r w:rsidRPr="00DC21E6">
              <w:rPr>
                <w:sz w:val="26"/>
                <w:szCs w:val="26"/>
                <w:lang w:val="pt-BR"/>
              </w:rPr>
              <w:t>11200003</w:t>
            </w:r>
          </w:p>
        </w:tc>
        <w:tc>
          <w:tcPr>
            <w:tcW w:w="1879" w:type="pct"/>
            <w:tcBorders>
              <w:top w:val="single" w:sz="4" w:space="0" w:color="auto"/>
              <w:left w:val="single" w:sz="4" w:space="0" w:color="auto"/>
              <w:bottom w:val="single" w:sz="4" w:space="0" w:color="auto"/>
              <w:right w:val="single" w:sz="4" w:space="0" w:color="auto"/>
            </w:tcBorders>
            <w:noWrap/>
            <w:vAlign w:val="center"/>
          </w:tcPr>
          <w:p w14:paraId="298D54CA" w14:textId="3E2FFBB4" w:rsidR="00C604C9" w:rsidRPr="00AF6576" w:rsidRDefault="00AF6576" w:rsidP="00DC21E6">
            <w:pPr>
              <w:spacing w:before="60" w:after="60"/>
              <w:jc w:val="both"/>
              <w:rPr>
                <w:bCs/>
                <w:sz w:val="26"/>
                <w:szCs w:val="26"/>
                <w:lang w:val="vi-VN"/>
              </w:rPr>
            </w:pPr>
            <w:r w:rsidRPr="00AF6576">
              <w:rPr>
                <w:b/>
                <w:bCs/>
                <w:sz w:val="26"/>
                <w:szCs w:val="26"/>
                <w:lang w:val="en-VN"/>
              </w:rPr>
              <w:t>Scientific Socialism</w:t>
            </w:r>
          </w:p>
        </w:tc>
        <w:tc>
          <w:tcPr>
            <w:tcW w:w="547" w:type="pct"/>
            <w:tcBorders>
              <w:top w:val="single" w:sz="4" w:space="0" w:color="auto"/>
              <w:left w:val="single" w:sz="4" w:space="0" w:color="auto"/>
              <w:bottom w:val="single" w:sz="4" w:space="0" w:color="auto"/>
              <w:right w:val="single" w:sz="4" w:space="0" w:color="auto"/>
            </w:tcBorders>
            <w:noWrap/>
            <w:vAlign w:val="center"/>
          </w:tcPr>
          <w:p w14:paraId="2DFA88D9"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7F60C0E6" w14:textId="77777777" w:rsidR="00C604C9" w:rsidRPr="00DC21E6" w:rsidRDefault="00C604C9" w:rsidP="00DC21E6">
            <w:pPr>
              <w:spacing w:before="60" w:after="60"/>
              <w:ind w:firstLine="18"/>
              <w:jc w:val="center"/>
              <w:outlineLvl w:val="3"/>
              <w:rPr>
                <w:sz w:val="26"/>
                <w:szCs w:val="26"/>
                <w:highlight w:val="yellow"/>
              </w:rPr>
            </w:pPr>
          </w:p>
        </w:tc>
      </w:tr>
      <w:tr w:rsidR="00AF6576" w14:paraId="4D4C62A5"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36A3AC6A" w14:textId="38615C5C" w:rsidR="00AF6576" w:rsidRPr="00DC21E6" w:rsidRDefault="00AF6576" w:rsidP="00AF6576">
            <w:pPr>
              <w:spacing w:before="60" w:after="60"/>
              <w:rPr>
                <w:b/>
                <w:sz w:val="26"/>
                <w:szCs w:val="26"/>
              </w:rPr>
            </w:pPr>
            <w:r w:rsidRPr="00AF6576">
              <w:rPr>
                <w:b/>
                <w:bCs/>
                <w:sz w:val="26"/>
                <w:szCs w:val="26"/>
                <w:lang w:val="en-VN"/>
              </w:rPr>
              <w:t>Elective Courses (Choose at least 1 course)</w:t>
            </w:r>
          </w:p>
        </w:tc>
        <w:tc>
          <w:tcPr>
            <w:tcW w:w="547" w:type="pct"/>
            <w:tcBorders>
              <w:top w:val="single" w:sz="4" w:space="0" w:color="auto"/>
              <w:left w:val="single" w:sz="4" w:space="0" w:color="auto"/>
              <w:bottom w:val="single" w:sz="4" w:space="0" w:color="auto"/>
              <w:right w:val="single" w:sz="4" w:space="0" w:color="auto"/>
            </w:tcBorders>
            <w:noWrap/>
            <w:vAlign w:val="center"/>
          </w:tcPr>
          <w:p w14:paraId="401A3D38" w14:textId="77777777" w:rsidR="00AF6576" w:rsidRPr="00DC21E6" w:rsidRDefault="00AF6576" w:rsidP="00AF6576">
            <w:pPr>
              <w:spacing w:before="60" w:after="60"/>
              <w:jc w:val="center"/>
              <w:rPr>
                <w:b/>
                <w:sz w:val="26"/>
                <w:szCs w:val="26"/>
              </w:rPr>
            </w:pPr>
            <w:r w:rsidRPr="00DC21E6">
              <w:rPr>
                <w:b/>
                <w:sz w:val="26"/>
                <w:szCs w:val="26"/>
              </w:rPr>
              <w:t>2</w:t>
            </w:r>
          </w:p>
        </w:tc>
        <w:tc>
          <w:tcPr>
            <w:tcW w:w="621" w:type="pct"/>
            <w:tcBorders>
              <w:top w:val="single" w:sz="4" w:space="0" w:color="auto"/>
              <w:left w:val="single" w:sz="4" w:space="0" w:color="auto"/>
              <w:bottom w:val="single" w:sz="4" w:space="0" w:color="auto"/>
              <w:right w:val="single" w:sz="4" w:space="0" w:color="auto"/>
            </w:tcBorders>
            <w:noWrap/>
            <w:vAlign w:val="center"/>
          </w:tcPr>
          <w:p w14:paraId="49AB5799" w14:textId="77777777" w:rsidR="00AF6576" w:rsidRPr="00DC21E6" w:rsidRDefault="00AF6576" w:rsidP="00AF6576">
            <w:pPr>
              <w:spacing w:before="60" w:after="60"/>
              <w:ind w:firstLine="18"/>
              <w:jc w:val="center"/>
              <w:outlineLvl w:val="3"/>
              <w:rPr>
                <w:sz w:val="26"/>
                <w:szCs w:val="26"/>
              </w:rPr>
            </w:pPr>
          </w:p>
        </w:tc>
      </w:tr>
      <w:tr w:rsidR="000E0B02" w14:paraId="26C29B0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06713A86" w14:textId="77777777" w:rsidR="00C604C9" w:rsidRPr="00DC21E6" w:rsidRDefault="00F97FA9" w:rsidP="00DC21E6">
            <w:pPr>
              <w:spacing w:before="60" w:after="60"/>
              <w:jc w:val="center"/>
              <w:outlineLvl w:val="3"/>
              <w:rPr>
                <w:sz w:val="26"/>
                <w:szCs w:val="26"/>
              </w:rPr>
            </w:pPr>
            <w:r w:rsidRPr="00DC21E6">
              <w:rPr>
                <w:sz w:val="26"/>
                <w:szCs w:val="26"/>
              </w:rPr>
              <w:t>9.</w:t>
            </w:r>
          </w:p>
        </w:tc>
        <w:tc>
          <w:tcPr>
            <w:tcW w:w="860" w:type="pct"/>
            <w:tcBorders>
              <w:top w:val="nil"/>
              <w:left w:val="nil"/>
              <w:bottom w:val="single" w:sz="4" w:space="0" w:color="auto"/>
              <w:right w:val="single" w:sz="4" w:space="0" w:color="auto"/>
            </w:tcBorders>
            <w:shd w:val="clear" w:color="auto" w:fill="FFFFFF"/>
            <w:vAlign w:val="center"/>
          </w:tcPr>
          <w:p w14:paraId="40DECD58" w14:textId="79F818CB" w:rsidR="00C604C9" w:rsidRPr="00DC21E6" w:rsidRDefault="001C0764" w:rsidP="00DC21E6">
            <w:pPr>
              <w:spacing w:before="60" w:after="60"/>
              <w:jc w:val="center"/>
              <w:rPr>
                <w:sz w:val="26"/>
                <w:szCs w:val="26"/>
              </w:rPr>
            </w:pPr>
            <w:r w:rsidRPr="001C0764">
              <w:rPr>
                <w:rFonts w:eastAsia="Calibri"/>
                <w:sz w:val="26"/>
                <w:szCs w:val="26"/>
              </w:rPr>
              <w:t>0101004348</w:t>
            </w:r>
          </w:p>
        </w:tc>
        <w:tc>
          <w:tcPr>
            <w:tcW w:w="705" w:type="pct"/>
            <w:tcBorders>
              <w:top w:val="single" w:sz="4" w:space="0" w:color="auto"/>
              <w:left w:val="single" w:sz="4" w:space="0" w:color="auto"/>
              <w:bottom w:val="single" w:sz="4" w:space="0" w:color="auto"/>
              <w:right w:val="single" w:sz="4" w:space="0" w:color="auto"/>
            </w:tcBorders>
            <w:noWrap/>
            <w:vAlign w:val="center"/>
          </w:tcPr>
          <w:p w14:paraId="3E787851" w14:textId="77777777" w:rsidR="00C604C9" w:rsidRPr="00DC21E6" w:rsidRDefault="00F97FA9" w:rsidP="00DC21E6">
            <w:pPr>
              <w:spacing w:before="60" w:after="60"/>
              <w:jc w:val="center"/>
              <w:rPr>
                <w:sz w:val="26"/>
                <w:szCs w:val="26"/>
                <w:lang w:val="pt-BR"/>
              </w:rPr>
            </w:pPr>
            <w:r w:rsidRPr="00DC21E6">
              <w:rPr>
                <w:rFonts w:eastAsia="Calibri"/>
                <w:sz w:val="26"/>
                <w:szCs w:val="26"/>
              </w:rPr>
              <w:t>12202070</w:t>
            </w:r>
          </w:p>
        </w:tc>
        <w:tc>
          <w:tcPr>
            <w:tcW w:w="1879" w:type="pct"/>
            <w:tcBorders>
              <w:top w:val="single" w:sz="4" w:space="0" w:color="auto"/>
              <w:left w:val="single" w:sz="4" w:space="0" w:color="auto"/>
              <w:bottom w:val="single" w:sz="4" w:space="0" w:color="auto"/>
              <w:right w:val="single" w:sz="4" w:space="0" w:color="auto"/>
            </w:tcBorders>
            <w:noWrap/>
            <w:vAlign w:val="center"/>
          </w:tcPr>
          <w:p w14:paraId="2EACA2FA" w14:textId="0B2B8F09" w:rsidR="00C604C9" w:rsidRPr="00AF6576" w:rsidRDefault="00AF6576" w:rsidP="00DC21E6">
            <w:pPr>
              <w:spacing w:before="60" w:after="60"/>
              <w:jc w:val="both"/>
              <w:rPr>
                <w:bCs/>
                <w:i/>
                <w:sz w:val="26"/>
                <w:szCs w:val="26"/>
                <w:lang w:val="vi-VN"/>
              </w:rPr>
            </w:pPr>
            <w:r w:rsidRPr="00AF6576">
              <w:rPr>
                <w:b/>
                <w:bCs/>
                <w:i/>
                <w:sz w:val="26"/>
                <w:szCs w:val="26"/>
                <w:lang w:val="en-VN"/>
              </w:rPr>
              <w:t>International Payments</w:t>
            </w:r>
          </w:p>
        </w:tc>
        <w:tc>
          <w:tcPr>
            <w:tcW w:w="547" w:type="pct"/>
            <w:tcBorders>
              <w:top w:val="single" w:sz="4" w:space="0" w:color="auto"/>
              <w:left w:val="single" w:sz="4" w:space="0" w:color="auto"/>
              <w:bottom w:val="single" w:sz="4" w:space="0" w:color="auto"/>
              <w:right w:val="single" w:sz="4" w:space="0" w:color="auto"/>
            </w:tcBorders>
            <w:noWrap/>
            <w:vAlign w:val="center"/>
          </w:tcPr>
          <w:p w14:paraId="2FF52BB6" w14:textId="77777777" w:rsidR="00C604C9" w:rsidRPr="00DC21E6" w:rsidRDefault="00F97FA9" w:rsidP="00DC21E6">
            <w:pPr>
              <w:spacing w:before="60" w:after="60"/>
              <w:jc w:val="center"/>
              <w:rPr>
                <w:bCs/>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6B9AA541" w14:textId="77777777" w:rsidR="00C604C9" w:rsidRPr="00DC21E6" w:rsidRDefault="00C604C9" w:rsidP="00DC21E6">
            <w:pPr>
              <w:spacing w:before="60" w:after="60"/>
              <w:ind w:firstLine="18"/>
              <w:jc w:val="center"/>
              <w:outlineLvl w:val="3"/>
              <w:rPr>
                <w:sz w:val="26"/>
                <w:szCs w:val="26"/>
                <w:highlight w:val="yellow"/>
              </w:rPr>
            </w:pPr>
          </w:p>
        </w:tc>
      </w:tr>
      <w:tr w:rsidR="000E0B02" w14:paraId="1045702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12C27BD1" w14:textId="77777777" w:rsidR="00C604C9" w:rsidRPr="00DC21E6" w:rsidRDefault="00F97FA9" w:rsidP="00DC21E6">
            <w:pPr>
              <w:spacing w:before="60" w:after="60"/>
              <w:jc w:val="center"/>
              <w:outlineLvl w:val="3"/>
              <w:rPr>
                <w:sz w:val="26"/>
                <w:szCs w:val="26"/>
              </w:rPr>
            </w:pPr>
            <w:r w:rsidRPr="00DC21E6">
              <w:rPr>
                <w:sz w:val="26"/>
                <w:szCs w:val="26"/>
              </w:rPr>
              <w:t>10.</w:t>
            </w:r>
          </w:p>
        </w:tc>
        <w:tc>
          <w:tcPr>
            <w:tcW w:w="860" w:type="pct"/>
            <w:tcBorders>
              <w:top w:val="single" w:sz="4" w:space="0" w:color="auto"/>
              <w:left w:val="single" w:sz="4" w:space="0" w:color="auto"/>
              <w:bottom w:val="single" w:sz="4" w:space="0" w:color="auto"/>
              <w:right w:val="single" w:sz="4" w:space="0" w:color="auto"/>
            </w:tcBorders>
            <w:shd w:val="clear" w:color="auto" w:fill="FFFFFF"/>
            <w:vAlign w:val="center"/>
          </w:tcPr>
          <w:p w14:paraId="4A14C8B5" w14:textId="77777777" w:rsidR="00C604C9" w:rsidRPr="00DC21E6" w:rsidRDefault="00F97FA9" w:rsidP="00DC21E6">
            <w:pPr>
              <w:spacing w:before="60" w:after="60"/>
              <w:jc w:val="center"/>
              <w:rPr>
                <w:sz w:val="26"/>
                <w:szCs w:val="26"/>
              </w:rPr>
            </w:pPr>
            <w:r w:rsidRPr="00DC21E6">
              <w:rPr>
                <w:sz w:val="26"/>
                <w:szCs w:val="26"/>
              </w:rPr>
              <w:t>0101102229</w:t>
            </w:r>
          </w:p>
        </w:tc>
        <w:tc>
          <w:tcPr>
            <w:tcW w:w="705" w:type="pct"/>
            <w:tcBorders>
              <w:top w:val="single" w:sz="4" w:space="0" w:color="auto"/>
              <w:left w:val="single" w:sz="4" w:space="0" w:color="auto"/>
              <w:bottom w:val="single" w:sz="4" w:space="0" w:color="auto"/>
              <w:right w:val="single" w:sz="4" w:space="0" w:color="auto"/>
            </w:tcBorders>
            <w:noWrap/>
            <w:vAlign w:val="center"/>
          </w:tcPr>
          <w:p w14:paraId="1A64A20C" w14:textId="77777777" w:rsidR="00C604C9" w:rsidRPr="00DC21E6" w:rsidRDefault="00F97FA9" w:rsidP="00DC21E6">
            <w:pPr>
              <w:spacing w:before="60" w:after="60"/>
              <w:jc w:val="center"/>
              <w:rPr>
                <w:sz w:val="26"/>
                <w:szCs w:val="26"/>
              </w:rPr>
            </w:pPr>
            <w:r w:rsidRPr="00DC21E6">
              <w:rPr>
                <w:sz w:val="26"/>
                <w:szCs w:val="26"/>
              </w:rPr>
              <w:t>12202099</w:t>
            </w:r>
          </w:p>
        </w:tc>
        <w:tc>
          <w:tcPr>
            <w:tcW w:w="1879" w:type="pct"/>
            <w:tcBorders>
              <w:top w:val="single" w:sz="4" w:space="0" w:color="auto"/>
              <w:left w:val="single" w:sz="4" w:space="0" w:color="auto"/>
              <w:bottom w:val="single" w:sz="4" w:space="0" w:color="auto"/>
              <w:right w:val="single" w:sz="4" w:space="0" w:color="auto"/>
            </w:tcBorders>
            <w:noWrap/>
            <w:vAlign w:val="center"/>
          </w:tcPr>
          <w:p w14:paraId="21A9551E" w14:textId="75C08FC8" w:rsidR="00C604C9" w:rsidRPr="00AF6576" w:rsidRDefault="00AF6576" w:rsidP="00DC21E6">
            <w:pPr>
              <w:spacing w:before="60" w:after="60"/>
              <w:jc w:val="both"/>
              <w:rPr>
                <w:bCs/>
                <w:sz w:val="26"/>
                <w:szCs w:val="26"/>
                <w:lang w:val="vi-VN"/>
              </w:rPr>
            </w:pPr>
            <w:r w:rsidRPr="00AF6576">
              <w:rPr>
                <w:b/>
                <w:bCs/>
                <w:sz w:val="26"/>
                <w:szCs w:val="26"/>
                <w:lang w:val="en-VN"/>
              </w:rPr>
              <w:t>Cryptocurrency and Electronic Payment Technology</w:t>
            </w:r>
          </w:p>
        </w:tc>
        <w:tc>
          <w:tcPr>
            <w:tcW w:w="547" w:type="pct"/>
            <w:tcBorders>
              <w:top w:val="single" w:sz="4" w:space="0" w:color="auto"/>
              <w:left w:val="single" w:sz="4" w:space="0" w:color="auto"/>
              <w:bottom w:val="single" w:sz="4" w:space="0" w:color="auto"/>
              <w:right w:val="single" w:sz="4" w:space="0" w:color="auto"/>
            </w:tcBorders>
            <w:noWrap/>
            <w:vAlign w:val="center"/>
          </w:tcPr>
          <w:p w14:paraId="7833208F" w14:textId="77777777" w:rsidR="00C604C9" w:rsidRPr="00DC21E6" w:rsidRDefault="00F97FA9" w:rsidP="00DC21E6">
            <w:pPr>
              <w:spacing w:before="60" w:after="60"/>
              <w:jc w:val="center"/>
              <w:rPr>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5C7504C9" w14:textId="77777777" w:rsidR="00C604C9" w:rsidRPr="00DC21E6" w:rsidRDefault="00C604C9" w:rsidP="00DC21E6">
            <w:pPr>
              <w:spacing w:before="60" w:after="60"/>
              <w:ind w:firstLine="18"/>
              <w:jc w:val="center"/>
              <w:outlineLvl w:val="3"/>
              <w:rPr>
                <w:sz w:val="26"/>
                <w:szCs w:val="26"/>
              </w:rPr>
            </w:pPr>
          </w:p>
        </w:tc>
      </w:tr>
      <w:tr w:rsidR="000E0B02" w14:paraId="1B3221F6"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2EC7FE7" w14:textId="77777777" w:rsidR="00C604C9" w:rsidRPr="00DC21E6" w:rsidRDefault="00F97FA9" w:rsidP="00DC21E6">
            <w:pPr>
              <w:spacing w:before="60" w:after="60"/>
              <w:jc w:val="center"/>
              <w:outlineLvl w:val="3"/>
              <w:rPr>
                <w:sz w:val="26"/>
                <w:szCs w:val="26"/>
              </w:rPr>
            </w:pPr>
            <w:r w:rsidRPr="00DC21E6">
              <w:rPr>
                <w:sz w:val="26"/>
                <w:szCs w:val="26"/>
              </w:rPr>
              <w:t>11.</w:t>
            </w:r>
          </w:p>
        </w:tc>
        <w:tc>
          <w:tcPr>
            <w:tcW w:w="860" w:type="pct"/>
            <w:tcBorders>
              <w:top w:val="single" w:sz="4" w:space="0" w:color="000000"/>
              <w:left w:val="single" w:sz="4" w:space="0" w:color="000000"/>
              <w:bottom w:val="single" w:sz="4" w:space="0" w:color="000000"/>
              <w:right w:val="single" w:sz="4" w:space="0" w:color="000000"/>
            </w:tcBorders>
            <w:vAlign w:val="center"/>
          </w:tcPr>
          <w:p w14:paraId="55F3A4CC" w14:textId="77777777" w:rsidR="00C604C9" w:rsidRPr="00DC21E6" w:rsidRDefault="00F97FA9" w:rsidP="00DC21E6">
            <w:pPr>
              <w:spacing w:before="60" w:after="60"/>
              <w:jc w:val="center"/>
              <w:rPr>
                <w:sz w:val="26"/>
                <w:szCs w:val="26"/>
              </w:rPr>
            </w:pPr>
            <w:r w:rsidRPr="00DC21E6">
              <w:rPr>
                <w:color w:val="000000" w:themeColor="text1"/>
                <w:sz w:val="26"/>
                <w:szCs w:val="26"/>
              </w:rPr>
              <w:t>0101003036</w:t>
            </w:r>
          </w:p>
        </w:tc>
        <w:tc>
          <w:tcPr>
            <w:tcW w:w="705" w:type="pct"/>
            <w:tcBorders>
              <w:top w:val="single" w:sz="4" w:space="0" w:color="auto"/>
              <w:left w:val="single" w:sz="4" w:space="0" w:color="auto"/>
              <w:bottom w:val="single" w:sz="4" w:space="0" w:color="auto"/>
              <w:right w:val="single" w:sz="4" w:space="0" w:color="auto"/>
            </w:tcBorders>
            <w:noWrap/>
            <w:vAlign w:val="center"/>
          </w:tcPr>
          <w:p w14:paraId="7F0604D1" w14:textId="77777777" w:rsidR="00C604C9" w:rsidRPr="00DC21E6" w:rsidRDefault="00F97FA9" w:rsidP="00DC21E6">
            <w:pPr>
              <w:spacing w:before="60" w:after="60"/>
              <w:jc w:val="center"/>
              <w:rPr>
                <w:sz w:val="26"/>
                <w:szCs w:val="26"/>
              </w:rPr>
            </w:pPr>
            <w:r w:rsidRPr="00DC21E6">
              <w:rPr>
                <w:color w:val="000000" w:themeColor="text1"/>
                <w:sz w:val="26"/>
                <w:szCs w:val="26"/>
                <w:lang w:val="pt-BR"/>
              </w:rPr>
              <w:t>11200009</w:t>
            </w:r>
          </w:p>
        </w:tc>
        <w:tc>
          <w:tcPr>
            <w:tcW w:w="1879" w:type="pct"/>
            <w:tcBorders>
              <w:top w:val="single" w:sz="4" w:space="0" w:color="auto"/>
              <w:left w:val="single" w:sz="4" w:space="0" w:color="auto"/>
              <w:bottom w:val="single" w:sz="4" w:space="0" w:color="auto"/>
              <w:right w:val="single" w:sz="4" w:space="0" w:color="auto"/>
            </w:tcBorders>
            <w:noWrap/>
            <w:vAlign w:val="center"/>
          </w:tcPr>
          <w:p w14:paraId="24F3B68C" w14:textId="025C2BAC" w:rsidR="00C604C9" w:rsidRPr="00AF6576" w:rsidRDefault="00AF6576" w:rsidP="00DC21E6">
            <w:pPr>
              <w:spacing w:before="60" w:after="60"/>
              <w:jc w:val="both"/>
              <w:rPr>
                <w:color w:val="000000" w:themeColor="text1"/>
                <w:sz w:val="26"/>
                <w:szCs w:val="26"/>
                <w:lang w:val="vi-VN"/>
              </w:rPr>
            </w:pPr>
            <w:r w:rsidRPr="00AF6576">
              <w:rPr>
                <w:b/>
                <w:bCs/>
                <w:color w:val="000000" w:themeColor="text1"/>
                <w:sz w:val="26"/>
                <w:szCs w:val="26"/>
                <w:lang w:val="en-VN"/>
              </w:rPr>
              <w:t>Economic Law</w:t>
            </w:r>
          </w:p>
        </w:tc>
        <w:tc>
          <w:tcPr>
            <w:tcW w:w="547" w:type="pct"/>
            <w:tcBorders>
              <w:top w:val="single" w:sz="4" w:space="0" w:color="auto"/>
              <w:left w:val="single" w:sz="4" w:space="0" w:color="auto"/>
              <w:bottom w:val="single" w:sz="4" w:space="0" w:color="auto"/>
              <w:right w:val="single" w:sz="4" w:space="0" w:color="auto"/>
            </w:tcBorders>
            <w:noWrap/>
            <w:vAlign w:val="center"/>
          </w:tcPr>
          <w:p w14:paraId="34AECCA3" w14:textId="77777777" w:rsidR="00C604C9" w:rsidRPr="00DC21E6" w:rsidRDefault="00F97FA9" w:rsidP="00DC21E6">
            <w:pPr>
              <w:spacing w:before="60" w:after="60"/>
              <w:jc w:val="center"/>
              <w:rPr>
                <w:sz w:val="26"/>
                <w:szCs w:val="26"/>
              </w:rPr>
            </w:pPr>
            <w:r w:rsidRPr="00DC21E6">
              <w:rPr>
                <w:bCs/>
                <w:color w:val="000000" w:themeColor="text1"/>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30ED5066" w14:textId="77777777" w:rsidR="00C604C9" w:rsidRPr="00DC21E6" w:rsidRDefault="00C604C9" w:rsidP="00DC21E6">
            <w:pPr>
              <w:spacing w:before="60" w:after="60"/>
              <w:ind w:firstLine="18"/>
              <w:jc w:val="center"/>
              <w:outlineLvl w:val="3"/>
              <w:rPr>
                <w:sz w:val="26"/>
                <w:szCs w:val="26"/>
              </w:rPr>
            </w:pPr>
          </w:p>
        </w:tc>
      </w:tr>
      <w:tr w:rsidR="00C604C9" w14:paraId="57831862" w14:textId="77777777" w:rsidTr="003D3D0D">
        <w:trPr>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6D4DAA17" w14:textId="0510DD3A" w:rsidR="00C604C9" w:rsidRPr="00AF6576" w:rsidRDefault="00AF6576" w:rsidP="00AF6576">
            <w:pPr>
              <w:spacing w:before="60" w:after="60"/>
              <w:ind w:firstLine="18"/>
              <w:jc w:val="center"/>
              <w:outlineLvl w:val="3"/>
              <w:rPr>
                <w:b/>
                <w:bCs/>
                <w:sz w:val="26"/>
                <w:szCs w:val="26"/>
                <w:lang w:val="vi-VN"/>
              </w:rPr>
            </w:pPr>
            <w:r w:rsidRPr="00AF6576">
              <w:rPr>
                <w:b/>
                <w:bCs/>
                <w:sz w:val="26"/>
                <w:szCs w:val="26"/>
                <w:lang w:val="en-VN"/>
              </w:rPr>
              <w:t>Semester 6: 20 accumulated credits + 0 non-accumulated credits</w:t>
            </w:r>
          </w:p>
        </w:tc>
      </w:tr>
      <w:tr w:rsidR="00C604C9" w14:paraId="6507BDFA"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5B4B5452" w14:textId="77777777" w:rsidR="00C604C9" w:rsidRPr="00DC21E6" w:rsidRDefault="00F97FA9" w:rsidP="00DC21E6">
            <w:pPr>
              <w:spacing w:before="60" w:after="60"/>
              <w:rPr>
                <w:b/>
                <w:bCs/>
                <w:sz w:val="26"/>
                <w:szCs w:val="26"/>
              </w:rPr>
            </w:pPr>
            <w:r w:rsidRPr="00DC21E6">
              <w:rPr>
                <w:b/>
                <w:bCs/>
                <w:sz w:val="26"/>
                <w:szCs w:val="26"/>
              </w:rPr>
              <w:t>Học phần bắt buộc</w:t>
            </w:r>
          </w:p>
        </w:tc>
        <w:tc>
          <w:tcPr>
            <w:tcW w:w="547" w:type="pct"/>
            <w:tcBorders>
              <w:top w:val="single" w:sz="4" w:space="0" w:color="auto"/>
              <w:left w:val="single" w:sz="4" w:space="0" w:color="auto"/>
              <w:bottom w:val="single" w:sz="4" w:space="0" w:color="auto"/>
              <w:right w:val="single" w:sz="4" w:space="0" w:color="auto"/>
            </w:tcBorders>
            <w:noWrap/>
            <w:vAlign w:val="center"/>
          </w:tcPr>
          <w:p w14:paraId="73EEBD21" w14:textId="77777777" w:rsidR="00C604C9" w:rsidRPr="00DC21E6" w:rsidRDefault="00F97FA9" w:rsidP="00DC21E6">
            <w:pPr>
              <w:spacing w:before="60" w:after="60"/>
              <w:jc w:val="center"/>
              <w:rPr>
                <w:b/>
                <w:bCs/>
                <w:sz w:val="26"/>
                <w:szCs w:val="26"/>
              </w:rPr>
            </w:pPr>
            <w:r w:rsidRPr="00DC21E6">
              <w:rPr>
                <w:b/>
                <w:bCs/>
                <w:sz w:val="26"/>
                <w:szCs w:val="26"/>
              </w:rPr>
              <w:t>20</w:t>
            </w:r>
          </w:p>
        </w:tc>
        <w:tc>
          <w:tcPr>
            <w:tcW w:w="621" w:type="pct"/>
            <w:tcBorders>
              <w:top w:val="single" w:sz="4" w:space="0" w:color="auto"/>
              <w:left w:val="single" w:sz="4" w:space="0" w:color="auto"/>
              <w:bottom w:val="single" w:sz="4" w:space="0" w:color="auto"/>
              <w:right w:val="single" w:sz="4" w:space="0" w:color="auto"/>
            </w:tcBorders>
            <w:noWrap/>
            <w:vAlign w:val="center"/>
          </w:tcPr>
          <w:p w14:paraId="28DA980C" w14:textId="77777777" w:rsidR="00C604C9" w:rsidRPr="00DC21E6" w:rsidRDefault="00C604C9" w:rsidP="00DC21E6">
            <w:pPr>
              <w:spacing w:before="60" w:after="60"/>
              <w:ind w:firstLine="18"/>
              <w:jc w:val="center"/>
              <w:outlineLvl w:val="3"/>
              <w:rPr>
                <w:sz w:val="26"/>
                <w:szCs w:val="26"/>
              </w:rPr>
            </w:pPr>
          </w:p>
        </w:tc>
      </w:tr>
      <w:tr w:rsidR="000E0B02" w14:paraId="24805AF5"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51013CE" w14:textId="77777777" w:rsidR="00C604C9" w:rsidRPr="00DC21E6" w:rsidRDefault="00F97FA9" w:rsidP="00DC21E6">
            <w:pPr>
              <w:spacing w:before="60" w:after="60"/>
              <w:jc w:val="center"/>
              <w:outlineLvl w:val="3"/>
              <w:rPr>
                <w:sz w:val="26"/>
                <w:szCs w:val="26"/>
              </w:rPr>
            </w:pPr>
            <w:r w:rsidRPr="00DC21E6">
              <w:rPr>
                <w:sz w:val="26"/>
                <w:szCs w:val="26"/>
              </w:rPr>
              <w:t>1.</w:t>
            </w:r>
          </w:p>
        </w:tc>
        <w:tc>
          <w:tcPr>
            <w:tcW w:w="860" w:type="pct"/>
            <w:tcBorders>
              <w:top w:val="single" w:sz="4" w:space="0" w:color="auto"/>
              <w:left w:val="single" w:sz="4" w:space="0" w:color="auto"/>
              <w:bottom w:val="single" w:sz="4" w:space="0" w:color="auto"/>
              <w:right w:val="single" w:sz="4" w:space="0" w:color="auto"/>
            </w:tcBorders>
            <w:vAlign w:val="center"/>
          </w:tcPr>
          <w:p w14:paraId="04D4CCF0" w14:textId="77777777" w:rsidR="00C604C9" w:rsidRPr="00DC21E6" w:rsidRDefault="00F97FA9" w:rsidP="00DC21E6">
            <w:pPr>
              <w:spacing w:before="60" w:after="60"/>
              <w:jc w:val="center"/>
              <w:rPr>
                <w:sz w:val="26"/>
                <w:szCs w:val="26"/>
              </w:rPr>
            </w:pPr>
            <w:r w:rsidRPr="00DC21E6">
              <w:rPr>
                <w:sz w:val="26"/>
                <w:szCs w:val="26"/>
              </w:rPr>
              <w:t>0101007962</w:t>
            </w:r>
          </w:p>
        </w:tc>
        <w:tc>
          <w:tcPr>
            <w:tcW w:w="705" w:type="pct"/>
            <w:tcBorders>
              <w:top w:val="single" w:sz="4" w:space="0" w:color="auto"/>
              <w:left w:val="single" w:sz="4" w:space="0" w:color="auto"/>
              <w:bottom w:val="single" w:sz="4" w:space="0" w:color="auto"/>
              <w:right w:val="single" w:sz="4" w:space="0" w:color="auto"/>
            </w:tcBorders>
            <w:noWrap/>
            <w:vAlign w:val="center"/>
          </w:tcPr>
          <w:p w14:paraId="72C6B37B" w14:textId="77777777" w:rsidR="00C604C9" w:rsidRPr="00DC21E6" w:rsidRDefault="00F97FA9" w:rsidP="00DC21E6">
            <w:pPr>
              <w:spacing w:before="60" w:after="60"/>
              <w:jc w:val="center"/>
              <w:rPr>
                <w:sz w:val="26"/>
                <w:szCs w:val="26"/>
              </w:rPr>
            </w:pPr>
            <w:r w:rsidRPr="00DC21E6">
              <w:rPr>
                <w:rFonts w:eastAsia="Calibri"/>
                <w:sz w:val="26"/>
                <w:szCs w:val="26"/>
              </w:rPr>
              <w:t>12202073</w:t>
            </w:r>
          </w:p>
        </w:tc>
        <w:tc>
          <w:tcPr>
            <w:tcW w:w="1879" w:type="pct"/>
            <w:tcBorders>
              <w:top w:val="single" w:sz="4" w:space="0" w:color="auto"/>
              <w:left w:val="single" w:sz="4" w:space="0" w:color="auto"/>
              <w:bottom w:val="single" w:sz="4" w:space="0" w:color="auto"/>
              <w:right w:val="single" w:sz="4" w:space="0" w:color="auto"/>
            </w:tcBorders>
            <w:noWrap/>
            <w:vAlign w:val="center"/>
          </w:tcPr>
          <w:p w14:paraId="4BE05A89" w14:textId="6B1F0FBA" w:rsidR="00C604C9" w:rsidRPr="00AF6576" w:rsidRDefault="00AF6576" w:rsidP="00DC21E6">
            <w:pPr>
              <w:spacing w:before="60" w:after="60"/>
              <w:jc w:val="both"/>
              <w:rPr>
                <w:sz w:val="26"/>
                <w:szCs w:val="26"/>
                <w:lang w:val="vi-VN"/>
              </w:rPr>
            </w:pPr>
            <w:r w:rsidRPr="00AF6576">
              <w:rPr>
                <w:b/>
                <w:bCs/>
                <w:sz w:val="26"/>
                <w:szCs w:val="26"/>
                <w:lang w:val="en-VN"/>
              </w:rPr>
              <w:t>Finance – Banking Practice</w:t>
            </w:r>
          </w:p>
        </w:tc>
        <w:tc>
          <w:tcPr>
            <w:tcW w:w="547" w:type="pct"/>
            <w:tcBorders>
              <w:top w:val="single" w:sz="4" w:space="0" w:color="auto"/>
              <w:left w:val="single" w:sz="4" w:space="0" w:color="auto"/>
              <w:bottom w:val="single" w:sz="4" w:space="0" w:color="auto"/>
              <w:right w:val="single" w:sz="4" w:space="0" w:color="auto"/>
            </w:tcBorders>
            <w:noWrap/>
            <w:vAlign w:val="center"/>
          </w:tcPr>
          <w:p w14:paraId="78FE267D" w14:textId="1ED22FCE" w:rsidR="00C604C9" w:rsidRPr="00DC21E6" w:rsidRDefault="00994E1D" w:rsidP="00DC21E6">
            <w:pPr>
              <w:spacing w:before="60" w:after="60"/>
              <w:jc w:val="center"/>
              <w:rPr>
                <w:sz w:val="26"/>
                <w:szCs w:val="26"/>
              </w:rPr>
            </w:pPr>
            <w:r>
              <w:rPr>
                <w:bCs/>
                <w:sz w:val="26"/>
                <w:szCs w:val="26"/>
              </w:rPr>
              <w:t>3 (1,2</w:t>
            </w:r>
            <w:r w:rsidR="00F97FA9" w:rsidRPr="00DC21E6">
              <w:rPr>
                <w:bCs/>
                <w:sz w:val="26"/>
                <w:szCs w:val="26"/>
              </w:rPr>
              <w:t>)</w:t>
            </w:r>
          </w:p>
        </w:tc>
        <w:tc>
          <w:tcPr>
            <w:tcW w:w="621" w:type="pct"/>
            <w:tcBorders>
              <w:top w:val="single" w:sz="4" w:space="0" w:color="auto"/>
              <w:left w:val="single" w:sz="4" w:space="0" w:color="auto"/>
              <w:bottom w:val="single" w:sz="4" w:space="0" w:color="auto"/>
              <w:right w:val="single" w:sz="4" w:space="0" w:color="auto"/>
            </w:tcBorders>
            <w:noWrap/>
            <w:vAlign w:val="center"/>
          </w:tcPr>
          <w:p w14:paraId="491778C1" w14:textId="77777777" w:rsidR="00C604C9" w:rsidRPr="00DC21E6" w:rsidRDefault="00C604C9" w:rsidP="00DC21E6">
            <w:pPr>
              <w:spacing w:before="60" w:after="60"/>
              <w:ind w:firstLine="18"/>
              <w:jc w:val="center"/>
              <w:outlineLvl w:val="3"/>
              <w:rPr>
                <w:color w:val="FF0000"/>
                <w:sz w:val="26"/>
                <w:szCs w:val="26"/>
              </w:rPr>
            </w:pPr>
          </w:p>
        </w:tc>
      </w:tr>
      <w:tr w:rsidR="000E0B02" w14:paraId="4FA400DE"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B2E307C" w14:textId="77777777" w:rsidR="00C604C9" w:rsidRPr="00DC21E6" w:rsidRDefault="00F97FA9" w:rsidP="00DC21E6">
            <w:pPr>
              <w:spacing w:before="60" w:after="60"/>
              <w:jc w:val="center"/>
              <w:outlineLvl w:val="3"/>
              <w:rPr>
                <w:sz w:val="26"/>
                <w:szCs w:val="26"/>
              </w:rPr>
            </w:pPr>
            <w:r w:rsidRPr="00DC21E6">
              <w:rPr>
                <w:sz w:val="26"/>
                <w:szCs w:val="26"/>
              </w:rPr>
              <w:t>2.</w:t>
            </w:r>
          </w:p>
        </w:tc>
        <w:tc>
          <w:tcPr>
            <w:tcW w:w="860" w:type="pct"/>
            <w:tcBorders>
              <w:top w:val="nil"/>
              <w:left w:val="single" w:sz="4" w:space="0" w:color="auto"/>
              <w:bottom w:val="single" w:sz="4" w:space="0" w:color="auto"/>
              <w:right w:val="single" w:sz="4" w:space="0" w:color="auto"/>
            </w:tcBorders>
            <w:shd w:val="clear" w:color="auto" w:fill="FFFFFF"/>
            <w:vAlign w:val="center"/>
          </w:tcPr>
          <w:p w14:paraId="6606E9D3" w14:textId="77777777" w:rsidR="00C604C9" w:rsidRPr="00DC21E6" w:rsidRDefault="00F97FA9" w:rsidP="00DC21E6">
            <w:pPr>
              <w:spacing w:before="60" w:after="60"/>
              <w:jc w:val="center"/>
              <w:rPr>
                <w:sz w:val="26"/>
                <w:szCs w:val="26"/>
              </w:rPr>
            </w:pPr>
            <w:r w:rsidRPr="00DC21E6">
              <w:rPr>
                <w:sz w:val="26"/>
                <w:szCs w:val="26"/>
              </w:rPr>
              <w:t>0101102222</w:t>
            </w:r>
          </w:p>
        </w:tc>
        <w:tc>
          <w:tcPr>
            <w:tcW w:w="705" w:type="pct"/>
            <w:tcBorders>
              <w:top w:val="single" w:sz="4" w:space="0" w:color="auto"/>
              <w:left w:val="single" w:sz="4" w:space="0" w:color="auto"/>
              <w:bottom w:val="single" w:sz="4" w:space="0" w:color="auto"/>
              <w:right w:val="single" w:sz="4" w:space="0" w:color="auto"/>
            </w:tcBorders>
            <w:noWrap/>
            <w:vAlign w:val="center"/>
          </w:tcPr>
          <w:p w14:paraId="32452955" w14:textId="77777777" w:rsidR="00C604C9" w:rsidRPr="00DC21E6" w:rsidRDefault="00F97FA9" w:rsidP="00DC21E6">
            <w:pPr>
              <w:spacing w:before="60" w:after="60"/>
              <w:jc w:val="center"/>
              <w:rPr>
                <w:sz w:val="26"/>
                <w:szCs w:val="26"/>
              </w:rPr>
            </w:pPr>
            <w:r w:rsidRPr="00DC21E6">
              <w:rPr>
                <w:sz w:val="26"/>
                <w:szCs w:val="26"/>
              </w:rPr>
              <w:t>12202094</w:t>
            </w:r>
          </w:p>
        </w:tc>
        <w:tc>
          <w:tcPr>
            <w:tcW w:w="1879" w:type="pct"/>
            <w:tcBorders>
              <w:top w:val="single" w:sz="4" w:space="0" w:color="auto"/>
              <w:left w:val="single" w:sz="4" w:space="0" w:color="auto"/>
              <w:bottom w:val="single" w:sz="4" w:space="0" w:color="auto"/>
              <w:right w:val="single" w:sz="4" w:space="0" w:color="auto"/>
            </w:tcBorders>
            <w:noWrap/>
            <w:vAlign w:val="center"/>
          </w:tcPr>
          <w:p w14:paraId="224F6804" w14:textId="155D443E" w:rsidR="00C604C9" w:rsidRPr="00E8118A" w:rsidRDefault="00E8118A" w:rsidP="00DC21E6">
            <w:pPr>
              <w:spacing w:before="60" w:after="60"/>
              <w:jc w:val="both"/>
              <w:rPr>
                <w:bCs/>
                <w:sz w:val="26"/>
                <w:szCs w:val="26"/>
                <w:lang w:val="vi-VN"/>
              </w:rPr>
            </w:pPr>
            <w:r w:rsidRPr="00E8118A">
              <w:rPr>
                <w:b/>
                <w:bCs/>
                <w:sz w:val="26"/>
                <w:szCs w:val="26"/>
                <w:lang w:val="en-VN"/>
              </w:rPr>
              <w:t>Digital Banking</w:t>
            </w:r>
          </w:p>
        </w:tc>
        <w:tc>
          <w:tcPr>
            <w:tcW w:w="547" w:type="pct"/>
            <w:tcBorders>
              <w:top w:val="single" w:sz="4" w:space="0" w:color="auto"/>
              <w:left w:val="single" w:sz="4" w:space="0" w:color="auto"/>
              <w:bottom w:val="single" w:sz="4" w:space="0" w:color="auto"/>
              <w:right w:val="single" w:sz="4" w:space="0" w:color="auto"/>
            </w:tcBorders>
            <w:noWrap/>
            <w:vAlign w:val="center"/>
          </w:tcPr>
          <w:p w14:paraId="5B561587" w14:textId="77777777" w:rsidR="00C604C9" w:rsidRPr="00DC21E6" w:rsidRDefault="00F97FA9" w:rsidP="00DC21E6">
            <w:pPr>
              <w:spacing w:before="60" w:after="60"/>
              <w:jc w:val="center"/>
              <w:rPr>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1084BF1A" w14:textId="77777777" w:rsidR="00C604C9" w:rsidRPr="00DC21E6" w:rsidRDefault="00C604C9" w:rsidP="00DC21E6">
            <w:pPr>
              <w:spacing w:before="60" w:after="60"/>
              <w:ind w:firstLine="18"/>
              <w:jc w:val="center"/>
              <w:outlineLvl w:val="3"/>
              <w:rPr>
                <w:sz w:val="26"/>
                <w:szCs w:val="26"/>
              </w:rPr>
            </w:pPr>
          </w:p>
        </w:tc>
      </w:tr>
      <w:tr w:rsidR="000E0B02" w14:paraId="1FC4E11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1C215DE" w14:textId="77777777" w:rsidR="00C604C9" w:rsidRPr="00DC21E6" w:rsidRDefault="00F97FA9" w:rsidP="00DC21E6">
            <w:pPr>
              <w:spacing w:before="60" w:after="60"/>
              <w:jc w:val="center"/>
              <w:outlineLvl w:val="3"/>
              <w:rPr>
                <w:sz w:val="26"/>
                <w:szCs w:val="26"/>
              </w:rPr>
            </w:pPr>
            <w:r w:rsidRPr="00DC21E6">
              <w:rPr>
                <w:sz w:val="26"/>
                <w:szCs w:val="26"/>
              </w:rPr>
              <w:t>3.</w:t>
            </w:r>
          </w:p>
        </w:tc>
        <w:tc>
          <w:tcPr>
            <w:tcW w:w="860" w:type="pct"/>
            <w:tcBorders>
              <w:top w:val="single" w:sz="4" w:space="0" w:color="auto"/>
              <w:left w:val="single" w:sz="4" w:space="0" w:color="auto"/>
              <w:bottom w:val="single" w:sz="4" w:space="0" w:color="auto"/>
              <w:right w:val="single" w:sz="4" w:space="0" w:color="auto"/>
            </w:tcBorders>
            <w:vAlign w:val="center"/>
          </w:tcPr>
          <w:p w14:paraId="6DCDE1F4" w14:textId="77777777" w:rsidR="00C604C9" w:rsidRPr="00DC21E6" w:rsidRDefault="00F97FA9" w:rsidP="00DC21E6">
            <w:pPr>
              <w:spacing w:before="60" w:after="60"/>
              <w:jc w:val="center"/>
              <w:rPr>
                <w:sz w:val="26"/>
                <w:szCs w:val="26"/>
              </w:rPr>
            </w:pPr>
            <w:r w:rsidRPr="00DC21E6">
              <w:rPr>
                <w:sz w:val="26"/>
                <w:szCs w:val="26"/>
              </w:rPr>
              <w:t>0101101019</w:t>
            </w:r>
          </w:p>
        </w:tc>
        <w:tc>
          <w:tcPr>
            <w:tcW w:w="705" w:type="pct"/>
            <w:tcBorders>
              <w:top w:val="single" w:sz="4" w:space="0" w:color="auto"/>
              <w:left w:val="single" w:sz="4" w:space="0" w:color="auto"/>
              <w:bottom w:val="single" w:sz="4" w:space="0" w:color="auto"/>
              <w:right w:val="single" w:sz="4" w:space="0" w:color="auto"/>
            </w:tcBorders>
            <w:noWrap/>
            <w:vAlign w:val="center"/>
          </w:tcPr>
          <w:p w14:paraId="0E623498" w14:textId="77777777" w:rsidR="00C604C9" w:rsidRPr="00DC21E6" w:rsidRDefault="00F97FA9" w:rsidP="00DC21E6">
            <w:pPr>
              <w:spacing w:before="60" w:after="60"/>
              <w:jc w:val="center"/>
              <w:rPr>
                <w:sz w:val="26"/>
                <w:szCs w:val="26"/>
              </w:rPr>
            </w:pPr>
            <w:r w:rsidRPr="00DC21E6">
              <w:rPr>
                <w:sz w:val="26"/>
                <w:szCs w:val="26"/>
                <w:lang w:val="pt-BR"/>
              </w:rPr>
              <w:t>12201028</w:t>
            </w:r>
          </w:p>
        </w:tc>
        <w:tc>
          <w:tcPr>
            <w:tcW w:w="1879" w:type="pct"/>
            <w:tcBorders>
              <w:top w:val="single" w:sz="4" w:space="0" w:color="auto"/>
              <w:left w:val="single" w:sz="4" w:space="0" w:color="auto"/>
              <w:bottom w:val="single" w:sz="4" w:space="0" w:color="auto"/>
              <w:right w:val="single" w:sz="4" w:space="0" w:color="auto"/>
            </w:tcBorders>
            <w:noWrap/>
            <w:vAlign w:val="center"/>
          </w:tcPr>
          <w:p w14:paraId="688874DF" w14:textId="40BFF062" w:rsidR="00C604C9" w:rsidRPr="00E8118A" w:rsidRDefault="00E8118A" w:rsidP="00DC21E6">
            <w:pPr>
              <w:spacing w:before="60" w:after="60"/>
              <w:jc w:val="both"/>
              <w:rPr>
                <w:sz w:val="26"/>
                <w:szCs w:val="26"/>
                <w:lang w:val="vi-VN"/>
              </w:rPr>
            </w:pPr>
            <w:r w:rsidRPr="00E8118A">
              <w:rPr>
                <w:b/>
                <w:bCs/>
                <w:sz w:val="26"/>
                <w:szCs w:val="26"/>
                <w:lang w:val="en-VN"/>
              </w:rPr>
              <w:t>Data Analysis for Finance and Accounting</w:t>
            </w:r>
            <w:r>
              <w:rPr>
                <w:sz w:val="26"/>
                <w:szCs w:val="26"/>
                <w:lang w:val="vi-VN"/>
              </w:rPr>
              <w:t xml:space="preserve"> (*)</w:t>
            </w:r>
          </w:p>
        </w:tc>
        <w:tc>
          <w:tcPr>
            <w:tcW w:w="547" w:type="pct"/>
            <w:tcBorders>
              <w:top w:val="single" w:sz="4" w:space="0" w:color="auto"/>
              <w:left w:val="single" w:sz="4" w:space="0" w:color="auto"/>
              <w:bottom w:val="single" w:sz="4" w:space="0" w:color="auto"/>
              <w:right w:val="single" w:sz="4" w:space="0" w:color="auto"/>
            </w:tcBorders>
            <w:noWrap/>
            <w:vAlign w:val="center"/>
          </w:tcPr>
          <w:p w14:paraId="55F87E0E" w14:textId="77777777" w:rsidR="00C604C9" w:rsidRPr="00DC21E6" w:rsidRDefault="00F97FA9" w:rsidP="00DC21E6">
            <w:pPr>
              <w:spacing w:before="60" w:after="60"/>
              <w:jc w:val="center"/>
              <w:rPr>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3908C045" w14:textId="77777777" w:rsidR="00C604C9" w:rsidRPr="00DC21E6" w:rsidRDefault="00C604C9" w:rsidP="00DC21E6">
            <w:pPr>
              <w:spacing w:before="60" w:after="60"/>
              <w:ind w:firstLine="18"/>
              <w:jc w:val="center"/>
              <w:outlineLvl w:val="3"/>
              <w:rPr>
                <w:sz w:val="26"/>
                <w:szCs w:val="26"/>
              </w:rPr>
            </w:pPr>
          </w:p>
        </w:tc>
      </w:tr>
      <w:tr w:rsidR="000E0B02" w14:paraId="798401A9"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EFC413D" w14:textId="77777777" w:rsidR="00C604C9" w:rsidRPr="00DC21E6" w:rsidRDefault="00F97FA9" w:rsidP="00DC21E6">
            <w:pPr>
              <w:spacing w:before="60" w:after="60"/>
              <w:jc w:val="center"/>
              <w:outlineLvl w:val="3"/>
              <w:rPr>
                <w:sz w:val="26"/>
                <w:szCs w:val="26"/>
              </w:rPr>
            </w:pPr>
            <w:r w:rsidRPr="00DC21E6">
              <w:rPr>
                <w:sz w:val="26"/>
                <w:szCs w:val="26"/>
              </w:rPr>
              <w:t>4.</w:t>
            </w:r>
          </w:p>
        </w:tc>
        <w:tc>
          <w:tcPr>
            <w:tcW w:w="860" w:type="pct"/>
            <w:tcBorders>
              <w:top w:val="single" w:sz="4" w:space="0" w:color="auto"/>
              <w:left w:val="single" w:sz="4" w:space="0" w:color="auto"/>
              <w:bottom w:val="single" w:sz="4" w:space="0" w:color="auto"/>
              <w:right w:val="single" w:sz="4" w:space="0" w:color="auto"/>
            </w:tcBorders>
            <w:vAlign w:val="center"/>
          </w:tcPr>
          <w:p w14:paraId="0E5FB41A" w14:textId="77777777" w:rsidR="00C604C9" w:rsidRPr="00DC21E6" w:rsidRDefault="00F97FA9" w:rsidP="00DC21E6">
            <w:pPr>
              <w:spacing w:before="60" w:after="60"/>
              <w:jc w:val="center"/>
              <w:rPr>
                <w:sz w:val="26"/>
                <w:szCs w:val="26"/>
              </w:rPr>
            </w:pPr>
            <w:r w:rsidRPr="00DC21E6">
              <w:rPr>
                <w:sz w:val="26"/>
                <w:szCs w:val="26"/>
              </w:rPr>
              <w:t>0101102225</w:t>
            </w:r>
          </w:p>
        </w:tc>
        <w:tc>
          <w:tcPr>
            <w:tcW w:w="705" w:type="pct"/>
            <w:tcBorders>
              <w:top w:val="single" w:sz="4" w:space="0" w:color="auto"/>
              <w:left w:val="single" w:sz="4" w:space="0" w:color="auto"/>
              <w:bottom w:val="single" w:sz="4" w:space="0" w:color="auto"/>
              <w:right w:val="single" w:sz="4" w:space="0" w:color="auto"/>
            </w:tcBorders>
            <w:noWrap/>
            <w:vAlign w:val="center"/>
          </w:tcPr>
          <w:p w14:paraId="088D155A" w14:textId="77777777" w:rsidR="00C604C9" w:rsidRPr="00DC21E6" w:rsidRDefault="00F97FA9" w:rsidP="00DC21E6">
            <w:pPr>
              <w:spacing w:before="60" w:after="60"/>
              <w:jc w:val="center"/>
              <w:rPr>
                <w:sz w:val="26"/>
                <w:szCs w:val="26"/>
              </w:rPr>
            </w:pPr>
            <w:r w:rsidRPr="00DC21E6">
              <w:rPr>
                <w:sz w:val="26"/>
                <w:szCs w:val="26"/>
              </w:rPr>
              <w:t>12202097</w:t>
            </w:r>
          </w:p>
        </w:tc>
        <w:tc>
          <w:tcPr>
            <w:tcW w:w="1879" w:type="pct"/>
            <w:tcBorders>
              <w:top w:val="single" w:sz="4" w:space="0" w:color="auto"/>
              <w:left w:val="single" w:sz="4" w:space="0" w:color="auto"/>
              <w:bottom w:val="single" w:sz="4" w:space="0" w:color="auto"/>
              <w:right w:val="single" w:sz="4" w:space="0" w:color="auto"/>
            </w:tcBorders>
            <w:noWrap/>
            <w:vAlign w:val="center"/>
          </w:tcPr>
          <w:p w14:paraId="2778D13F" w14:textId="5047E378" w:rsidR="00C604C9" w:rsidRPr="00E8118A" w:rsidRDefault="00E8118A" w:rsidP="00DC21E6">
            <w:pPr>
              <w:spacing w:before="60" w:after="60"/>
              <w:jc w:val="both"/>
              <w:rPr>
                <w:sz w:val="26"/>
                <w:szCs w:val="26"/>
                <w:lang w:val="vi-VN"/>
              </w:rPr>
            </w:pPr>
            <w:r w:rsidRPr="00E8118A">
              <w:rPr>
                <w:b/>
                <w:bCs/>
                <w:sz w:val="26"/>
                <w:szCs w:val="26"/>
                <w:lang w:val="en-VN"/>
              </w:rPr>
              <w:t>Blockchain Technology &amp; Crypto Assets</w:t>
            </w:r>
          </w:p>
        </w:tc>
        <w:tc>
          <w:tcPr>
            <w:tcW w:w="547" w:type="pct"/>
            <w:tcBorders>
              <w:top w:val="single" w:sz="4" w:space="0" w:color="auto"/>
              <w:left w:val="single" w:sz="4" w:space="0" w:color="auto"/>
              <w:bottom w:val="single" w:sz="4" w:space="0" w:color="auto"/>
              <w:right w:val="single" w:sz="4" w:space="0" w:color="auto"/>
            </w:tcBorders>
            <w:noWrap/>
            <w:vAlign w:val="center"/>
          </w:tcPr>
          <w:p w14:paraId="61003686" w14:textId="77777777" w:rsidR="00C604C9" w:rsidRPr="00DC21E6" w:rsidRDefault="00F97FA9" w:rsidP="00DC21E6">
            <w:pPr>
              <w:spacing w:before="60" w:after="60"/>
              <w:jc w:val="center"/>
              <w:rPr>
                <w:sz w:val="26"/>
                <w:szCs w:val="26"/>
              </w:rPr>
            </w:pPr>
            <w:r w:rsidRPr="00DC21E6">
              <w:rPr>
                <w:bCs/>
                <w:sz w:val="26"/>
                <w:szCs w:val="26"/>
              </w:rPr>
              <w:t>2 (1,1)</w:t>
            </w:r>
          </w:p>
        </w:tc>
        <w:tc>
          <w:tcPr>
            <w:tcW w:w="621" w:type="pct"/>
            <w:tcBorders>
              <w:top w:val="single" w:sz="4" w:space="0" w:color="auto"/>
              <w:left w:val="single" w:sz="4" w:space="0" w:color="auto"/>
              <w:bottom w:val="single" w:sz="4" w:space="0" w:color="auto"/>
              <w:right w:val="single" w:sz="4" w:space="0" w:color="auto"/>
            </w:tcBorders>
            <w:noWrap/>
            <w:vAlign w:val="center"/>
          </w:tcPr>
          <w:p w14:paraId="6038AE4F" w14:textId="77777777" w:rsidR="00C604C9" w:rsidRPr="00DC21E6" w:rsidRDefault="00C604C9" w:rsidP="00DC21E6">
            <w:pPr>
              <w:spacing w:before="60" w:after="60"/>
              <w:ind w:firstLine="18"/>
              <w:jc w:val="center"/>
              <w:outlineLvl w:val="3"/>
              <w:rPr>
                <w:sz w:val="26"/>
                <w:szCs w:val="26"/>
              </w:rPr>
            </w:pPr>
          </w:p>
        </w:tc>
      </w:tr>
      <w:tr w:rsidR="000E0B02" w14:paraId="091132E5"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58409EFD" w14:textId="77777777" w:rsidR="001608CF" w:rsidRPr="00DC21E6" w:rsidRDefault="001608CF" w:rsidP="00DC21E6">
            <w:pPr>
              <w:spacing w:before="60" w:after="60"/>
              <w:jc w:val="center"/>
              <w:outlineLvl w:val="3"/>
              <w:rPr>
                <w:sz w:val="26"/>
                <w:szCs w:val="26"/>
              </w:rPr>
            </w:pPr>
            <w:r w:rsidRPr="00DC21E6">
              <w:rPr>
                <w:sz w:val="26"/>
                <w:szCs w:val="26"/>
              </w:rPr>
              <w:t>5.</w:t>
            </w:r>
          </w:p>
        </w:tc>
        <w:tc>
          <w:tcPr>
            <w:tcW w:w="860" w:type="pct"/>
            <w:tcBorders>
              <w:top w:val="single" w:sz="4" w:space="0" w:color="auto"/>
              <w:left w:val="single" w:sz="4" w:space="0" w:color="auto"/>
              <w:bottom w:val="single" w:sz="4" w:space="0" w:color="auto"/>
              <w:right w:val="single" w:sz="4" w:space="0" w:color="auto"/>
            </w:tcBorders>
            <w:vAlign w:val="center"/>
          </w:tcPr>
          <w:p w14:paraId="42202DA5" w14:textId="77777777" w:rsidR="001608CF" w:rsidRPr="00DC21E6" w:rsidRDefault="001608CF" w:rsidP="00DC21E6">
            <w:pPr>
              <w:spacing w:before="60" w:after="60"/>
              <w:jc w:val="center"/>
              <w:rPr>
                <w:color w:val="000000"/>
                <w:sz w:val="26"/>
                <w:szCs w:val="26"/>
              </w:rPr>
            </w:pPr>
            <w:r w:rsidRPr="00DC21E6">
              <w:rPr>
                <w:sz w:val="26"/>
                <w:szCs w:val="26"/>
              </w:rPr>
              <w:t>0101007960</w:t>
            </w:r>
          </w:p>
        </w:tc>
        <w:tc>
          <w:tcPr>
            <w:tcW w:w="705" w:type="pct"/>
            <w:tcBorders>
              <w:top w:val="single" w:sz="4" w:space="0" w:color="auto"/>
              <w:left w:val="single" w:sz="4" w:space="0" w:color="auto"/>
              <w:bottom w:val="single" w:sz="4" w:space="0" w:color="auto"/>
              <w:right w:val="single" w:sz="4" w:space="0" w:color="auto"/>
            </w:tcBorders>
            <w:noWrap/>
            <w:vAlign w:val="center"/>
          </w:tcPr>
          <w:p w14:paraId="6783F5B2" w14:textId="77777777" w:rsidR="001608CF" w:rsidRPr="00DC21E6" w:rsidRDefault="001608CF" w:rsidP="00DC21E6">
            <w:pPr>
              <w:spacing w:before="60" w:after="60"/>
              <w:jc w:val="center"/>
              <w:rPr>
                <w:sz w:val="26"/>
                <w:szCs w:val="26"/>
              </w:rPr>
            </w:pPr>
            <w:r w:rsidRPr="00DC21E6">
              <w:rPr>
                <w:color w:val="000000"/>
                <w:sz w:val="26"/>
                <w:szCs w:val="26"/>
              </w:rPr>
              <w:t>12202058</w:t>
            </w:r>
          </w:p>
        </w:tc>
        <w:tc>
          <w:tcPr>
            <w:tcW w:w="1879" w:type="pct"/>
            <w:tcBorders>
              <w:top w:val="single" w:sz="4" w:space="0" w:color="auto"/>
              <w:left w:val="single" w:sz="4" w:space="0" w:color="auto"/>
              <w:bottom w:val="single" w:sz="4" w:space="0" w:color="auto"/>
              <w:right w:val="single" w:sz="4" w:space="0" w:color="auto"/>
            </w:tcBorders>
            <w:noWrap/>
            <w:vAlign w:val="center"/>
          </w:tcPr>
          <w:p w14:paraId="4C7596F0" w14:textId="4BD6AD9E" w:rsidR="001608CF" w:rsidRPr="00E8118A" w:rsidRDefault="00E8118A" w:rsidP="00DC21E6">
            <w:pPr>
              <w:spacing w:before="60" w:after="60"/>
              <w:jc w:val="both"/>
              <w:rPr>
                <w:sz w:val="26"/>
                <w:szCs w:val="26"/>
                <w:lang w:val="vi-VN"/>
              </w:rPr>
            </w:pPr>
            <w:r w:rsidRPr="00E8118A">
              <w:rPr>
                <w:b/>
                <w:bCs/>
                <w:sz w:val="26"/>
                <w:szCs w:val="26"/>
                <w:lang w:val="en-VN"/>
              </w:rPr>
              <w:t>Corporate Financial Analysis</w:t>
            </w:r>
          </w:p>
        </w:tc>
        <w:tc>
          <w:tcPr>
            <w:tcW w:w="547" w:type="pct"/>
            <w:tcBorders>
              <w:top w:val="single" w:sz="4" w:space="0" w:color="auto"/>
              <w:left w:val="single" w:sz="4" w:space="0" w:color="auto"/>
              <w:bottom w:val="single" w:sz="4" w:space="0" w:color="auto"/>
              <w:right w:val="single" w:sz="4" w:space="0" w:color="auto"/>
            </w:tcBorders>
            <w:noWrap/>
            <w:vAlign w:val="center"/>
          </w:tcPr>
          <w:p w14:paraId="562C56E5" w14:textId="77777777" w:rsidR="001608CF" w:rsidRPr="00DC21E6" w:rsidRDefault="001608CF" w:rsidP="00DC21E6">
            <w:pPr>
              <w:spacing w:before="60" w:after="60"/>
              <w:jc w:val="center"/>
              <w:rPr>
                <w:sz w:val="26"/>
                <w:szCs w:val="26"/>
              </w:rPr>
            </w:pPr>
            <w:r w:rsidRPr="00DC21E6">
              <w:rPr>
                <w:bCs/>
                <w:sz w:val="26"/>
                <w:szCs w:val="26"/>
              </w:rPr>
              <w:t>3 (2,1)</w:t>
            </w:r>
          </w:p>
        </w:tc>
        <w:tc>
          <w:tcPr>
            <w:tcW w:w="621" w:type="pct"/>
            <w:tcBorders>
              <w:top w:val="single" w:sz="4" w:space="0" w:color="auto"/>
              <w:left w:val="single" w:sz="4" w:space="0" w:color="auto"/>
              <w:bottom w:val="single" w:sz="4" w:space="0" w:color="auto"/>
              <w:right w:val="single" w:sz="4" w:space="0" w:color="auto"/>
            </w:tcBorders>
            <w:noWrap/>
            <w:vAlign w:val="center"/>
          </w:tcPr>
          <w:p w14:paraId="7E0E63A2" w14:textId="77777777" w:rsidR="001608CF" w:rsidRPr="00DC21E6" w:rsidRDefault="001608CF" w:rsidP="00DC21E6">
            <w:pPr>
              <w:spacing w:before="60" w:after="60"/>
              <w:ind w:firstLine="18"/>
              <w:jc w:val="center"/>
              <w:outlineLvl w:val="3"/>
              <w:rPr>
                <w:sz w:val="26"/>
                <w:szCs w:val="26"/>
              </w:rPr>
            </w:pPr>
          </w:p>
        </w:tc>
      </w:tr>
      <w:tr w:rsidR="000E0B02" w14:paraId="02CC2010"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73DA242D" w14:textId="77777777" w:rsidR="00C604C9" w:rsidRPr="00DC21E6" w:rsidRDefault="00F97FA9" w:rsidP="00DC21E6">
            <w:pPr>
              <w:spacing w:before="60" w:after="60"/>
              <w:jc w:val="center"/>
              <w:outlineLvl w:val="3"/>
              <w:rPr>
                <w:sz w:val="26"/>
                <w:szCs w:val="26"/>
              </w:rPr>
            </w:pPr>
            <w:r w:rsidRPr="00DC21E6">
              <w:rPr>
                <w:sz w:val="26"/>
                <w:szCs w:val="26"/>
              </w:rPr>
              <w:t>6.</w:t>
            </w:r>
          </w:p>
        </w:tc>
        <w:tc>
          <w:tcPr>
            <w:tcW w:w="860" w:type="pct"/>
            <w:tcBorders>
              <w:top w:val="single" w:sz="4" w:space="0" w:color="auto"/>
              <w:left w:val="single" w:sz="4" w:space="0" w:color="auto"/>
              <w:bottom w:val="single" w:sz="4" w:space="0" w:color="auto"/>
              <w:right w:val="single" w:sz="4" w:space="0" w:color="auto"/>
            </w:tcBorders>
            <w:vAlign w:val="center"/>
          </w:tcPr>
          <w:p w14:paraId="12AAB9E7" w14:textId="77777777" w:rsidR="00C604C9" w:rsidRPr="00DC21E6" w:rsidRDefault="00F97FA9" w:rsidP="00DC21E6">
            <w:pPr>
              <w:spacing w:before="60" w:after="60"/>
              <w:jc w:val="center"/>
              <w:rPr>
                <w:sz w:val="26"/>
                <w:szCs w:val="26"/>
              </w:rPr>
            </w:pPr>
            <w:r w:rsidRPr="00DC21E6">
              <w:rPr>
                <w:sz w:val="26"/>
                <w:szCs w:val="26"/>
              </w:rPr>
              <w:t>0101100936</w:t>
            </w:r>
          </w:p>
        </w:tc>
        <w:tc>
          <w:tcPr>
            <w:tcW w:w="705" w:type="pct"/>
            <w:tcBorders>
              <w:top w:val="single" w:sz="4" w:space="0" w:color="auto"/>
              <w:left w:val="single" w:sz="4" w:space="0" w:color="auto"/>
              <w:bottom w:val="single" w:sz="4" w:space="0" w:color="auto"/>
              <w:right w:val="single" w:sz="4" w:space="0" w:color="auto"/>
            </w:tcBorders>
            <w:noWrap/>
            <w:vAlign w:val="center"/>
          </w:tcPr>
          <w:p w14:paraId="3AAA8798" w14:textId="77777777" w:rsidR="00C604C9" w:rsidRPr="00DC21E6" w:rsidRDefault="00F97FA9" w:rsidP="00DC21E6">
            <w:pPr>
              <w:spacing w:before="60" w:after="60"/>
              <w:jc w:val="center"/>
              <w:rPr>
                <w:rFonts w:eastAsia="Calibri"/>
                <w:color w:val="000000"/>
                <w:sz w:val="26"/>
                <w:szCs w:val="26"/>
              </w:rPr>
            </w:pPr>
            <w:r w:rsidRPr="00DC21E6">
              <w:rPr>
                <w:sz w:val="26"/>
                <w:szCs w:val="26"/>
              </w:rPr>
              <w:t>11200008</w:t>
            </w:r>
          </w:p>
        </w:tc>
        <w:tc>
          <w:tcPr>
            <w:tcW w:w="1879" w:type="pct"/>
            <w:tcBorders>
              <w:top w:val="single" w:sz="4" w:space="0" w:color="auto"/>
              <w:left w:val="single" w:sz="4" w:space="0" w:color="auto"/>
              <w:bottom w:val="single" w:sz="4" w:space="0" w:color="auto"/>
              <w:right w:val="single" w:sz="4" w:space="0" w:color="auto"/>
            </w:tcBorders>
            <w:noWrap/>
            <w:vAlign w:val="center"/>
          </w:tcPr>
          <w:p w14:paraId="3B20A04B" w14:textId="693B3C9E" w:rsidR="00C604C9" w:rsidRPr="00E8118A" w:rsidRDefault="00E8118A" w:rsidP="00DC21E6">
            <w:pPr>
              <w:spacing w:before="60" w:after="60"/>
              <w:jc w:val="both"/>
              <w:rPr>
                <w:sz w:val="26"/>
                <w:szCs w:val="26"/>
                <w:lang w:val="vi-VN"/>
              </w:rPr>
            </w:pPr>
            <w:r w:rsidRPr="00E8118A">
              <w:rPr>
                <w:b/>
                <w:bCs/>
                <w:sz w:val="26"/>
                <w:szCs w:val="26"/>
                <w:lang w:val="en-VN"/>
              </w:rPr>
              <w:t>Innovation and Entrepreneurship</w:t>
            </w:r>
          </w:p>
        </w:tc>
        <w:tc>
          <w:tcPr>
            <w:tcW w:w="547" w:type="pct"/>
            <w:tcBorders>
              <w:top w:val="single" w:sz="4" w:space="0" w:color="auto"/>
              <w:left w:val="single" w:sz="4" w:space="0" w:color="auto"/>
              <w:bottom w:val="single" w:sz="4" w:space="0" w:color="auto"/>
              <w:right w:val="single" w:sz="4" w:space="0" w:color="auto"/>
            </w:tcBorders>
            <w:noWrap/>
            <w:vAlign w:val="center"/>
          </w:tcPr>
          <w:p w14:paraId="6DB2416C" w14:textId="77777777" w:rsidR="00C604C9" w:rsidRPr="00DC21E6" w:rsidRDefault="00F97FA9" w:rsidP="00DC21E6">
            <w:pPr>
              <w:spacing w:before="60" w:after="60"/>
              <w:jc w:val="center"/>
              <w:rPr>
                <w:bCs/>
                <w:sz w:val="26"/>
                <w:szCs w:val="26"/>
              </w:rPr>
            </w:pPr>
            <w:r w:rsidRPr="00DC21E6">
              <w:rPr>
                <w:bCs/>
                <w:sz w:val="26"/>
                <w:szCs w:val="26"/>
              </w:rPr>
              <w:t>2 (2,0)</w:t>
            </w:r>
          </w:p>
        </w:tc>
        <w:tc>
          <w:tcPr>
            <w:tcW w:w="621" w:type="pct"/>
            <w:tcBorders>
              <w:top w:val="single" w:sz="4" w:space="0" w:color="auto"/>
              <w:left w:val="single" w:sz="4" w:space="0" w:color="auto"/>
              <w:bottom w:val="single" w:sz="4" w:space="0" w:color="auto"/>
              <w:right w:val="single" w:sz="4" w:space="0" w:color="auto"/>
            </w:tcBorders>
            <w:noWrap/>
            <w:vAlign w:val="center"/>
          </w:tcPr>
          <w:p w14:paraId="6A84C6D1" w14:textId="77777777" w:rsidR="00C604C9" w:rsidRPr="00DC21E6" w:rsidRDefault="00C604C9" w:rsidP="00DC21E6">
            <w:pPr>
              <w:spacing w:before="60" w:after="60"/>
              <w:ind w:firstLine="18"/>
              <w:jc w:val="center"/>
              <w:outlineLvl w:val="3"/>
              <w:rPr>
                <w:sz w:val="26"/>
                <w:szCs w:val="26"/>
              </w:rPr>
            </w:pPr>
          </w:p>
        </w:tc>
      </w:tr>
      <w:tr w:rsidR="00C604C9" w14:paraId="1E758FE8"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6BF6BB02" w14:textId="77777777" w:rsidR="00C604C9" w:rsidRPr="00DC21E6" w:rsidRDefault="00F97FA9" w:rsidP="00DC21E6">
            <w:pPr>
              <w:spacing w:before="60" w:after="60"/>
              <w:jc w:val="center"/>
              <w:outlineLvl w:val="3"/>
              <w:rPr>
                <w:sz w:val="26"/>
                <w:szCs w:val="26"/>
              </w:rPr>
            </w:pPr>
            <w:r w:rsidRPr="00DC21E6">
              <w:rPr>
                <w:sz w:val="26"/>
                <w:szCs w:val="26"/>
              </w:rPr>
              <w:lastRenderedPageBreak/>
              <w:t>7.</w:t>
            </w:r>
          </w:p>
        </w:tc>
        <w:tc>
          <w:tcPr>
            <w:tcW w:w="3444" w:type="pct"/>
            <w:gridSpan w:val="3"/>
            <w:tcBorders>
              <w:top w:val="single" w:sz="4" w:space="0" w:color="auto"/>
              <w:left w:val="single" w:sz="4" w:space="0" w:color="auto"/>
              <w:bottom w:val="single" w:sz="4" w:space="0" w:color="auto"/>
              <w:right w:val="single" w:sz="4" w:space="0" w:color="auto"/>
            </w:tcBorders>
            <w:vAlign w:val="center"/>
          </w:tcPr>
          <w:p w14:paraId="73713A94" w14:textId="3B8A7E54" w:rsidR="00C604C9" w:rsidRPr="00E8118A" w:rsidRDefault="00E8118A" w:rsidP="00DC21E6">
            <w:pPr>
              <w:spacing w:before="60" w:after="60"/>
              <w:jc w:val="both"/>
              <w:rPr>
                <w:sz w:val="26"/>
                <w:szCs w:val="26"/>
                <w:lang w:val="vi-VN"/>
              </w:rPr>
            </w:pPr>
            <w:r w:rsidRPr="00E8118A">
              <w:rPr>
                <w:b/>
                <w:bCs/>
                <w:sz w:val="26"/>
                <w:szCs w:val="26"/>
                <w:lang w:val="en-VN"/>
              </w:rPr>
              <w:t>Special Topic (Students choose either 7a or 7b)</w:t>
            </w:r>
          </w:p>
        </w:tc>
        <w:tc>
          <w:tcPr>
            <w:tcW w:w="547" w:type="pct"/>
            <w:tcBorders>
              <w:top w:val="single" w:sz="4" w:space="0" w:color="auto"/>
              <w:left w:val="single" w:sz="4" w:space="0" w:color="auto"/>
              <w:bottom w:val="single" w:sz="4" w:space="0" w:color="auto"/>
              <w:right w:val="single" w:sz="4" w:space="0" w:color="auto"/>
            </w:tcBorders>
            <w:noWrap/>
            <w:vAlign w:val="center"/>
          </w:tcPr>
          <w:p w14:paraId="59E14476" w14:textId="77777777" w:rsidR="00C604C9" w:rsidRPr="00DC21E6" w:rsidRDefault="00F97FA9" w:rsidP="00DC21E6">
            <w:pPr>
              <w:spacing w:before="60" w:after="60"/>
              <w:jc w:val="center"/>
              <w:rPr>
                <w:bCs/>
                <w:sz w:val="26"/>
                <w:szCs w:val="26"/>
              </w:rPr>
            </w:pPr>
            <w:r w:rsidRPr="00DC21E6">
              <w:rPr>
                <w:bCs/>
                <w:sz w:val="26"/>
                <w:szCs w:val="26"/>
              </w:rPr>
              <w:t>5 (0,5)</w:t>
            </w:r>
          </w:p>
        </w:tc>
        <w:tc>
          <w:tcPr>
            <w:tcW w:w="621" w:type="pct"/>
            <w:tcBorders>
              <w:top w:val="single" w:sz="4" w:space="0" w:color="auto"/>
              <w:left w:val="single" w:sz="4" w:space="0" w:color="auto"/>
              <w:bottom w:val="single" w:sz="4" w:space="0" w:color="auto"/>
              <w:right w:val="single" w:sz="4" w:space="0" w:color="auto"/>
            </w:tcBorders>
            <w:noWrap/>
            <w:vAlign w:val="center"/>
          </w:tcPr>
          <w:p w14:paraId="320C5715" w14:textId="77777777" w:rsidR="00C604C9" w:rsidRPr="00DC21E6" w:rsidRDefault="00C604C9" w:rsidP="00DC21E6">
            <w:pPr>
              <w:spacing w:before="60" w:after="60"/>
              <w:ind w:firstLine="18"/>
              <w:jc w:val="center"/>
              <w:outlineLvl w:val="3"/>
              <w:rPr>
                <w:sz w:val="26"/>
                <w:szCs w:val="26"/>
              </w:rPr>
            </w:pPr>
          </w:p>
        </w:tc>
      </w:tr>
      <w:tr w:rsidR="00E8118A" w14:paraId="32343D0F"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1F1E7181" w14:textId="77777777" w:rsidR="00E8118A" w:rsidRPr="00DC21E6" w:rsidRDefault="00E8118A" w:rsidP="00E8118A">
            <w:pPr>
              <w:spacing w:before="60" w:after="60"/>
              <w:jc w:val="center"/>
              <w:outlineLvl w:val="3"/>
              <w:rPr>
                <w:sz w:val="26"/>
                <w:szCs w:val="26"/>
              </w:rPr>
            </w:pPr>
            <w:r w:rsidRPr="00DC21E6">
              <w:rPr>
                <w:sz w:val="26"/>
                <w:szCs w:val="26"/>
              </w:rPr>
              <w:t>7a.</w:t>
            </w:r>
          </w:p>
        </w:tc>
        <w:tc>
          <w:tcPr>
            <w:tcW w:w="860" w:type="pct"/>
            <w:vAlign w:val="center"/>
          </w:tcPr>
          <w:p w14:paraId="6DF51A82" w14:textId="20C0187A" w:rsidR="00E8118A" w:rsidRPr="00DC21E6" w:rsidRDefault="00E8118A" w:rsidP="00E8118A">
            <w:pPr>
              <w:spacing w:before="60" w:after="60"/>
              <w:jc w:val="center"/>
              <w:rPr>
                <w:sz w:val="26"/>
                <w:szCs w:val="26"/>
              </w:rPr>
            </w:pPr>
            <w:r w:rsidRPr="00DC21E6">
              <w:rPr>
                <w:sz w:val="26"/>
                <w:szCs w:val="26"/>
              </w:rPr>
              <w:t>0101102850</w:t>
            </w:r>
          </w:p>
        </w:tc>
        <w:tc>
          <w:tcPr>
            <w:tcW w:w="705" w:type="pct"/>
            <w:noWrap/>
            <w:vAlign w:val="center"/>
          </w:tcPr>
          <w:p w14:paraId="6F06D35A" w14:textId="0477CA5A" w:rsidR="00E8118A" w:rsidRPr="00DC21E6" w:rsidRDefault="00E8118A" w:rsidP="00E8118A">
            <w:pPr>
              <w:spacing w:before="60" w:after="60"/>
              <w:jc w:val="center"/>
              <w:rPr>
                <w:sz w:val="26"/>
                <w:szCs w:val="26"/>
              </w:rPr>
            </w:pPr>
            <w:r w:rsidRPr="00DC21E6">
              <w:rPr>
                <w:color w:val="000000"/>
                <w:sz w:val="26"/>
                <w:szCs w:val="26"/>
              </w:rPr>
              <w:t>12201113</w:t>
            </w:r>
          </w:p>
        </w:tc>
        <w:tc>
          <w:tcPr>
            <w:tcW w:w="1879" w:type="pct"/>
            <w:tcBorders>
              <w:top w:val="single" w:sz="4" w:space="0" w:color="auto"/>
              <w:left w:val="single" w:sz="4" w:space="0" w:color="auto"/>
              <w:bottom w:val="single" w:sz="4" w:space="0" w:color="auto"/>
              <w:right w:val="single" w:sz="4" w:space="0" w:color="auto"/>
            </w:tcBorders>
            <w:noWrap/>
            <w:vAlign w:val="center"/>
          </w:tcPr>
          <w:p w14:paraId="73E713B6" w14:textId="109644DF" w:rsidR="00E8118A" w:rsidRPr="00DC21E6" w:rsidRDefault="00E8118A" w:rsidP="00E8118A">
            <w:pPr>
              <w:spacing w:before="60" w:after="60"/>
              <w:jc w:val="both"/>
              <w:rPr>
                <w:sz w:val="26"/>
                <w:szCs w:val="26"/>
              </w:rPr>
            </w:pPr>
            <w:r w:rsidRPr="00CE2AD2">
              <w:rPr>
                <w:sz w:val="26"/>
                <w:szCs w:val="26"/>
              </w:rPr>
              <w:t>Professional Seminar</w:t>
            </w:r>
          </w:p>
        </w:tc>
        <w:tc>
          <w:tcPr>
            <w:tcW w:w="547" w:type="pct"/>
            <w:tcBorders>
              <w:top w:val="single" w:sz="4" w:space="0" w:color="auto"/>
              <w:left w:val="single" w:sz="4" w:space="0" w:color="auto"/>
              <w:bottom w:val="single" w:sz="4" w:space="0" w:color="auto"/>
              <w:right w:val="single" w:sz="4" w:space="0" w:color="auto"/>
            </w:tcBorders>
            <w:noWrap/>
            <w:vAlign w:val="center"/>
          </w:tcPr>
          <w:p w14:paraId="02EC1C3D" w14:textId="77777777" w:rsidR="00E8118A" w:rsidRPr="00DC21E6" w:rsidRDefault="00E8118A" w:rsidP="00E8118A">
            <w:pPr>
              <w:spacing w:before="60" w:after="60"/>
              <w:jc w:val="center"/>
              <w:rPr>
                <w:sz w:val="26"/>
                <w:szCs w:val="26"/>
              </w:rPr>
            </w:pPr>
          </w:p>
        </w:tc>
        <w:tc>
          <w:tcPr>
            <w:tcW w:w="621" w:type="pct"/>
            <w:tcBorders>
              <w:top w:val="single" w:sz="4" w:space="0" w:color="auto"/>
              <w:left w:val="single" w:sz="4" w:space="0" w:color="auto"/>
              <w:bottom w:val="single" w:sz="4" w:space="0" w:color="auto"/>
              <w:right w:val="single" w:sz="4" w:space="0" w:color="auto"/>
            </w:tcBorders>
            <w:noWrap/>
            <w:vAlign w:val="center"/>
          </w:tcPr>
          <w:p w14:paraId="37041206" w14:textId="77777777" w:rsidR="00E8118A" w:rsidRPr="00DC21E6" w:rsidRDefault="00E8118A" w:rsidP="00E8118A">
            <w:pPr>
              <w:spacing w:before="60" w:after="60"/>
              <w:ind w:firstLine="18"/>
              <w:jc w:val="center"/>
              <w:outlineLvl w:val="3"/>
              <w:rPr>
                <w:sz w:val="26"/>
                <w:szCs w:val="26"/>
                <w:highlight w:val="yellow"/>
              </w:rPr>
            </w:pPr>
          </w:p>
        </w:tc>
      </w:tr>
      <w:tr w:rsidR="00E8118A" w14:paraId="3922C86E"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191740DE" w14:textId="77777777" w:rsidR="00E8118A" w:rsidRPr="00DC21E6" w:rsidRDefault="00E8118A" w:rsidP="00E8118A">
            <w:pPr>
              <w:spacing w:before="60" w:after="60"/>
              <w:jc w:val="center"/>
              <w:outlineLvl w:val="3"/>
              <w:rPr>
                <w:sz w:val="26"/>
                <w:szCs w:val="26"/>
              </w:rPr>
            </w:pPr>
            <w:r w:rsidRPr="00DC21E6">
              <w:rPr>
                <w:sz w:val="26"/>
                <w:szCs w:val="26"/>
              </w:rPr>
              <w:t>7b.</w:t>
            </w:r>
          </w:p>
        </w:tc>
        <w:tc>
          <w:tcPr>
            <w:tcW w:w="860" w:type="pct"/>
            <w:vAlign w:val="center"/>
          </w:tcPr>
          <w:p w14:paraId="2C204503" w14:textId="029AA3DC" w:rsidR="00E8118A" w:rsidRPr="00DC21E6" w:rsidRDefault="00E8118A" w:rsidP="00E8118A">
            <w:pPr>
              <w:spacing w:before="60" w:after="60"/>
              <w:jc w:val="center"/>
              <w:rPr>
                <w:sz w:val="26"/>
                <w:szCs w:val="26"/>
              </w:rPr>
            </w:pPr>
            <w:r w:rsidRPr="00DC21E6">
              <w:rPr>
                <w:sz w:val="26"/>
                <w:szCs w:val="26"/>
              </w:rPr>
              <w:t>0101102851</w:t>
            </w:r>
          </w:p>
        </w:tc>
        <w:tc>
          <w:tcPr>
            <w:tcW w:w="705" w:type="pct"/>
            <w:noWrap/>
            <w:vAlign w:val="center"/>
          </w:tcPr>
          <w:p w14:paraId="6D045F0D" w14:textId="018CD524" w:rsidR="00E8118A" w:rsidRPr="00DC21E6" w:rsidRDefault="00E8118A" w:rsidP="00E8118A">
            <w:pPr>
              <w:spacing w:before="60" w:after="60"/>
              <w:jc w:val="center"/>
              <w:rPr>
                <w:sz w:val="26"/>
                <w:szCs w:val="26"/>
              </w:rPr>
            </w:pPr>
            <w:r w:rsidRPr="00DC21E6">
              <w:rPr>
                <w:color w:val="000000"/>
                <w:sz w:val="26"/>
                <w:szCs w:val="26"/>
              </w:rPr>
              <w:t>12201115</w:t>
            </w:r>
          </w:p>
        </w:tc>
        <w:tc>
          <w:tcPr>
            <w:tcW w:w="1879" w:type="pct"/>
            <w:tcBorders>
              <w:top w:val="single" w:sz="4" w:space="0" w:color="auto"/>
              <w:left w:val="single" w:sz="4" w:space="0" w:color="auto"/>
              <w:bottom w:val="single" w:sz="4" w:space="0" w:color="auto"/>
              <w:right w:val="single" w:sz="4" w:space="0" w:color="auto"/>
            </w:tcBorders>
            <w:noWrap/>
            <w:vAlign w:val="center"/>
          </w:tcPr>
          <w:p w14:paraId="5BBF6331" w14:textId="0541BA0F" w:rsidR="00E8118A" w:rsidRPr="00DC21E6" w:rsidRDefault="00E8118A" w:rsidP="00E8118A">
            <w:pPr>
              <w:spacing w:before="60" w:after="60"/>
              <w:jc w:val="both"/>
              <w:rPr>
                <w:sz w:val="26"/>
                <w:szCs w:val="26"/>
              </w:rPr>
            </w:pPr>
            <w:r w:rsidRPr="00CE2AD2">
              <w:rPr>
                <w:sz w:val="26"/>
                <w:szCs w:val="26"/>
              </w:rPr>
              <w:t>Research Seminar</w:t>
            </w:r>
          </w:p>
        </w:tc>
        <w:tc>
          <w:tcPr>
            <w:tcW w:w="547" w:type="pct"/>
            <w:tcBorders>
              <w:top w:val="single" w:sz="4" w:space="0" w:color="auto"/>
              <w:left w:val="single" w:sz="4" w:space="0" w:color="auto"/>
              <w:bottom w:val="single" w:sz="4" w:space="0" w:color="auto"/>
              <w:right w:val="single" w:sz="4" w:space="0" w:color="auto"/>
            </w:tcBorders>
            <w:noWrap/>
            <w:vAlign w:val="center"/>
          </w:tcPr>
          <w:p w14:paraId="584D372D" w14:textId="77777777" w:rsidR="00E8118A" w:rsidRPr="00DC21E6" w:rsidRDefault="00E8118A" w:rsidP="00E8118A">
            <w:pPr>
              <w:spacing w:before="60" w:after="60"/>
              <w:jc w:val="center"/>
              <w:rPr>
                <w:sz w:val="26"/>
                <w:szCs w:val="26"/>
              </w:rPr>
            </w:pPr>
          </w:p>
        </w:tc>
        <w:tc>
          <w:tcPr>
            <w:tcW w:w="621" w:type="pct"/>
            <w:tcBorders>
              <w:top w:val="single" w:sz="4" w:space="0" w:color="auto"/>
              <w:left w:val="single" w:sz="4" w:space="0" w:color="auto"/>
              <w:bottom w:val="single" w:sz="4" w:space="0" w:color="auto"/>
              <w:right w:val="single" w:sz="4" w:space="0" w:color="auto"/>
            </w:tcBorders>
            <w:noWrap/>
            <w:vAlign w:val="center"/>
          </w:tcPr>
          <w:p w14:paraId="254A942A" w14:textId="77777777" w:rsidR="00E8118A" w:rsidRPr="00DC21E6" w:rsidRDefault="00E8118A" w:rsidP="00E8118A">
            <w:pPr>
              <w:spacing w:before="60" w:after="60"/>
              <w:ind w:firstLine="18"/>
              <w:jc w:val="center"/>
              <w:outlineLvl w:val="3"/>
              <w:rPr>
                <w:sz w:val="26"/>
                <w:szCs w:val="26"/>
              </w:rPr>
            </w:pPr>
          </w:p>
        </w:tc>
      </w:tr>
      <w:tr w:rsidR="00C604C9" w14:paraId="0F0FAE2D" w14:textId="77777777" w:rsidTr="003D3D0D">
        <w:trPr>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066FEE25" w14:textId="3E7420B6" w:rsidR="00C604C9" w:rsidRPr="00E8118A" w:rsidRDefault="00E8118A" w:rsidP="00E8118A">
            <w:pPr>
              <w:spacing w:before="60" w:after="60"/>
              <w:ind w:firstLine="18"/>
              <w:jc w:val="center"/>
              <w:outlineLvl w:val="3"/>
              <w:rPr>
                <w:b/>
                <w:bCs/>
                <w:sz w:val="26"/>
                <w:szCs w:val="26"/>
                <w:lang w:val="vi-VN"/>
              </w:rPr>
            </w:pPr>
            <w:r w:rsidRPr="00E8118A">
              <w:rPr>
                <w:b/>
                <w:bCs/>
                <w:sz w:val="26"/>
                <w:szCs w:val="26"/>
                <w:lang w:val="en-VN"/>
              </w:rPr>
              <w:t>Semester 7: 10 accumulated credits + 0 non-accumulated credits</w:t>
            </w:r>
          </w:p>
        </w:tc>
      </w:tr>
      <w:tr w:rsidR="00C604C9" w14:paraId="0445D859" w14:textId="77777777" w:rsidTr="00894F1D">
        <w:trPr>
          <w:jc w:val="center"/>
        </w:trPr>
        <w:tc>
          <w:tcPr>
            <w:tcW w:w="3832" w:type="pct"/>
            <w:gridSpan w:val="4"/>
            <w:tcBorders>
              <w:top w:val="single" w:sz="4" w:space="0" w:color="auto"/>
              <w:left w:val="single" w:sz="4" w:space="0" w:color="auto"/>
              <w:bottom w:val="single" w:sz="4" w:space="0" w:color="auto"/>
              <w:right w:val="single" w:sz="4" w:space="0" w:color="auto"/>
            </w:tcBorders>
            <w:noWrap/>
            <w:vAlign w:val="center"/>
          </w:tcPr>
          <w:p w14:paraId="6799B8AE" w14:textId="77777777" w:rsidR="00C604C9" w:rsidRPr="00DC21E6" w:rsidRDefault="00F97FA9" w:rsidP="00DC21E6">
            <w:pPr>
              <w:spacing w:before="60" w:after="60"/>
              <w:jc w:val="both"/>
              <w:rPr>
                <w:bCs/>
                <w:sz w:val="26"/>
                <w:szCs w:val="26"/>
              </w:rPr>
            </w:pPr>
            <w:r w:rsidRPr="00DC21E6">
              <w:rPr>
                <w:b/>
                <w:bCs/>
                <w:sz w:val="26"/>
                <w:szCs w:val="26"/>
              </w:rPr>
              <w:t>Học phần bắt buộc</w:t>
            </w:r>
          </w:p>
        </w:tc>
        <w:tc>
          <w:tcPr>
            <w:tcW w:w="547" w:type="pct"/>
            <w:tcBorders>
              <w:top w:val="single" w:sz="4" w:space="0" w:color="auto"/>
              <w:left w:val="single" w:sz="4" w:space="0" w:color="auto"/>
              <w:bottom w:val="single" w:sz="4" w:space="0" w:color="auto"/>
              <w:right w:val="single" w:sz="4" w:space="0" w:color="auto"/>
            </w:tcBorders>
            <w:noWrap/>
            <w:vAlign w:val="center"/>
          </w:tcPr>
          <w:p w14:paraId="0F4EDE3B" w14:textId="77777777" w:rsidR="00C604C9" w:rsidRPr="00DC21E6" w:rsidRDefault="00F97FA9" w:rsidP="00DC21E6">
            <w:pPr>
              <w:spacing w:before="60" w:after="60"/>
              <w:jc w:val="center"/>
              <w:rPr>
                <w:b/>
                <w:bCs/>
                <w:sz w:val="26"/>
                <w:szCs w:val="26"/>
              </w:rPr>
            </w:pPr>
            <w:r w:rsidRPr="00DC21E6">
              <w:rPr>
                <w:b/>
                <w:bCs/>
                <w:sz w:val="26"/>
                <w:szCs w:val="26"/>
              </w:rPr>
              <w:t>10</w:t>
            </w:r>
          </w:p>
        </w:tc>
        <w:tc>
          <w:tcPr>
            <w:tcW w:w="621" w:type="pct"/>
            <w:tcBorders>
              <w:top w:val="single" w:sz="4" w:space="0" w:color="auto"/>
              <w:left w:val="single" w:sz="4" w:space="0" w:color="auto"/>
              <w:bottom w:val="single" w:sz="4" w:space="0" w:color="auto"/>
              <w:right w:val="single" w:sz="4" w:space="0" w:color="auto"/>
            </w:tcBorders>
            <w:noWrap/>
            <w:vAlign w:val="center"/>
          </w:tcPr>
          <w:p w14:paraId="5FB029F0" w14:textId="77777777" w:rsidR="00C604C9" w:rsidRPr="00DC21E6" w:rsidRDefault="00C604C9" w:rsidP="00DC21E6">
            <w:pPr>
              <w:spacing w:before="60" w:after="60"/>
              <w:ind w:firstLine="18"/>
              <w:jc w:val="center"/>
              <w:outlineLvl w:val="3"/>
              <w:rPr>
                <w:sz w:val="26"/>
                <w:szCs w:val="26"/>
              </w:rPr>
            </w:pPr>
          </w:p>
        </w:tc>
      </w:tr>
      <w:tr w:rsidR="00E8118A" w14:paraId="235FA3C3"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068980FD" w14:textId="77777777" w:rsidR="00E8118A" w:rsidRPr="00DC21E6" w:rsidRDefault="00E8118A" w:rsidP="00E8118A">
            <w:pPr>
              <w:spacing w:before="60" w:after="60"/>
              <w:jc w:val="center"/>
              <w:outlineLvl w:val="3"/>
              <w:rPr>
                <w:sz w:val="26"/>
                <w:szCs w:val="26"/>
              </w:rPr>
            </w:pPr>
            <w:r w:rsidRPr="00DC21E6">
              <w:rPr>
                <w:sz w:val="26"/>
                <w:szCs w:val="26"/>
              </w:rPr>
              <w:t>1.</w:t>
            </w:r>
          </w:p>
        </w:tc>
        <w:tc>
          <w:tcPr>
            <w:tcW w:w="860" w:type="pct"/>
            <w:vAlign w:val="center"/>
          </w:tcPr>
          <w:p w14:paraId="6426154B" w14:textId="290421CE" w:rsidR="00E8118A" w:rsidRPr="00DC21E6" w:rsidRDefault="00E8118A" w:rsidP="00E8118A">
            <w:pPr>
              <w:spacing w:before="60" w:after="60"/>
              <w:jc w:val="center"/>
              <w:rPr>
                <w:sz w:val="26"/>
                <w:szCs w:val="26"/>
              </w:rPr>
            </w:pPr>
            <w:r w:rsidRPr="00DC21E6">
              <w:rPr>
                <w:sz w:val="26"/>
                <w:szCs w:val="26"/>
              </w:rPr>
              <w:t>0101</w:t>
            </w:r>
            <w:r w:rsidRPr="00DC21E6">
              <w:rPr>
                <w:sz w:val="26"/>
                <w:szCs w:val="26"/>
                <w:lang w:val="pt-BR"/>
              </w:rPr>
              <w:t>102852</w:t>
            </w:r>
          </w:p>
        </w:tc>
        <w:tc>
          <w:tcPr>
            <w:tcW w:w="705" w:type="pct"/>
            <w:noWrap/>
            <w:vAlign w:val="center"/>
          </w:tcPr>
          <w:p w14:paraId="240BBE9B" w14:textId="1E91B41B" w:rsidR="00E8118A" w:rsidRPr="00DC21E6" w:rsidRDefault="00E8118A" w:rsidP="00E8118A">
            <w:pPr>
              <w:spacing w:before="60" w:after="60"/>
              <w:jc w:val="center"/>
              <w:rPr>
                <w:sz w:val="26"/>
                <w:szCs w:val="26"/>
              </w:rPr>
            </w:pPr>
            <w:r w:rsidRPr="00DC21E6">
              <w:rPr>
                <w:color w:val="000000"/>
                <w:sz w:val="26"/>
                <w:szCs w:val="26"/>
              </w:rPr>
              <w:t>12204117</w:t>
            </w:r>
          </w:p>
        </w:tc>
        <w:tc>
          <w:tcPr>
            <w:tcW w:w="1879" w:type="pct"/>
            <w:tcBorders>
              <w:top w:val="single" w:sz="4" w:space="0" w:color="auto"/>
              <w:left w:val="single" w:sz="4" w:space="0" w:color="auto"/>
              <w:bottom w:val="single" w:sz="4" w:space="0" w:color="auto"/>
              <w:right w:val="single" w:sz="4" w:space="0" w:color="auto"/>
            </w:tcBorders>
            <w:noWrap/>
            <w:vAlign w:val="center"/>
          </w:tcPr>
          <w:p w14:paraId="719C0A69" w14:textId="403AD109" w:rsidR="00E8118A" w:rsidRPr="00DC21E6" w:rsidRDefault="00E8118A" w:rsidP="00E8118A">
            <w:pPr>
              <w:spacing w:before="60" w:after="60"/>
              <w:jc w:val="both"/>
              <w:rPr>
                <w:sz w:val="26"/>
                <w:szCs w:val="26"/>
              </w:rPr>
            </w:pPr>
            <w:r w:rsidRPr="00CE2AD2">
              <w:rPr>
                <w:bCs/>
                <w:sz w:val="26"/>
                <w:szCs w:val="26"/>
              </w:rPr>
              <w:t>Internship</w:t>
            </w:r>
            <w:r w:rsidRPr="00466DE0">
              <w:rPr>
                <w:bCs/>
                <w:sz w:val="26"/>
                <w:szCs w:val="26"/>
              </w:rPr>
              <w:t xml:space="preserve"> </w:t>
            </w:r>
            <w:r w:rsidRPr="00466DE0">
              <w:rPr>
                <w:rFonts w:eastAsia="Calibri"/>
                <w:sz w:val="26"/>
                <w:szCs w:val="26"/>
                <w:lang w:val="pt-BR"/>
              </w:rPr>
              <w:t>(*)</w:t>
            </w:r>
          </w:p>
        </w:tc>
        <w:tc>
          <w:tcPr>
            <w:tcW w:w="547" w:type="pct"/>
            <w:tcBorders>
              <w:top w:val="single" w:sz="4" w:space="0" w:color="auto"/>
              <w:left w:val="single" w:sz="4" w:space="0" w:color="auto"/>
              <w:bottom w:val="single" w:sz="4" w:space="0" w:color="auto"/>
              <w:right w:val="single" w:sz="4" w:space="0" w:color="auto"/>
            </w:tcBorders>
            <w:noWrap/>
            <w:vAlign w:val="center"/>
          </w:tcPr>
          <w:p w14:paraId="0A4850A3" w14:textId="77777777" w:rsidR="00E8118A" w:rsidRPr="00DC21E6" w:rsidRDefault="00E8118A" w:rsidP="00E8118A">
            <w:pPr>
              <w:spacing w:before="60" w:after="60"/>
              <w:jc w:val="center"/>
              <w:rPr>
                <w:bCs/>
                <w:sz w:val="26"/>
                <w:szCs w:val="26"/>
              </w:rPr>
            </w:pPr>
            <w:r w:rsidRPr="00DC21E6">
              <w:rPr>
                <w:bCs/>
                <w:sz w:val="26"/>
                <w:szCs w:val="26"/>
              </w:rPr>
              <w:t>4 (0,4)</w:t>
            </w:r>
          </w:p>
        </w:tc>
        <w:tc>
          <w:tcPr>
            <w:tcW w:w="621" w:type="pct"/>
            <w:tcBorders>
              <w:top w:val="single" w:sz="4" w:space="0" w:color="auto"/>
              <w:left w:val="single" w:sz="4" w:space="0" w:color="auto"/>
              <w:bottom w:val="single" w:sz="4" w:space="0" w:color="auto"/>
              <w:right w:val="single" w:sz="4" w:space="0" w:color="auto"/>
            </w:tcBorders>
            <w:noWrap/>
            <w:vAlign w:val="center"/>
          </w:tcPr>
          <w:p w14:paraId="134A45AC" w14:textId="77777777" w:rsidR="00E8118A" w:rsidRPr="00DC21E6" w:rsidRDefault="00E8118A" w:rsidP="00E8118A">
            <w:pPr>
              <w:spacing w:before="60" w:after="60"/>
              <w:ind w:firstLine="18"/>
              <w:jc w:val="center"/>
              <w:outlineLvl w:val="3"/>
              <w:rPr>
                <w:sz w:val="26"/>
                <w:szCs w:val="26"/>
              </w:rPr>
            </w:pPr>
          </w:p>
        </w:tc>
      </w:tr>
      <w:tr w:rsidR="00E8118A" w14:paraId="2CFB1B78" w14:textId="77777777" w:rsidTr="00894F1D">
        <w:trPr>
          <w:jc w:val="center"/>
        </w:trPr>
        <w:tc>
          <w:tcPr>
            <w:tcW w:w="388" w:type="pct"/>
            <w:tcBorders>
              <w:top w:val="single" w:sz="4" w:space="0" w:color="auto"/>
              <w:left w:val="single" w:sz="4" w:space="0" w:color="auto"/>
              <w:bottom w:val="single" w:sz="4" w:space="0" w:color="auto"/>
              <w:right w:val="single" w:sz="4" w:space="0" w:color="auto"/>
            </w:tcBorders>
            <w:noWrap/>
            <w:vAlign w:val="center"/>
          </w:tcPr>
          <w:p w14:paraId="271A463C" w14:textId="77777777" w:rsidR="00E8118A" w:rsidRPr="00DC21E6" w:rsidRDefault="00E8118A" w:rsidP="00E8118A">
            <w:pPr>
              <w:spacing w:before="60" w:after="60"/>
              <w:jc w:val="center"/>
              <w:outlineLvl w:val="3"/>
              <w:rPr>
                <w:sz w:val="26"/>
                <w:szCs w:val="26"/>
              </w:rPr>
            </w:pPr>
            <w:r w:rsidRPr="00DC21E6">
              <w:rPr>
                <w:sz w:val="26"/>
                <w:szCs w:val="26"/>
              </w:rPr>
              <w:t>2.</w:t>
            </w:r>
          </w:p>
        </w:tc>
        <w:tc>
          <w:tcPr>
            <w:tcW w:w="860" w:type="pct"/>
            <w:vAlign w:val="center"/>
          </w:tcPr>
          <w:p w14:paraId="36052FD5" w14:textId="56B7223C" w:rsidR="00E8118A" w:rsidRPr="00DC21E6" w:rsidRDefault="00E8118A" w:rsidP="00E8118A">
            <w:pPr>
              <w:spacing w:before="60" w:after="60"/>
              <w:jc w:val="center"/>
              <w:rPr>
                <w:sz w:val="26"/>
                <w:szCs w:val="26"/>
              </w:rPr>
            </w:pPr>
            <w:r w:rsidRPr="00DC21E6">
              <w:rPr>
                <w:sz w:val="26"/>
                <w:szCs w:val="26"/>
              </w:rPr>
              <w:t>0101</w:t>
            </w:r>
            <w:r w:rsidRPr="00DC21E6">
              <w:rPr>
                <w:sz w:val="26"/>
                <w:szCs w:val="26"/>
                <w:lang w:val="pt-BR"/>
              </w:rPr>
              <w:t>102853</w:t>
            </w:r>
          </w:p>
        </w:tc>
        <w:tc>
          <w:tcPr>
            <w:tcW w:w="705" w:type="pct"/>
            <w:noWrap/>
            <w:vAlign w:val="center"/>
          </w:tcPr>
          <w:p w14:paraId="0008D586" w14:textId="4AA93B00" w:rsidR="00E8118A" w:rsidRPr="00DC21E6" w:rsidRDefault="00E8118A" w:rsidP="00E8118A">
            <w:pPr>
              <w:spacing w:before="60" w:after="60"/>
              <w:jc w:val="center"/>
              <w:rPr>
                <w:sz w:val="26"/>
                <w:szCs w:val="26"/>
              </w:rPr>
            </w:pPr>
            <w:r w:rsidRPr="00DC21E6">
              <w:rPr>
                <w:color w:val="000000"/>
                <w:sz w:val="26"/>
                <w:szCs w:val="26"/>
              </w:rPr>
              <w:t>12206119</w:t>
            </w:r>
          </w:p>
        </w:tc>
        <w:tc>
          <w:tcPr>
            <w:tcW w:w="1879" w:type="pct"/>
            <w:tcBorders>
              <w:top w:val="single" w:sz="4" w:space="0" w:color="auto"/>
              <w:left w:val="single" w:sz="4" w:space="0" w:color="auto"/>
              <w:bottom w:val="single" w:sz="4" w:space="0" w:color="auto"/>
              <w:right w:val="single" w:sz="4" w:space="0" w:color="auto"/>
            </w:tcBorders>
            <w:noWrap/>
            <w:vAlign w:val="center"/>
          </w:tcPr>
          <w:p w14:paraId="6DF432AB" w14:textId="52E233E1" w:rsidR="00E8118A" w:rsidRPr="00DC21E6" w:rsidRDefault="00E8118A" w:rsidP="00E8118A">
            <w:pPr>
              <w:spacing w:before="60" w:after="60"/>
              <w:jc w:val="both"/>
              <w:rPr>
                <w:sz w:val="26"/>
                <w:szCs w:val="26"/>
              </w:rPr>
            </w:pPr>
            <w:r w:rsidRPr="00CE2AD2">
              <w:rPr>
                <w:bCs/>
                <w:sz w:val="26"/>
                <w:szCs w:val="26"/>
              </w:rPr>
              <w:t>Graduation Thesis</w:t>
            </w:r>
            <w:r w:rsidRPr="00466DE0">
              <w:rPr>
                <w:bCs/>
                <w:sz w:val="26"/>
                <w:szCs w:val="26"/>
              </w:rPr>
              <w:t xml:space="preserve"> </w:t>
            </w:r>
            <w:r w:rsidRPr="00466DE0">
              <w:rPr>
                <w:rFonts w:eastAsia="Calibri"/>
                <w:sz w:val="26"/>
                <w:szCs w:val="26"/>
                <w:lang w:val="pt-BR"/>
              </w:rPr>
              <w:t>(*)</w:t>
            </w:r>
          </w:p>
        </w:tc>
        <w:tc>
          <w:tcPr>
            <w:tcW w:w="547" w:type="pct"/>
            <w:tcBorders>
              <w:top w:val="single" w:sz="4" w:space="0" w:color="auto"/>
              <w:left w:val="single" w:sz="4" w:space="0" w:color="auto"/>
              <w:bottom w:val="single" w:sz="4" w:space="0" w:color="auto"/>
              <w:right w:val="single" w:sz="4" w:space="0" w:color="auto"/>
            </w:tcBorders>
            <w:noWrap/>
            <w:vAlign w:val="center"/>
          </w:tcPr>
          <w:p w14:paraId="4C48C4C8" w14:textId="77777777" w:rsidR="00E8118A" w:rsidRPr="00DC21E6" w:rsidRDefault="00E8118A" w:rsidP="00E8118A">
            <w:pPr>
              <w:spacing w:before="60" w:after="60"/>
              <w:jc w:val="center"/>
              <w:rPr>
                <w:sz w:val="26"/>
                <w:szCs w:val="26"/>
              </w:rPr>
            </w:pPr>
            <w:r w:rsidRPr="00DC21E6">
              <w:rPr>
                <w:bCs/>
                <w:sz w:val="26"/>
                <w:szCs w:val="26"/>
              </w:rPr>
              <w:t>6 (0,6)</w:t>
            </w:r>
          </w:p>
        </w:tc>
        <w:tc>
          <w:tcPr>
            <w:tcW w:w="621" w:type="pct"/>
            <w:tcBorders>
              <w:top w:val="single" w:sz="4" w:space="0" w:color="auto"/>
              <w:left w:val="single" w:sz="4" w:space="0" w:color="auto"/>
              <w:bottom w:val="single" w:sz="4" w:space="0" w:color="auto"/>
              <w:right w:val="single" w:sz="4" w:space="0" w:color="auto"/>
            </w:tcBorders>
            <w:noWrap/>
            <w:vAlign w:val="center"/>
          </w:tcPr>
          <w:p w14:paraId="1EB1FB1C" w14:textId="77777777" w:rsidR="00E8118A" w:rsidRPr="00DC21E6" w:rsidRDefault="00E8118A" w:rsidP="00E8118A">
            <w:pPr>
              <w:spacing w:before="60" w:after="60"/>
              <w:ind w:firstLine="18"/>
              <w:jc w:val="center"/>
              <w:outlineLvl w:val="3"/>
              <w:rPr>
                <w:sz w:val="26"/>
                <w:szCs w:val="26"/>
              </w:rPr>
            </w:pPr>
          </w:p>
        </w:tc>
      </w:tr>
    </w:tbl>
    <w:p w14:paraId="0CC2C712" w14:textId="77777777" w:rsidR="00C604C9" w:rsidRDefault="00C604C9" w:rsidP="00C41038">
      <w:pPr>
        <w:pStyle w:val="Heading1"/>
        <w:spacing w:before="120" w:after="120" w:line="288" w:lineRule="auto"/>
        <w:jc w:val="left"/>
        <w:rPr>
          <w:b w:val="0"/>
          <w:szCs w:val="26"/>
        </w:rPr>
      </w:pPr>
    </w:p>
    <w:sectPr w:rsidR="00C604C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78B6F" w14:textId="77777777" w:rsidR="007848AF" w:rsidRDefault="007848AF">
      <w:r>
        <w:separator/>
      </w:r>
    </w:p>
  </w:endnote>
  <w:endnote w:type="continuationSeparator" w:id="0">
    <w:p w14:paraId="2DCE2CF8" w14:textId="77777777" w:rsidR="007848AF" w:rsidRDefault="00784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NI-Times">
    <w:altName w:val="Calibri"/>
    <w:panose1 w:val="020B0604020202020204"/>
    <w:charset w:val="00"/>
    <w:family w:val="auto"/>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I-Helve">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B0604020202020204"/>
    <w:charset w:val="00"/>
    <w:family w:val="roman"/>
    <w:notTrueType/>
    <w:pitch w:val="default"/>
  </w:font>
  <w:font w:name="TYEIQZ+MinionPro-Regular">
    <w:panose1 w:val="020B0604020202020204"/>
    <w:charset w:val="00"/>
    <w:family w:val="roman"/>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TimesNewRomanPSMT">
    <w:altName w:val="SimSu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951C5" w14:textId="77777777" w:rsidR="00005689" w:rsidRDefault="00005689">
    <w:pPr>
      <w:pStyle w:val="Footer"/>
      <w:tabs>
        <w:tab w:val="clear" w:pos="4320"/>
        <w:tab w:val="clear" w:pos="8640"/>
        <w:tab w:val="right" w:pos="9214"/>
      </w:tabs>
    </w:pPr>
  </w:p>
  <w:p w14:paraId="6AA2D000" w14:textId="77777777" w:rsidR="00005689" w:rsidRDefault="00005689"/>
  <w:p w14:paraId="03127D40" w14:textId="77777777" w:rsidR="00005689" w:rsidRDefault="00005689"/>
  <w:p w14:paraId="775BAD47" w14:textId="77777777" w:rsidR="00005689" w:rsidRDefault="00005689"/>
  <w:p w14:paraId="1313835F" w14:textId="77777777" w:rsidR="00005689" w:rsidRDefault="000056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140144"/>
      <w:docPartObj>
        <w:docPartGallery w:val="Page Numbers (Bottom of Page)"/>
        <w:docPartUnique/>
      </w:docPartObj>
    </w:sdtPr>
    <w:sdtEndPr>
      <w:rPr>
        <w:noProof/>
      </w:rPr>
    </w:sdtEndPr>
    <w:sdtContent>
      <w:p w14:paraId="75F82243" w14:textId="77777777" w:rsidR="007F3077" w:rsidRDefault="007F3077" w:rsidP="001A4B44">
        <w:pPr>
          <w:pStyle w:val="Footer"/>
          <w:pBdr>
            <w:top w:val="single" w:sz="4" w:space="1" w:color="auto"/>
          </w:pBdr>
          <w:tabs>
            <w:tab w:val="clear" w:pos="4320"/>
            <w:tab w:val="clear" w:pos="8640"/>
            <w:tab w:val="right" w:pos="9214"/>
          </w:tabs>
          <w:rPr>
            <w:noProof/>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0106135"/>
      <w:docPartObj>
        <w:docPartGallery w:val="Page Numbers (Bottom of Page)"/>
        <w:docPartUnique/>
      </w:docPartObj>
    </w:sdtPr>
    <w:sdtEndPr>
      <w:rPr>
        <w:noProof/>
      </w:rPr>
    </w:sdtEndPr>
    <w:sdtContent>
      <w:p w14:paraId="08D86910" w14:textId="77777777" w:rsidR="007F3077" w:rsidRDefault="007F3077">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71434075" w14:textId="77777777" w:rsidR="007F3077" w:rsidRPr="00C65EC7" w:rsidRDefault="007F3077" w:rsidP="00C65E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7153669"/>
      <w:docPartObj>
        <w:docPartGallery w:val="AutoText"/>
      </w:docPartObj>
    </w:sdtPr>
    <w:sdtContent>
      <w:p w14:paraId="02F4C884" w14:textId="77777777" w:rsidR="008C0855" w:rsidRDefault="00000000">
        <w:pPr>
          <w:pStyle w:val="Footer"/>
          <w:pBdr>
            <w:top w:val="single" w:sz="4" w:space="1" w:color="auto"/>
          </w:pBdr>
          <w:tabs>
            <w:tab w:val="clear" w:pos="4320"/>
            <w:tab w:val="clear" w:pos="8640"/>
            <w:tab w:val="right" w:pos="9214"/>
          </w:tabs>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2406809"/>
      <w:docPartObj>
        <w:docPartGallery w:val="AutoText"/>
      </w:docPartObj>
    </w:sdtPr>
    <w:sdtContent>
      <w:p w14:paraId="0AB17CE1" w14:textId="06A08315" w:rsidR="008C0855" w:rsidRDefault="008C0855">
        <w:pPr>
          <w:pStyle w:val="Footer"/>
          <w:jc w:val="center"/>
        </w:pPr>
        <w:r>
          <w:fldChar w:fldCharType="begin"/>
        </w:r>
        <w:r>
          <w:instrText xml:space="preserve"> PAGE   \* MERGEFORMAT </w:instrText>
        </w:r>
        <w:r>
          <w:fldChar w:fldCharType="separate"/>
        </w:r>
        <w:r w:rsidR="00C41038">
          <w:rPr>
            <w:noProof/>
          </w:rPr>
          <w:t>14</w:t>
        </w:r>
        <w:r>
          <w:fldChar w:fldCharType="end"/>
        </w:r>
      </w:p>
    </w:sdtContent>
  </w:sdt>
  <w:p w14:paraId="56107CAC" w14:textId="77777777" w:rsidR="008C0855" w:rsidRDefault="008C0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15CE2" w14:textId="77777777" w:rsidR="007848AF" w:rsidRDefault="007848AF">
      <w:r>
        <w:separator/>
      </w:r>
    </w:p>
  </w:footnote>
  <w:footnote w:type="continuationSeparator" w:id="0">
    <w:p w14:paraId="45476B06" w14:textId="77777777" w:rsidR="007848AF" w:rsidRDefault="00784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374E8"/>
    <w:multiLevelType w:val="hybridMultilevel"/>
    <w:tmpl w:val="D3C236F8"/>
    <w:lvl w:ilvl="0" w:tplc="2B8C168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F9440BD"/>
    <w:multiLevelType w:val="hybridMultilevel"/>
    <w:tmpl w:val="E4A41E18"/>
    <w:lvl w:ilvl="0" w:tplc="137C033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9C02E2A"/>
    <w:multiLevelType w:val="hybridMultilevel"/>
    <w:tmpl w:val="20B4E760"/>
    <w:lvl w:ilvl="0" w:tplc="88BE484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F34625F"/>
    <w:multiLevelType w:val="multilevel"/>
    <w:tmpl w:val="3F34625F"/>
    <w:lvl w:ilvl="0">
      <w:start w:val="1"/>
      <w:numFmt w:val="decimal"/>
      <w:pStyle w:val="muc1"/>
      <w:lvlText w:val="%1."/>
      <w:lvlJc w:val="left"/>
      <w:pPr>
        <w:ind w:left="720" w:hanging="360"/>
      </w:pPr>
      <w:rPr>
        <w:rFonts w:hint="default"/>
        <w:i w:val="0"/>
      </w:rPr>
    </w:lvl>
    <w:lvl w:ilvl="1">
      <w:start w:val="1"/>
      <w:numFmt w:val="decimal"/>
      <w:pStyle w:val="muc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1E00D4"/>
    <w:multiLevelType w:val="hybridMultilevel"/>
    <w:tmpl w:val="8CC4B36E"/>
    <w:lvl w:ilvl="0" w:tplc="72140D32">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208542B"/>
    <w:multiLevelType w:val="multilevel"/>
    <w:tmpl w:val="5EF4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241E0"/>
    <w:multiLevelType w:val="multilevel"/>
    <w:tmpl w:val="DAAE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620916">
    <w:abstractNumId w:val="3"/>
  </w:num>
  <w:num w:numId="2" w16cid:durableId="576016950">
    <w:abstractNumId w:val="0"/>
  </w:num>
  <w:num w:numId="3" w16cid:durableId="92092318">
    <w:abstractNumId w:val="4"/>
  </w:num>
  <w:num w:numId="4" w16cid:durableId="2045476334">
    <w:abstractNumId w:val="2"/>
  </w:num>
  <w:num w:numId="5" w16cid:durableId="1806121574">
    <w:abstractNumId w:val="1"/>
  </w:num>
  <w:num w:numId="6" w16cid:durableId="434787535">
    <w:abstractNumId w:val="6"/>
  </w:num>
  <w:num w:numId="7" w16cid:durableId="713194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CEA"/>
    <w:rsid w:val="000013E2"/>
    <w:rsid w:val="00003007"/>
    <w:rsid w:val="00003776"/>
    <w:rsid w:val="0000541A"/>
    <w:rsid w:val="00005689"/>
    <w:rsid w:val="0000588C"/>
    <w:rsid w:val="000079F3"/>
    <w:rsid w:val="00010998"/>
    <w:rsid w:val="00013D04"/>
    <w:rsid w:val="00015B3D"/>
    <w:rsid w:val="00025F78"/>
    <w:rsid w:val="00030C3A"/>
    <w:rsid w:val="0003264C"/>
    <w:rsid w:val="00032778"/>
    <w:rsid w:val="00032AED"/>
    <w:rsid w:val="00033C2C"/>
    <w:rsid w:val="00034F6C"/>
    <w:rsid w:val="00035F75"/>
    <w:rsid w:val="00036C9B"/>
    <w:rsid w:val="000378E5"/>
    <w:rsid w:val="000402A5"/>
    <w:rsid w:val="000405F7"/>
    <w:rsid w:val="0004350D"/>
    <w:rsid w:val="000442EF"/>
    <w:rsid w:val="00046348"/>
    <w:rsid w:val="000508D6"/>
    <w:rsid w:val="00050D29"/>
    <w:rsid w:val="00050E9A"/>
    <w:rsid w:val="000534A1"/>
    <w:rsid w:val="00054073"/>
    <w:rsid w:val="0005468C"/>
    <w:rsid w:val="00054B46"/>
    <w:rsid w:val="00054FCB"/>
    <w:rsid w:val="00055CFF"/>
    <w:rsid w:val="0005649F"/>
    <w:rsid w:val="000617C2"/>
    <w:rsid w:val="00062F27"/>
    <w:rsid w:val="00064B8E"/>
    <w:rsid w:val="0006619C"/>
    <w:rsid w:val="00066ABD"/>
    <w:rsid w:val="00071EDC"/>
    <w:rsid w:val="00072208"/>
    <w:rsid w:val="00073751"/>
    <w:rsid w:val="00077798"/>
    <w:rsid w:val="000801E4"/>
    <w:rsid w:val="00080AC4"/>
    <w:rsid w:val="00082754"/>
    <w:rsid w:val="00084B2D"/>
    <w:rsid w:val="00086F15"/>
    <w:rsid w:val="00090569"/>
    <w:rsid w:val="00090A52"/>
    <w:rsid w:val="000910EB"/>
    <w:rsid w:val="0009126C"/>
    <w:rsid w:val="000919F4"/>
    <w:rsid w:val="0009302D"/>
    <w:rsid w:val="0009354F"/>
    <w:rsid w:val="00096D96"/>
    <w:rsid w:val="000A1D2D"/>
    <w:rsid w:val="000A2E7D"/>
    <w:rsid w:val="000A3B20"/>
    <w:rsid w:val="000A5D3C"/>
    <w:rsid w:val="000A7D4D"/>
    <w:rsid w:val="000B2FAE"/>
    <w:rsid w:val="000B339D"/>
    <w:rsid w:val="000B3B8D"/>
    <w:rsid w:val="000B649E"/>
    <w:rsid w:val="000B734A"/>
    <w:rsid w:val="000B7421"/>
    <w:rsid w:val="000B7BCB"/>
    <w:rsid w:val="000B7FAF"/>
    <w:rsid w:val="000C3284"/>
    <w:rsid w:val="000C5439"/>
    <w:rsid w:val="000C62DA"/>
    <w:rsid w:val="000C666C"/>
    <w:rsid w:val="000D157E"/>
    <w:rsid w:val="000D19D3"/>
    <w:rsid w:val="000D1EC1"/>
    <w:rsid w:val="000D2EB6"/>
    <w:rsid w:val="000D30BD"/>
    <w:rsid w:val="000D4D39"/>
    <w:rsid w:val="000D4F4F"/>
    <w:rsid w:val="000D4F62"/>
    <w:rsid w:val="000D6439"/>
    <w:rsid w:val="000D7562"/>
    <w:rsid w:val="000E07E5"/>
    <w:rsid w:val="000E0B02"/>
    <w:rsid w:val="000E1923"/>
    <w:rsid w:val="000E1B8B"/>
    <w:rsid w:val="000E1F28"/>
    <w:rsid w:val="000E3CC0"/>
    <w:rsid w:val="000E4B44"/>
    <w:rsid w:val="000E6021"/>
    <w:rsid w:val="000F055C"/>
    <w:rsid w:val="000F16BE"/>
    <w:rsid w:val="000F36BF"/>
    <w:rsid w:val="000F527A"/>
    <w:rsid w:val="000F585C"/>
    <w:rsid w:val="000F7036"/>
    <w:rsid w:val="000F7DB7"/>
    <w:rsid w:val="00101A89"/>
    <w:rsid w:val="00102371"/>
    <w:rsid w:val="00102D3C"/>
    <w:rsid w:val="0010310A"/>
    <w:rsid w:val="00111649"/>
    <w:rsid w:val="00115C66"/>
    <w:rsid w:val="00117F4C"/>
    <w:rsid w:val="0012045D"/>
    <w:rsid w:val="001210EF"/>
    <w:rsid w:val="001274D5"/>
    <w:rsid w:val="00131429"/>
    <w:rsid w:val="00135652"/>
    <w:rsid w:val="001376E7"/>
    <w:rsid w:val="00142D5C"/>
    <w:rsid w:val="00144FF9"/>
    <w:rsid w:val="0014687F"/>
    <w:rsid w:val="00146E40"/>
    <w:rsid w:val="00147C26"/>
    <w:rsid w:val="00150365"/>
    <w:rsid w:val="0015078F"/>
    <w:rsid w:val="00150A33"/>
    <w:rsid w:val="0015238F"/>
    <w:rsid w:val="00152ED4"/>
    <w:rsid w:val="00153CFC"/>
    <w:rsid w:val="0015491E"/>
    <w:rsid w:val="00156D1A"/>
    <w:rsid w:val="00156EBC"/>
    <w:rsid w:val="00157520"/>
    <w:rsid w:val="001608CF"/>
    <w:rsid w:val="00163B20"/>
    <w:rsid w:val="00163C14"/>
    <w:rsid w:val="00164044"/>
    <w:rsid w:val="00166638"/>
    <w:rsid w:val="0016730E"/>
    <w:rsid w:val="00173FA2"/>
    <w:rsid w:val="001759D2"/>
    <w:rsid w:val="00175D8D"/>
    <w:rsid w:val="00177902"/>
    <w:rsid w:val="001808A7"/>
    <w:rsid w:val="00180E22"/>
    <w:rsid w:val="00181085"/>
    <w:rsid w:val="00181A1C"/>
    <w:rsid w:val="00183AB2"/>
    <w:rsid w:val="00183CBC"/>
    <w:rsid w:val="00186B97"/>
    <w:rsid w:val="00186FAA"/>
    <w:rsid w:val="00191402"/>
    <w:rsid w:val="0019397F"/>
    <w:rsid w:val="00193FA9"/>
    <w:rsid w:val="001945B5"/>
    <w:rsid w:val="0019532F"/>
    <w:rsid w:val="001960A1"/>
    <w:rsid w:val="00197F04"/>
    <w:rsid w:val="001A2826"/>
    <w:rsid w:val="001A3090"/>
    <w:rsid w:val="001A4B44"/>
    <w:rsid w:val="001A67A7"/>
    <w:rsid w:val="001B02CB"/>
    <w:rsid w:val="001B2427"/>
    <w:rsid w:val="001B2977"/>
    <w:rsid w:val="001B3028"/>
    <w:rsid w:val="001B39F0"/>
    <w:rsid w:val="001C0764"/>
    <w:rsid w:val="001C1BEB"/>
    <w:rsid w:val="001C1F31"/>
    <w:rsid w:val="001C53FD"/>
    <w:rsid w:val="001C56DF"/>
    <w:rsid w:val="001D1FFE"/>
    <w:rsid w:val="001D213C"/>
    <w:rsid w:val="001D4AB3"/>
    <w:rsid w:val="001D55ED"/>
    <w:rsid w:val="001E17EA"/>
    <w:rsid w:val="001E1CE3"/>
    <w:rsid w:val="001E20A9"/>
    <w:rsid w:val="001E4C5B"/>
    <w:rsid w:val="001E7F11"/>
    <w:rsid w:val="001F2550"/>
    <w:rsid w:val="001F40DF"/>
    <w:rsid w:val="001F41C9"/>
    <w:rsid w:val="001F59D5"/>
    <w:rsid w:val="001F60C3"/>
    <w:rsid w:val="00201111"/>
    <w:rsid w:val="0020139B"/>
    <w:rsid w:val="00201895"/>
    <w:rsid w:val="00202228"/>
    <w:rsid w:val="002032A2"/>
    <w:rsid w:val="00206F0F"/>
    <w:rsid w:val="002077A7"/>
    <w:rsid w:val="00211D1B"/>
    <w:rsid w:val="00212376"/>
    <w:rsid w:val="00216170"/>
    <w:rsid w:val="00220BEB"/>
    <w:rsid w:val="00221E4C"/>
    <w:rsid w:val="00224946"/>
    <w:rsid w:val="00225507"/>
    <w:rsid w:val="00226314"/>
    <w:rsid w:val="00227D54"/>
    <w:rsid w:val="0023066F"/>
    <w:rsid w:val="00230C53"/>
    <w:rsid w:val="00235D82"/>
    <w:rsid w:val="00235DDC"/>
    <w:rsid w:val="00236672"/>
    <w:rsid w:val="00236EEA"/>
    <w:rsid w:val="0024108C"/>
    <w:rsid w:val="00241175"/>
    <w:rsid w:val="0024188E"/>
    <w:rsid w:val="00241C88"/>
    <w:rsid w:val="00246C38"/>
    <w:rsid w:val="00255DF4"/>
    <w:rsid w:val="00263BCA"/>
    <w:rsid w:val="00264E82"/>
    <w:rsid w:val="002668DC"/>
    <w:rsid w:val="00267303"/>
    <w:rsid w:val="00270574"/>
    <w:rsid w:val="00274780"/>
    <w:rsid w:val="00276573"/>
    <w:rsid w:val="00276C1E"/>
    <w:rsid w:val="002846D1"/>
    <w:rsid w:val="00285C2F"/>
    <w:rsid w:val="002912B2"/>
    <w:rsid w:val="00291519"/>
    <w:rsid w:val="002939EF"/>
    <w:rsid w:val="00294769"/>
    <w:rsid w:val="00294905"/>
    <w:rsid w:val="00294E6A"/>
    <w:rsid w:val="0029549D"/>
    <w:rsid w:val="00296DC1"/>
    <w:rsid w:val="002A0A9E"/>
    <w:rsid w:val="002A13D1"/>
    <w:rsid w:val="002A1F03"/>
    <w:rsid w:val="002A3960"/>
    <w:rsid w:val="002A4556"/>
    <w:rsid w:val="002A57AE"/>
    <w:rsid w:val="002A5E51"/>
    <w:rsid w:val="002A64DB"/>
    <w:rsid w:val="002B0379"/>
    <w:rsid w:val="002B224D"/>
    <w:rsid w:val="002B34B9"/>
    <w:rsid w:val="002B3793"/>
    <w:rsid w:val="002B6746"/>
    <w:rsid w:val="002C156A"/>
    <w:rsid w:val="002C449B"/>
    <w:rsid w:val="002C5BD5"/>
    <w:rsid w:val="002C5ECC"/>
    <w:rsid w:val="002D148B"/>
    <w:rsid w:val="002D19D2"/>
    <w:rsid w:val="002D54EE"/>
    <w:rsid w:val="002D5E71"/>
    <w:rsid w:val="002D5FB0"/>
    <w:rsid w:val="002D6147"/>
    <w:rsid w:val="002D6A51"/>
    <w:rsid w:val="002E615D"/>
    <w:rsid w:val="002F0790"/>
    <w:rsid w:val="002F16D0"/>
    <w:rsid w:val="002F3099"/>
    <w:rsid w:val="00300279"/>
    <w:rsid w:val="00303413"/>
    <w:rsid w:val="003034A2"/>
    <w:rsid w:val="0030512A"/>
    <w:rsid w:val="0030662C"/>
    <w:rsid w:val="003113EE"/>
    <w:rsid w:val="00311663"/>
    <w:rsid w:val="00312450"/>
    <w:rsid w:val="003166DC"/>
    <w:rsid w:val="003169C7"/>
    <w:rsid w:val="00322961"/>
    <w:rsid w:val="00322CA3"/>
    <w:rsid w:val="0032353E"/>
    <w:rsid w:val="00325C15"/>
    <w:rsid w:val="00326755"/>
    <w:rsid w:val="00332584"/>
    <w:rsid w:val="00332F35"/>
    <w:rsid w:val="003335C1"/>
    <w:rsid w:val="00334269"/>
    <w:rsid w:val="00334CF6"/>
    <w:rsid w:val="00336222"/>
    <w:rsid w:val="00336789"/>
    <w:rsid w:val="00337CBF"/>
    <w:rsid w:val="003405DB"/>
    <w:rsid w:val="003412C6"/>
    <w:rsid w:val="003429C9"/>
    <w:rsid w:val="00342E9A"/>
    <w:rsid w:val="003530AB"/>
    <w:rsid w:val="003539D4"/>
    <w:rsid w:val="0035476E"/>
    <w:rsid w:val="00356202"/>
    <w:rsid w:val="00356CBF"/>
    <w:rsid w:val="00356EF8"/>
    <w:rsid w:val="0035757D"/>
    <w:rsid w:val="00360556"/>
    <w:rsid w:val="00362817"/>
    <w:rsid w:val="00362D2E"/>
    <w:rsid w:val="00366184"/>
    <w:rsid w:val="00371643"/>
    <w:rsid w:val="003718DE"/>
    <w:rsid w:val="003721EC"/>
    <w:rsid w:val="00372A28"/>
    <w:rsid w:val="00374620"/>
    <w:rsid w:val="00377B6D"/>
    <w:rsid w:val="00380FF8"/>
    <w:rsid w:val="003818A0"/>
    <w:rsid w:val="00382F76"/>
    <w:rsid w:val="00385BFF"/>
    <w:rsid w:val="003878D6"/>
    <w:rsid w:val="00391E54"/>
    <w:rsid w:val="003935BE"/>
    <w:rsid w:val="00395A23"/>
    <w:rsid w:val="003970F7"/>
    <w:rsid w:val="003A29B0"/>
    <w:rsid w:val="003A33A2"/>
    <w:rsid w:val="003A4F9E"/>
    <w:rsid w:val="003B1C39"/>
    <w:rsid w:val="003B39BA"/>
    <w:rsid w:val="003B3A2B"/>
    <w:rsid w:val="003B4B94"/>
    <w:rsid w:val="003B5331"/>
    <w:rsid w:val="003B5422"/>
    <w:rsid w:val="003B5654"/>
    <w:rsid w:val="003B58A6"/>
    <w:rsid w:val="003B68E7"/>
    <w:rsid w:val="003B6940"/>
    <w:rsid w:val="003B7250"/>
    <w:rsid w:val="003B7DA1"/>
    <w:rsid w:val="003C3C5E"/>
    <w:rsid w:val="003C44F2"/>
    <w:rsid w:val="003C4E6B"/>
    <w:rsid w:val="003C708D"/>
    <w:rsid w:val="003C7337"/>
    <w:rsid w:val="003D1E12"/>
    <w:rsid w:val="003D1FB5"/>
    <w:rsid w:val="003D22F3"/>
    <w:rsid w:val="003D3D0D"/>
    <w:rsid w:val="003D4254"/>
    <w:rsid w:val="003D473B"/>
    <w:rsid w:val="003D4A18"/>
    <w:rsid w:val="003D5939"/>
    <w:rsid w:val="003E096A"/>
    <w:rsid w:val="003E304A"/>
    <w:rsid w:val="003E355E"/>
    <w:rsid w:val="003E3BBE"/>
    <w:rsid w:val="003E3F91"/>
    <w:rsid w:val="003E49DD"/>
    <w:rsid w:val="003F0F35"/>
    <w:rsid w:val="003F1D78"/>
    <w:rsid w:val="003F2592"/>
    <w:rsid w:val="003F2BB1"/>
    <w:rsid w:val="003F6265"/>
    <w:rsid w:val="003F6EBD"/>
    <w:rsid w:val="00400DC2"/>
    <w:rsid w:val="004013A2"/>
    <w:rsid w:val="00402C76"/>
    <w:rsid w:val="004034E8"/>
    <w:rsid w:val="004055D6"/>
    <w:rsid w:val="0040588E"/>
    <w:rsid w:val="00406018"/>
    <w:rsid w:val="00407DE4"/>
    <w:rsid w:val="00411EEC"/>
    <w:rsid w:val="00415099"/>
    <w:rsid w:val="00415A2D"/>
    <w:rsid w:val="00416265"/>
    <w:rsid w:val="00417ED5"/>
    <w:rsid w:val="00417EE0"/>
    <w:rsid w:val="004232A8"/>
    <w:rsid w:val="00423EF5"/>
    <w:rsid w:val="004251CF"/>
    <w:rsid w:val="00426812"/>
    <w:rsid w:val="0043213C"/>
    <w:rsid w:val="00432CD1"/>
    <w:rsid w:val="00432CE2"/>
    <w:rsid w:val="00435EC9"/>
    <w:rsid w:val="0043601E"/>
    <w:rsid w:val="00437905"/>
    <w:rsid w:val="00441334"/>
    <w:rsid w:val="0044135D"/>
    <w:rsid w:val="004419AD"/>
    <w:rsid w:val="004432A9"/>
    <w:rsid w:val="00443C6E"/>
    <w:rsid w:val="004446EE"/>
    <w:rsid w:val="0044654E"/>
    <w:rsid w:val="00446C54"/>
    <w:rsid w:val="004476C4"/>
    <w:rsid w:val="004476F8"/>
    <w:rsid w:val="004528B0"/>
    <w:rsid w:val="00452F42"/>
    <w:rsid w:val="00453896"/>
    <w:rsid w:val="00453974"/>
    <w:rsid w:val="00454C93"/>
    <w:rsid w:val="00455A3F"/>
    <w:rsid w:val="00455CC1"/>
    <w:rsid w:val="00457F40"/>
    <w:rsid w:val="00462FD5"/>
    <w:rsid w:val="0046384C"/>
    <w:rsid w:val="00465003"/>
    <w:rsid w:val="00466E40"/>
    <w:rsid w:val="00467552"/>
    <w:rsid w:val="004676EA"/>
    <w:rsid w:val="00470705"/>
    <w:rsid w:val="004718CD"/>
    <w:rsid w:val="00471F1B"/>
    <w:rsid w:val="0047285A"/>
    <w:rsid w:val="004729EE"/>
    <w:rsid w:val="00472C3A"/>
    <w:rsid w:val="00473C06"/>
    <w:rsid w:val="0047696C"/>
    <w:rsid w:val="00476A1F"/>
    <w:rsid w:val="004800D3"/>
    <w:rsid w:val="00480D77"/>
    <w:rsid w:val="004819F3"/>
    <w:rsid w:val="004857F9"/>
    <w:rsid w:val="004867E5"/>
    <w:rsid w:val="00490F09"/>
    <w:rsid w:val="00492FF9"/>
    <w:rsid w:val="00494025"/>
    <w:rsid w:val="004943A6"/>
    <w:rsid w:val="0049447E"/>
    <w:rsid w:val="004948ED"/>
    <w:rsid w:val="00495268"/>
    <w:rsid w:val="00496542"/>
    <w:rsid w:val="0049753D"/>
    <w:rsid w:val="004A04E8"/>
    <w:rsid w:val="004A2E90"/>
    <w:rsid w:val="004A366A"/>
    <w:rsid w:val="004A6B0A"/>
    <w:rsid w:val="004A71B7"/>
    <w:rsid w:val="004A7F9E"/>
    <w:rsid w:val="004B200D"/>
    <w:rsid w:val="004B2257"/>
    <w:rsid w:val="004B5AB9"/>
    <w:rsid w:val="004C1E57"/>
    <w:rsid w:val="004C2214"/>
    <w:rsid w:val="004C3CBA"/>
    <w:rsid w:val="004C6FB2"/>
    <w:rsid w:val="004C7A22"/>
    <w:rsid w:val="004D0CE4"/>
    <w:rsid w:val="004D1EEA"/>
    <w:rsid w:val="004D2FD8"/>
    <w:rsid w:val="004D3466"/>
    <w:rsid w:val="004D6567"/>
    <w:rsid w:val="004D66EF"/>
    <w:rsid w:val="004D6A39"/>
    <w:rsid w:val="004D7357"/>
    <w:rsid w:val="004E2C40"/>
    <w:rsid w:val="004E7E4C"/>
    <w:rsid w:val="004F117C"/>
    <w:rsid w:val="004F126A"/>
    <w:rsid w:val="004F21CA"/>
    <w:rsid w:val="004F3D7D"/>
    <w:rsid w:val="00501A8A"/>
    <w:rsid w:val="00501A8C"/>
    <w:rsid w:val="0050285A"/>
    <w:rsid w:val="00503364"/>
    <w:rsid w:val="005046D1"/>
    <w:rsid w:val="00506DAC"/>
    <w:rsid w:val="00507518"/>
    <w:rsid w:val="005109C7"/>
    <w:rsid w:val="00510CAC"/>
    <w:rsid w:val="00511FDC"/>
    <w:rsid w:val="00512979"/>
    <w:rsid w:val="00520AF3"/>
    <w:rsid w:val="00521E8D"/>
    <w:rsid w:val="00526AB1"/>
    <w:rsid w:val="00530A66"/>
    <w:rsid w:val="00530E1C"/>
    <w:rsid w:val="00531675"/>
    <w:rsid w:val="00531D6C"/>
    <w:rsid w:val="00532C61"/>
    <w:rsid w:val="00533F89"/>
    <w:rsid w:val="005356E5"/>
    <w:rsid w:val="005373D8"/>
    <w:rsid w:val="005400B8"/>
    <w:rsid w:val="00540950"/>
    <w:rsid w:val="0054111D"/>
    <w:rsid w:val="005456E8"/>
    <w:rsid w:val="00554DAA"/>
    <w:rsid w:val="0055718B"/>
    <w:rsid w:val="00560714"/>
    <w:rsid w:val="0056498B"/>
    <w:rsid w:val="00565F22"/>
    <w:rsid w:val="0056619C"/>
    <w:rsid w:val="005670A5"/>
    <w:rsid w:val="00567626"/>
    <w:rsid w:val="005700CD"/>
    <w:rsid w:val="0057125E"/>
    <w:rsid w:val="0057240C"/>
    <w:rsid w:val="00572EAB"/>
    <w:rsid w:val="00573150"/>
    <w:rsid w:val="00574B52"/>
    <w:rsid w:val="0057639F"/>
    <w:rsid w:val="005770E2"/>
    <w:rsid w:val="005866EE"/>
    <w:rsid w:val="00586AA7"/>
    <w:rsid w:val="00586C46"/>
    <w:rsid w:val="005922E8"/>
    <w:rsid w:val="00592337"/>
    <w:rsid w:val="00592987"/>
    <w:rsid w:val="0059737E"/>
    <w:rsid w:val="005A0CF3"/>
    <w:rsid w:val="005A1F8A"/>
    <w:rsid w:val="005A22B0"/>
    <w:rsid w:val="005A46AF"/>
    <w:rsid w:val="005A4CCB"/>
    <w:rsid w:val="005A6A13"/>
    <w:rsid w:val="005A7ED3"/>
    <w:rsid w:val="005B2C4D"/>
    <w:rsid w:val="005B47E6"/>
    <w:rsid w:val="005B502D"/>
    <w:rsid w:val="005B6B71"/>
    <w:rsid w:val="005C0178"/>
    <w:rsid w:val="005C0784"/>
    <w:rsid w:val="005C42AA"/>
    <w:rsid w:val="005C6E86"/>
    <w:rsid w:val="005D2913"/>
    <w:rsid w:val="005D4211"/>
    <w:rsid w:val="005D4FDA"/>
    <w:rsid w:val="005D703C"/>
    <w:rsid w:val="005D757D"/>
    <w:rsid w:val="005D76C8"/>
    <w:rsid w:val="005D7F2F"/>
    <w:rsid w:val="005E19B0"/>
    <w:rsid w:val="005E1EC9"/>
    <w:rsid w:val="005E2863"/>
    <w:rsid w:val="005E30AB"/>
    <w:rsid w:val="005E4704"/>
    <w:rsid w:val="005E5C2D"/>
    <w:rsid w:val="005E7E13"/>
    <w:rsid w:val="005F0FE1"/>
    <w:rsid w:val="005F2C79"/>
    <w:rsid w:val="005F3AF6"/>
    <w:rsid w:val="005F3BDA"/>
    <w:rsid w:val="005F3C15"/>
    <w:rsid w:val="005F4079"/>
    <w:rsid w:val="005F48D7"/>
    <w:rsid w:val="005F70C2"/>
    <w:rsid w:val="00600B1A"/>
    <w:rsid w:val="00600C3D"/>
    <w:rsid w:val="00601150"/>
    <w:rsid w:val="00601508"/>
    <w:rsid w:val="006025B1"/>
    <w:rsid w:val="00602F9A"/>
    <w:rsid w:val="00604337"/>
    <w:rsid w:val="00607FCB"/>
    <w:rsid w:val="0061039E"/>
    <w:rsid w:val="00610F35"/>
    <w:rsid w:val="00611915"/>
    <w:rsid w:val="00611F62"/>
    <w:rsid w:val="006123B3"/>
    <w:rsid w:val="006140EA"/>
    <w:rsid w:val="00615139"/>
    <w:rsid w:val="006154C8"/>
    <w:rsid w:val="00615A5B"/>
    <w:rsid w:val="00621BA5"/>
    <w:rsid w:val="0062211F"/>
    <w:rsid w:val="00623109"/>
    <w:rsid w:val="00626249"/>
    <w:rsid w:val="0062790C"/>
    <w:rsid w:val="00627E5A"/>
    <w:rsid w:val="006304A1"/>
    <w:rsid w:val="00637228"/>
    <w:rsid w:val="0063762A"/>
    <w:rsid w:val="00637BCE"/>
    <w:rsid w:val="006409F3"/>
    <w:rsid w:val="00641BC8"/>
    <w:rsid w:val="006424F4"/>
    <w:rsid w:val="00642B13"/>
    <w:rsid w:val="00643DA0"/>
    <w:rsid w:val="006441BA"/>
    <w:rsid w:val="0064597A"/>
    <w:rsid w:val="00653ADF"/>
    <w:rsid w:val="00653F3A"/>
    <w:rsid w:val="00660BBC"/>
    <w:rsid w:val="00661684"/>
    <w:rsid w:val="00663C0A"/>
    <w:rsid w:val="00665EBD"/>
    <w:rsid w:val="00666FF1"/>
    <w:rsid w:val="00671AC4"/>
    <w:rsid w:val="006740FA"/>
    <w:rsid w:val="0067610D"/>
    <w:rsid w:val="00677AFB"/>
    <w:rsid w:val="00680E23"/>
    <w:rsid w:val="006826EE"/>
    <w:rsid w:val="00682C6F"/>
    <w:rsid w:val="006854E2"/>
    <w:rsid w:val="00687668"/>
    <w:rsid w:val="00690416"/>
    <w:rsid w:val="006909A7"/>
    <w:rsid w:val="00692FE1"/>
    <w:rsid w:val="006936C7"/>
    <w:rsid w:val="006940C7"/>
    <w:rsid w:val="00694CE0"/>
    <w:rsid w:val="006A0AC6"/>
    <w:rsid w:val="006A204B"/>
    <w:rsid w:val="006A3912"/>
    <w:rsid w:val="006A3EB5"/>
    <w:rsid w:val="006A6FF8"/>
    <w:rsid w:val="006B4450"/>
    <w:rsid w:val="006B6635"/>
    <w:rsid w:val="006C29CC"/>
    <w:rsid w:val="006C2B47"/>
    <w:rsid w:val="006C3595"/>
    <w:rsid w:val="006C3825"/>
    <w:rsid w:val="006C44B4"/>
    <w:rsid w:val="006C4AF2"/>
    <w:rsid w:val="006C7833"/>
    <w:rsid w:val="006C7BC8"/>
    <w:rsid w:val="006D08B1"/>
    <w:rsid w:val="006D0FF3"/>
    <w:rsid w:val="006D19A6"/>
    <w:rsid w:val="006D4F7E"/>
    <w:rsid w:val="006D5234"/>
    <w:rsid w:val="006D7785"/>
    <w:rsid w:val="006E039B"/>
    <w:rsid w:val="006E210E"/>
    <w:rsid w:val="006E295A"/>
    <w:rsid w:val="006E2E11"/>
    <w:rsid w:val="006E2EB9"/>
    <w:rsid w:val="006E426F"/>
    <w:rsid w:val="006E5BE9"/>
    <w:rsid w:val="006E64BD"/>
    <w:rsid w:val="006F1822"/>
    <w:rsid w:val="006F1CC0"/>
    <w:rsid w:val="006F2A5C"/>
    <w:rsid w:val="006F38C3"/>
    <w:rsid w:val="007002AA"/>
    <w:rsid w:val="0070105D"/>
    <w:rsid w:val="00701D85"/>
    <w:rsid w:val="0070415B"/>
    <w:rsid w:val="007245A3"/>
    <w:rsid w:val="00724858"/>
    <w:rsid w:val="00724E32"/>
    <w:rsid w:val="007268AA"/>
    <w:rsid w:val="00726D73"/>
    <w:rsid w:val="007303BF"/>
    <w:rsid w:val="0073092E"/>
    <w:rsid w:val="007309C1"/>
    <w:rsid w:val="00730D3C"/>
    <w:rsid w:val="00730ED1"/>
    <w:rsid w:val="00731809"/>
    <w:rsid w:val="0073222B"/>
    <w:rsid w:val="007331D5"/>
    <w:rsid w:val="00735B58"/>
    <w:rsid w:val="00735C1F"/>
    <w:rsid w:val="007376AA"/>
    <w:rsid w:val="00737CA6"/>
    <w:rsid w:val="00740467"/>
    <w:rsid w:val="007413EB"/>
    <w:rsid w:val="007429CB"/>
    <w:rsid w:val="00742AE7"/>
    <w:rsid w:val="007521EA"/>
    <w:rsid w:val="00752EBA"/>
    <w:rsid w:val="00753179"/>
    <w:rsid w:val="00753AF5"/>
    <w:rsid w:val="00754051"/>
    <w:rsid w:val="00754655"/>
    <w:rsid w:val="00754683"/>
    <w:rsid w:val="00755077"/>
    <w:rsid w:val="00760CEB"/>
    <w:rsid w:val="00763364"/>
    <w:rsid w:val="00763917"/>
    <w:rsid w:val="00765267"/>
    <w:rsid w:val="0076581E"/>
    <w:rsid w:val="00765B6A"/>
    <w:rsid w:val="00765E98"/>
    <w:rsid w:val="00767522"/>
    <w:rsid w:val="0076782B"/>
    <w:rsid w:val="00770E2E"/>
    <w:rsid w:val="00771A1A"/>
    <w:rsid w:val="00774769"/>
    <w:rsid w:val="00776015"/>
    <w:rsid w:val="00777821"/>
    <w:rsid w:val="00780633"/>
    <w:rsid w:val="00780F8B"/>
    <w:rsid w:val="00781F22"/>
    <w:rsid w:val="007823F0"/>
    <w:rsid w:val="007824A1"/>
    <w:rsid w:val="007848AF"/>
    <w:rsid w:val="00785FFA"/>
    <w:rsid w:val="00791287"/>
    <w:rsid w:val="007942A0"/>
    <w:rsid w:val="00794AA2"/>
    <w:rsid w:val="0079658E"/>
    <w:rsid w:val="007A2A75"/>
    <w:rsid w:val="007B2D83"/>
    <w:rsid w:val="007B3CE3"/>
    <w:rsid w:val="007B5089"/>
    <w:rsid w:val="007B50BA"/>
    <w:rsid w:val="007B51DF"/>
    <w:rsid w:val="007B5CF5"/>
    <w:rsid w:val="007B6E1D"/>
    <w:rsid w:val="007B7A01"/>
    <w:rsid w:val="007C04D7"/>
    <w:rsid w:val="007C0B09"/>
    <w:rsid w:val="007C1542"/>
    <w:rsid w:val="007C15E8"/>
    <w:rsid w:val="007C2B96"/>
    <w:rsid w:val="007C2DA1"/>
    <w:rsid w:val="007C3F25"/>
    <w:rsid w:val="007C52F6"/>
    <w:rsid w:val="007C5EFE"/>
    <w:rsid w:val="007D2613"/>
    <w:rsid w:val="007D3332"/>
    <w:rsid w:val="007D37F4"/>
    <w:rsid w:val="007D40C5"/>
    <w:rsid w:val="007D45AA"/>
    <w:rsid w:val="007D6A97"/>
    <w:rsid w:val="007E10AD"/>
    <w:rsid w:val="007E5A6B"/>
    <w:rsid w:val="007E62E3"/>
    <w:rsid w:val="007E63A2"/>
    <w:rsid w:val="007E68BE"/>
    <w:rsid w:val="007F02E0"/>
    <w:rsid w:val="007F0502"/>
    <w:rsid w:val="007F0829"/>
    <w:rsid w:val="007F3077"/>
    <w:rsid w:val="007F5C32"/>
    <w:rsid w:val="007F7D78"/>
    <w:rsid w:val="00800A57"/>
    <w:rsid w:val="00801983"/>
    <w:rsid w:val="00801ACE"/>
    <w:rsid w:val="008030FA"/>
    <w:rsid w:val="00803AC7"/>
    <w:rsid w:val="00803D21"/>
    <w:rsid w:val="00807F2A"/>
    <w:rsid w:val="00811B35"/>
    <w:rsid w:val="00813A9E"/>
    <w:rsid w:val="00813E02"/>
    <w:rsid w:val="008140CF"/>
    <w:rsid w:val="00814348"/>
    <w:rsid w:val="00814C5D"/>
    <w:rsid w:val="00817A01"/>
    <w:rsid w:val="00821DE2"/>
    <w:rsid w:val="00824368"/>
    <w:rsid w:val="00826295"/>
    <w:rsid w:val="00827B49"/>
    <w:rsid w:val="00830524"/>
    <w:rsid w:val="008306F0"/>
    <w:rsid w:val="00833778"/>
    <w:rsid w:val="00833FFD"/>
    <w:rsid w:val="008355A7"/>
    <w:rsid w:val="008400B0"/>
    <w:rsid w:val="00840AAE"/>
    <w:rsid w:val="00840BAE"/>
    <w:rsid w:val="00841486"/>
    <w:rsid w:val="00842858"/>
    <w:rsid w:val="00844DCC"/>
    <w:rsid w:val="008450CF"/>
    <w:rsid w:val="0084691F"/>
    <w:rsid w:val="00847D12"/>
    <w:rsid w:val="00850215"/>
    <w:rsid w:val="00851535"/>
    <w:rsid w:val="0085162E"/>
    <w:rsid w:val="008520BC"/>
    <w:rsid w:val="0085399C"/>
    <w:rsid w:val="00854655"/>
    <w:rsid w:val="00855D95"/>
    <w:rsid w:val="00856C8D"/>
    <w:rsid w:val="00861EB8"/>
    <w:rsid w:val="0086420C"/>
    <w:rsid w:val="00864D2B"/>
    <w:rsid w:val="00865688"/>
    <w:rsid w:val="00866CDE"/>
    <w:rsid w:val="008737B9"/>
    <w:rsid w:val="00882116"/>
    <w:rsid w:val="008826E8"/>
    <w:rsid w:val="00883A4B"/>
    <w:rsid w:val="008850A7"/>
    <w:rsid w:val="008851B8"/>
    <w:rsid w:val="00885297"/>
    <w:rsid w:val="00885E31"/>
    <w:rsid w:val="008866D0"/>
    <w:rsid w:val="008909AB"/>
    <w:rsid w:val="00890DDD"/>
    <w:rsid w:val="008936FD"/>
    <w:rsid w:val="00893A76"/>
    <w:rsid w:val="00894F1D"/>
    <w:rsid w:val="008950F0"/>
    <w:rsid w:val="0089647D"/>
    <w:rsid w:val="00896943"/>
    <w:rsid w:val="0089792A"/>
    <w:rsid w:val="008A1964"/>
    <w:rsid w:val="008A488E"/>
    <w:rsid w:val="008A4968"/>
    <w:rsid w:val="008A6E05"/>
    <w:rsid w:val="008A7B21"/>
    <w:rsid w:val="008B1E28"/>
    <w:rsid w:val="008B1F0D"/>
    <w:rsid w:val="008B32FC"/>
    <w:rsid w:val="008B6986"/>
    <w:rsid w:val="008B7829"/>
    <w:rsid w:val="008B7F3F"/>
    <w:rsid w:val="008C07AD"/>
    <w:rsid w:val="008C0855"/>
    <w:rsid w:val="008C0FAE"/>
    <w:rsid w:val="008C19FD"/>
    <w:rsid w:val="008C3A6A"/>
    <w:rsid w:val="008C3B58"/>
    <w:rsid w:val="008C4322"/>
    <w:rsid w:val="008C66D1"/>
    <w:rsid w:val="008C7DD1"/>
    <w:rsid w:val="008D1DC3"/>
    <w:rsid w:val="008D2376"/>
    <w:rsid w:val="008E0DDE"/>
    <w:rsid w:val="008E11A7"/>
    <w:rsid w:val="008E2B1A"/>
    <w:rsid w:val="008E2ED2"/>
    <w:rsid w:val="008E344F"/>
    <w:rsid w:val="008E3E18"/>
    <w:rsid w:val="008F1800"/>
    <w:rsid w:val="008F5A64"/>
    <w:rsid w:val="008F5EAA"/>
    <w:rsid w:val="008F6952"/>
    <w:rsid w:val="008F7FD5"/>
    <w:rsid w:val="0090231C"/>
    <w:rsid w:val="009027AD"/>
    <w:rsid w:val="00903CEF"/>
    <w:rsid w:val="009105D7"/>
    <w:rsid w:val="0091094F"/>
    <w:rsid w:val="00910E7A"/>
    <w:rsid w:val="009121E7"/>
    <w:rsid w:val="00912974"/>
    <w:rsid w:val="00912D93"/>
    <w:rsid w:val="0091352E"/>
    <w:rsid w:val="00914BF2"/>
    <w:rsid w:val="00915A35"/>
    <w:rsid w:val="009162F5"/>
    <w:rsid w:val="00917D6C"/>
    <w:rsid w:val="00922CD4"/>
    <w:rsid w:val="0092627D"/>
    <w:rsid w:val="00930F45"/>
    <w:rsid w:val="009326E8"/>
    <w:rsid w:val="009352D4"/>
    <w:rsid w:val="00935E15"/>
    <w:rsid w:val="009371C4"/>
    <w:rsid w:val="00940968"/>
    <w:rsid w:val="00940DF5"/>
    <w:rsid w:val="009420CB"/>
    <w:rsid w:val="0094230D"/>
    <w:rsid w:val="00942A11"/>
    <w:rsid w:val="00942BCA"/>
    <w:rsid w:val="00943542"/>
    <w:rsid w:val="00945B0D"/>
    <w:rsid w:val="00950493"/>
    <w:rsid w:val="0095094A"/>
    <w:rsid w:val="00950DDC"/>
    <w:rsid w:val="009510E1"/>
    <w:rsid w:val="00957886"/>
    <w:rsid w:val="009607CD"/>
    <w:rsid w:val="0096325E"/>
    <w:rsid w:val="009655B3"/>
    <w:rsid w:val="00966988"/>
    <w:rsid w:val="00966A1F"/>
    <w:rsid w:val="00981BAA"/>
    <w:rsid w:val="0098306A"/>
    <w:rsid w:val="00983AD1"/>
    <w:rsid w:val="00985D6D"/>
    <w:rsid w:val="009900C1"/>
    <w:rsid w:val="0099043E"/>
    <w:rsid w:val="009923B9"/>
    <w:rsid w:val="0099252A"/>
    <w:rsid w:val="009925C0"/>
    <w:rsid w:val="0099272D"/>
    <w:rsid w:val="00993768"/>
    <w:rsid w:val="00994E1D"/>
    <w:rsid w:val="00995A28"/>
    <w:rsid w:val="009961A2"/>
    <w:rsid w:val="00996307"/>
    <w:rsid w:val="009965D5"/>
    <w:rsid w:val="00996F46"/>
    <w:rsid w:val="009A0C29"/>
    <w:rsid w:val="009A2B14"/>
    <w:rsid w:val="009A2E72"/>
    <w:rsid w:val="009A47E9"/>
    <w:rsid w:val="009A514E"/>
    <w:rsid w:val="009A6B9C"/>
    <w:rsid w:val="009B0122"/>
    <w:rsid w:val="009B4D09"/>
    <w:rsid w:val="009B7BA3"/>
    <w:rsid w:val="009C138F"/>
    <w:rsid w:val="009C301B"/>
    <w:rsid w:val="009C44F3"/>
    <w:rsid w:val="009C4951"/>
    <w:rsid w:val="009C4F91"/>
    <w:rsid w:val="009C7542"/>
    <w:rsid w:val="009D009B"/>
    <w:rsid w:val="009D02C4"/>
    <w:rsid w:val="009D1619"/>
    <w:rsid w:val="009D5019"/>
    <w:rsid w:val="009D5087"/>
    <w:rsid w:val="009D69CD"/>
    <w:rsid w:val="009D7526"/>
    <w:rsid w:val="009E0332"/>
    <w:rsid w:val="009E05EF"/>
    <w:rsid w:val="009E1AD2"/>
    <w:rsid w:val="009E1EE5"/>
    <w:rsid w:val="009E56DF"/>
    <w:rsid w:val="009F08DD"/>
    <w:rsid w:val="009F1D76"/>
    <w:rsid w:val="009F3754"/>
    <w:rsid w:val="009F4049"/>
    <w:rsid w:val="009F5156"/>
    <w:rsid w:val="009F6E50"/>
    <w:rsid w:val="00A01A1E"/>
    <w:rsid w:val="00A01D03"/>
    <w:rsid w:val="00A05729"/>
    <w:rsid w:val="00A06954"/>
    <w:rsid w:val="00A10946"/>
    <w:rsid w:val="00A1196F"/>
    <w:rsid w:val="00A1341A"/>
    <w:rsid w:val="00A14477"/>
    <w:rsid w:val="00A156B9"/>
    <w:rsid w:val="00A1627A"/>
    <w:rsid w:val="00A16650"/>
    <w:rsid w:val="00A16E5A"/>
    <w:rsid w:val="00A20568"/>
    <w:rsid w:val="00A20FB9"/>
    <w:rsid w:val="00A21047"/>
    <w:rsid w:val="00A228BE"/>
    <w:rsid w:val="00A23591"/>
    <w:rsid w:val="00A251F4"/>
    <w:rsid w:val="00A26DD3"/>
    <w:rsid w:val="00A307E0"/>
    <w:rsid w:val="00A31E92"/>
    <w:rsid w:val="00A33305"/>
    <w:rsid w:val="00A33C04"/>
    <w:rsid w:val="00A33CA7"/>
    <w:rsid w:val="00A354FF"/>
    <w:rsid w:val="00A37783"/>
    <w:rsid w:val="00A37D9D"/>
    <w:rsid w:val="00A42F53"/>
    <w:rsid w:val="00A4552D"/>
    <w:rsid w:val="00A510F5"/>
    <w:rsid w:val="00A51D13"/>
    <w:rsid w:val="00A522C1"/>
    <w:rsid w:val="00A52357"/>
    <w:rsid w:val="00A54280"/>
    <w:rsid w:val="00A5779A"/>
    <w:rsid w:val="00A6126B"/>
    <w:rsid w:val="00A613B7"/>
    <w:rsid w:val="00A61A68"/>
    <w:rsid w:val="00A64B64"/>
    <w:rsid w:val="00A64C8F"/>
    <w:rsid w:val="00A6579B"/>
    <w:rsid w:val="00A65833"/>
    <w:rsid w:val="00A65F3B"/>
    <w:rsid w:val="00A72E6A"/>
    <w:rsid w:val="00A769EF"/>
    <w:rsid w:val="00A76C59"/>
    <w:rsid w:val="00A82F3F"/>
    <w:rsid w:val="00A841B3"/>
    <w:rsid w:val="00A84CB9"/>
    <w:rsid w:val="00A86375"/>
    <w:rsid w:val="00A9210D"/>
    <w:rsid w:val="00A926F9"/>
    <w:rsid w:val="00A93793"/>
    <w:rsid w:val="00A938A2"/>
    <w:rsid w:val="00A94068"/>
    <w:rsid w:val="00A9494E"/>
    <w:rsid w:val="00A94EEA"/>
    <w:rsid w:val="00A95BD1"/>
    <w:rsid w:val="00A96723"/>
    <w:rsid w:val="00A969EF"/>
    <w:rsid w:val="00AA01C9"/>
    <w:rsid w:val="00AA0E65"/>
    <w:rsid w:val="00AA304C"/>
    <w:rsid w:val="00AA3AB7"/>
    <w:rsid w:val="00AA635F"/>
    <w:rsid w:val="00AB1487"/>
    <w:rsid w:val="00AB279D"/>
    <w:rsid w:val="00AB2966"/>
    <w:rsid w:val="00AB387B"/>
    <w:rsid w:val="00AB43E8"/>
    <w:rsid w:val="00AC67FD"/>
    <w:rsid w:val="00AC7AD9"/>
    <w:rsid w:val="00AC7BB2"/>
    <w:rsid w:val="00AD082F"/>
    <w:rsid w:val="00AD125B"/>
    <w:rsid w:val="00AD254F"/>
    <w:rsid w:val="00AD5585"/>
    <w:rsid w:val="00AD5FF7"/>
    <w:rsid w:val="00AD628F"/>
    <w:rsid w:val="00AD6DCE"/>
    <w:rsid w:val="00AD6EB5"/>
    <w:rsid w:val="00AE013F"/>
    <w:rsid w:val="00AE05EE"/>
    <w:rsid w:val="00AE0ABD"/>
    <w:rsid w:val="00AE2910"/>
    <w:rsid w:val="00AE5647"/>
    <w:rsid w:val="00AE6421"/>
    <w:rsid w:val="00AE6A52"/>
    <w:rsid w:val="00AF0891"/>
    <w:rsid w:val="00AF1079"/>
    <w:rsid w:val="00AF1700"/>
    <w:rsid w:val="00AF20D6"/>
    <w:rsid w:val="00AF216B"/>
    <w:rsid w:val="00AF3631"/>
    <w:rsid w:val="00AF51CB"/>
    <w:rsid w:val="00AF55EC"/>
    <w:rsid w:val="00AF6576"/>
    <w:rsid w:val="00AF6825"/>
    <w:rsid w:val="00AF7257"/>
    <w:rsid w:val="00AF749B"/>
    <w:rsid w:val="00B00B70"/>
    <w:rsid w:val="00B01A19"/>
    <w:rsid w:val="00B0266E"/>
    <w:rsid w:val="00B07E19"/>
    <w:rsid w:val="00B10210"/>
    <w:rsid w:val="00B14609"/>
    <w:rsid w:val="00B1793F"/>
    <w:rsid w:val="00B17C80"/>
    <w:rsid w:val="00B25116"/>
    <w:rsid w:val="00B272A5"/>
    <w:rsid w:val="00B3040C"/>
    <w:rsid w:val="00B30B81"/>
    <w:rsid w:val="00B3352E"/>
    <w:rsid w:val="00B36DA6"/>
    <w:rsid w:val="00B43733"/>
    <w:rsid w:val="00B440B0"/>
    <w:rsid w:val="00B443D3"/>
    <w:rsid w:val="00B46919"/>
    <w:rsid w:val="00B47853"/>
    <w:rsid w:val="00B47ECC"/>
    <w:rsid w:val="00B50FEF"/>
    <w:rsid w:val="00B547AA"/>
    <w:rsid w:val="00B57E8D"/>
    <w:rsid w:val="00B6005F"/>
    <w:rsid w:val="00B611ED"/>
    <w:rsid w:val="00B65E76"/>
    <w:rsid w:val="00B66949"/>
    <w:rsid w:val="00B66FFB"/>
    <w:rsid w:val="00B67DE5"/>
    <w:rsid w:val="00B70CDC"/>
    <w:rsid w:val="00B70D32"/>
    <w:rsid w:val="00B71AD8"/>
    <w:rsid w:val="00B71B69"/>
    <w:rsid w:val="00B72F02"/>
    <w:rsid w:val="00B7437C"/>
    <w:rsid w:val="00B753A6"/>
    <w:rsid w:val="00B75AD3"/>
    <w:rsid w:val="00B80555"/>
    <w:rsid w:val="00B82030"/>
    <w:rsid w:val="00B82658"/>
    <w:rsid w:val="00B82C03"/>
    <w:rsid w:val="00B82FC7"/>
    <w:rsid w:val="00B83EDB"/>
    <w:rsid w:val="00B845D3"/>
    <w:rsid w:val="00B877FD"/>
    <w:rsid w:val="00B95D5F"/>
    <w:rsid w:val="00BA6B23"/>
    <w:rsid w:val="00BB0285"/>
    <w:rsid w:val="00BB09E3"/>
    <w:rsid w:val="00BB1432"/>
    <w:rsid w:val="00BB259A"/>
    <w:rsid w:val="00BB3FB7"/>
    <w:rsid w:val="00BB4616"/>
    <w:rsid w:val="00BB53BA"/>
    <w:rsid w:val="00BB6225"/>
    <w:rsid w:val="00BB641D"/>
    <w:rsid w:val="00BB7623"/>
    <w:rsid w:val="00BB7724"/>
    <w:rsid w:val="00BB77F8"/>
    <w:rsid w:val="00BB7C04"/>
    <w:rsid w:val="00BC00A7"/>
    <w:rsid w:val="00BC0C4A"/>
    <w:rsid w:val="00BC3D0E"/>
    <w:rsid w:val="00BC6D81"/>
    <w:rsid w:val="00BD0B04"/>
    <w:rsid w:val="00BD0F55"/>
    <w:rsid w:val="00BD4676"/>
    <w:rsid w:val="00BD61BF"/>
    <w:rsid w:val="00BD694B"/>
    <w:rsid w:val="00BD78D1"/>
    <w:rsid w:val="00BE048D"/>
    <w:rsid w:val="00BE0D5E"/>
    <w:rsid w:val="00BE0D8D"/>
    <w:rsid w:val="00BE1754"/>
    <w:rsid w:val="00BE1D3D"/>
    <w:rsid w:val="00BE2047"/>
    <w:rsid w:val="00BE3E65"/>
    <w:rsid w:val="00BE7320"/>
    <w:rsid w:val="00BE77AC"/>
    <w:rsid w:val="00BE7EDE"/>
    <w:rsid w:val="00BF057A"/>
    <w:rsid w:val="00BF0818"/>
    <w:rsid w:val="00BF2841"/>
    <w:rsid w:val="00BF2C63"/>
    <w:rsid w:val="00BF33AC"/>
    <w:rsid w:val="00BF5905"/>
    <w:rsid w:val="00BF7152"/>
    <w:rsid w:val="00BF7950"/>
    <w:rsid w:val="00BF7EC6"/>
    <w:rsid w:val="00C00537"/>
    <w:rsid w:val="00C0200A"/>
    <w:rsid w:val="00C03D77"/>
    <w:rsid w:val="00C06156"/>
    <w:rsid w:val="00C06915"/>
    <w:rsid w:val="00C10BBB"/>
    <w:rsid w:val="00C12330"/>
    <w:rsid w:val="00C13B61"/>
    <w:rsid w:val="00C15EE0"/>
    <w:rsid w:val="00C16671"/>
    <w:rsid w:val="00C178FA"/>
    <w:rsid w:val="00C17FC0"/>
    <w:rsid w:val="00C20940"/>
    <w:rsid w:val="00C210EF"/>
    <w:rsid w:val="00C24E6C"/>
    <w:rsid w:val="00C2558D"/>
    <w:rsid w:val="00C26A08"/>
    <w:rsid w:val="00C27D1A"/>
    <w:rsid w:val="00C326A2"/>
    <w:rsid w:val="00C34663"/>
    <w:rsid w:val="00C36548"/>
    <w:rsid w:val="00C36E05"/>
    <w:rsid w:val="00C375DB"/>
    <w:rsid w:val="00C37608"/>
    <w:rsid w:val="00C41038"/>
    <w:rsid w:val="00C41792"/>
    <w:rsid w:val="00C43434"/>
    <w:rsid w:val="00C43AF0"/>
    <w:rsid w:val="00C43B70"/>
    <w:rsid w:val="00C43F2F"/>
    <w:rsid w:val="00C44C85"/>
    <w:rsid w:val="00C450D8"/>
    <w:rsid w:val="00C462B1"/>
    <w:rsid w:val="00C50877"/>
    <w:rsid w:val="00C51475"/>
    <w:rsid w:val="00C5250E"/>
    <w:rsid w:val="00C56F06"/>
    <w:rsid w:val="00C604C9"/>
    <w:rsid w:val="00C61A27"/>
    <w:rsid w:val="00C632AB"/>
    <w:rsid w:val="00C6442E"/>
    <w:rsid w:val="00C645FB"/>
    <w:rsid w:val="00C65EC7"/>
    <w:rsid w:val="00C70601"/>
    <w:rsid w:val="00C70BCF"/>
    <w:rsid w:val="00C71E3D"/>
    <w:rsid w:val="00C71F0A"/>
    <w:rsid w:val="00C72618"/>
    <w:rsid w:val="00C731C8"/>
    <w:rsid w:val="00C766AC"/>
    <w:rsid w:val="00C76713"/>
    <w:rsid w:val="00C80CCF"/>
    <w:rsid w:val="00C8211F"/>
    <w:rsid w:val="00C84ABF"/>
    <w:rsid w:val="00C84F53"/>
    <w:rsid w:val="00C861C0"/>
    <w:rsid w:val="00C86554"/>
    <w:rsid w:val="00C8772B"/>
    <w:rsid w:val="00C87EFB"/>
    <w:rsid w:val="00C91A2E"/>
    <w:rsid w:val="00C92238"/>
    <w:rsid w:val="00C93A8B"/>
    <w:rsid w:val="00C9580E"/>
    <w:rsid w:val="00C96A37"/>
    <w:rsid w:val="00C96D79"/>
    <w:rsid w:val="00CA04F8"/>
    <w:rsid w:val="00CA1890"/>
    <w:rsid w:val="00CA1ED9"/>
    <w:rsid w:val="00CA3C53"/>
    <w:rsid w:val="00CA7E68"/>
    <w:rsid w:val="00CB329C"/>
    <w:rsid w:val="00CB3953"/>
    <w:rsid w:val="00CB511B"/>
    <w:rsid w:val="00CB7EC1"/>
    <w:rsid w:val="00CC0080"/>
    <w:rsid w:val="00CC2782"/>
    <w:rsid w:val="00CC29DB"/>
    <w:rsid w:val="00CC2C34"/>
    <w:rsid w:val="00CC4615"/>
    <w:rsid w:val="00CC6CE8"/>
    <w:rsid w:val="00CD0122"/>
    <w:rsid w:val="00CD6DEC"/>
    <w:rsid w:val="00CD7C83"/>
    <w:rsid w:val="00CD7DDD"/>
    <w:rsid w:val="00CE0563"/>
    <w:rsid w:val="00CE1594"/>
    <w:rsid w:val="00CE4CEA"/>
    <w:rsid w:val="00CE6973"/>
    <w:rsid w:val="00CF04E3"/>
    <w:rsid w:val="00CF073D"/>
    <w:rsid w:val="00CF094E"/>
    <w:rsid w:val="00CF5EF3"/>
    <w:rsid w:val="00CF70BD"/>
    <w:rsid w:val="00D003EC"/>
    <w:rsid w:val="00D022FB"/>
    <w:rsid w:val="00D03289"/>
    <w:rsid w:val="00D050A0"/>
    <w:rsid w:val="00D05E4A"/>
    <w:rsid w:val="00D1050E"/>
    <w:rsid w:val="00D10910"/>
    <w:rsid w:val="00D12AB3"/>
    <w:rsid w:val="00D12D3B"/>
    <w:rsid w:val="00D1386D"/>
    <w:rsid w:val="00D15E91"/>
    <w:rsid w:val="00D24B5F"/>
    <w:rsid w:val="00D24CDC"/>
    <w:rsid w:val="00D27B2F"/>
    <w:rsid w:val="00D33B1A"/>
    <w:rsid w:val="00D340F2"/>
    <w:rsid w:val="00D34195"/>
    <w:rsid w:val="00D3550F"/>
    <w:rsid w:val="00D35C87"/>
    <w:rsid w:val="00D36EB6"/>
    <w:rsid w:val="00D36F14"/>
    <w:rsid w:val="00D37EF1"/>
    <w:rsid w:val="00D40E64"/>
    <w:rsid w:val="00D42667"/>
    <w:rsid w:val="00D4349C"/>
    <w:rsid w:val="00D4663F"/>
    <w:rsid w:val="00D4695E"/>
    <w:rsid w:val="00D46C95"/>
    <w:rsid w:val="00D50506"/>
    <w:rsid w:val="00D55780"/>
    <w:rsid w:val="00D56100"/>
    <w:rsid w:val="00D56491"/>
    <w:rsid w:val="00D56943"/>
    <w:rsid w:val="00D575A1"/>
    <w:rsid w:val="00D57FD1"/>
    <w:rsid w:val="00D6112A"/>
    <w:rsid w:val="00D613BB"/>
    <w:rsid w:val="00D64FB5"/>
    <w:rsid w:val="00D654AD"/>
    <w:rsid w:val="00D70630"/>
    <w:rsid w:val="00D70F56"/>
    <w:rsid w:val="00D74F25"/>
    <w:rsid w:val="00D75CBD"/>
    <w:rsid w:val="00D773E4"/>
    <w:rsid w:val="00D77A1D"/>
    <w:rsid w:val="00D80C22"/>
    <w:rsid w:val="00D81D06"/>
    <w:rsid w:val="00D82735"/>
    <w:rsid w:val="00D83F74"/>
    <w:rsid w:val="00D8474C"/>
    <w:rsid w:val="00D84D6A"/>
    <w:rsid w:val="00D87C7F"/>
    <w:rsid w:val="00D91F53"/>
    <w:rsid w:val="00D92790"/>
    <w:rsid w:val="00D92ED8"/>
    <w:rsid w:val="00D93A26"/>
    <w:rsid w:val="00D958FE"/>
    <w:rsid w:val="00DA133C"/>
    <w:rsid w:val="00DA2F59"/>
    <w:rsid w:val="00DA3765"/>
    <w:rsid w:val="00DB03CD"/>
    <w:rsid w:val="00DB19ED"/>
    <w:rsid w:val="00DB2FAD"/>
    <w:rsid w:val="00DB39B2"/>
    <w:rsid w:val="00DB3D67"/>
    <w:rsid w:val="00DB6E05"/>
    <w:rsid w:val="00DB7FF9"/>
    <w:rsid w:val="00DC0506"/>
    <w:rsid w:val="00DC0CDA"/>
    <w:rsid w:val="00DC154E"/>
    <w:rsid w:val="00DC21E6"/>
    <w:rsid w:val="00DC2345"/>
    <w:rsid w:val="00DC286C"/>
    <w:rsid w:val="00DC2CAC"/>
    <w:rsid w:val="00DC39B8"/>
    <w:rsid w:val="00DC4581"/>
    <w:rsid w:val="00DC7500"/>
    <w:rsid w:val="00DD112D"/>
    <w:rsid w:val="00DD3DD0"/>
    <w:rsid w:val="00DD3FF0"/>
    <w:rsid w:val="00DE0436"/>
    <w:rsid w:val="00DE1D8D"/>
    <w:rsid w:val="00DE3582"/>
    <w:rsid w:val="00DE4766"/>
    <w:rsid w:val="00DE52B2"/>
    <w:rsid w:val="00DE5A57"/>
    <w:rsid w:val="00DE6C7A"/>
    <w:rsid w:val="00DE78CC"/>
    <w:rsid w:val="00DF11BB"/>
    <w:rsid w:val="00DF1B15"/>
    <w:rsid w:val="00DF24BB"/>
    <w:rsid w:val="00DF2DC2"/>
    <w:rsid w:val="00DF4777"/>
    <w:rsid w:val="00DF6A49"/>
    <w:rsid w:val="00DF6DD3"/>
    <w:rsid w:val="00E003A7"/>
    <w:rsid w:val="00E02FBB"/>
    <w:rsid w:val="00E03F9B"/>
    <w:rsid w:val="00E05293"/>
    <w:rsid w:val="00E06887"/>
    <w:rsid w:val="00E10F7E"/>
    <w:rsid w:val="00E13C63"/>
    <w:rsid w:val="00E13E05"/>
    <w:rsid w:val="00E1651C"/>
    <w:rsid w:val="00E203D5"/>
    <w:rsid w:val="00E210ED"/>
    <w:rsid w:val="00E22174"/>
    <w:rsid w:val="00E222F8"/>
    <w:rsid w:val="00E23A47"/>
    <w:rsid w:val="00E25816"/>
    <w:rsid w:val="00E26C28"/>
    <w:rsid w:val="00E27DB9"/>
    <w:rsid w:val="00E27E2C"/>
    <w:rsid w:val="00E27E57"/>
    <w:rsid w:val="00E33F31"/>
    <w:rsid w:val="00E37239"/>
    <w:rsid w:val="00E4105F"/>
    <w:rsid w:val="00E41BBA"/>
    <w:rsid w:val="00E453E7"/>
    <w:rsid w:val="00E46C72"/>
    <w:rsid w:val="00E504AE"/>
    <w:rsid w:val="00E52D35"/>
    <w:rsid w:val="00E53565"/>
    <w:rsid w:val="00E5439F"/>
    <w:rsid w:val="00E5747C"/>
    <w:rsid w:val="00E57803"/>
    <w:rsid w:val="00E60FA5"/>
    <w:rsid w:val="00E60FF8"/>
    <w:rsid w:val="00E6166F"/>
    <w:rsid w:val="00E631E1"/>
    <w:rsid w:val="00E65C34"/>
    <w:rsid w:val="00E67899"/>
    <w:rsid w:val="00E67986"/>
    <w:rsid w:val="00E70F6D"/>
    <w:rsid w:val="00E712E2"/>
    <w:rsid w:val="00E71B3A"/>
    <w:rsid w:val="00E7557E"/>
    <w:rsid w:val="00E75CEF"/>
    <w:rsid w:val="00E8118A"/>
    <w:rsid w:val="00E81948"/>
    <w:rsid w:val="00E82082"/>
    <w:rsid w:val="00E82875"/>
    <w:rsid w:val="00E85548"/>
    <w:rsid w:val="00E855EB"/>
    <w:rsid w:val="00E8669E"/>
    <w:rsid w:val="00E87ED0"/>
    <w:rsid w:val="00E92682"/>
    <w:rsid w:val="00E93A49"/>
    <w:rsid w:val="00E947D6"/>
    <w:rsid w:val="00EA4985"/>
    <w:rsid w:val="00EA4FE7"/>
    <w:rsid w:val="00EA5FA5"/>
    <w:rsid w:val="00EA786C"/>
    <w:rsid w:val="00EA7888"/>
    <w:rsid w:val="00EB0037"/>
    <w:rsid w:val="00EB038F"/>
    <w:rsid w:val="00EB0E18"/>
    <w:rsid w:val="00EB2BC9"/>
    <w:rsid w:val="00EB2CF6"/>
    <w:rsid w:val="00EB30DE"/>
    <w:rsid w:val="00EB37AC"/>
    <w:rsid w:val="00EB440D"/>
    <w:rsid w:val="00EB50AD"/>
    <w:rsid w:val="00EB5527"/>
    <w:rsid w:val="00EB5D62"/>
    <w:rsid w:val="00EB6B0B"/>
    <w:rsid w:val="00EB6C90"/>
    <w:rsid w:val="00EB708A"/>
    <w:rsid w:val="00EC0894"/>
    <w:rsid w:val="00EC0E90"/>
    <w:rsid w:val="00EC28A9"/>
    <w:rsid w:val="00EC3A68"/>
    <w:rsid w:val="00EC4AE4"/>
    <w:rsid w:val="00EC50AD"/>
    <w:rsid w:val="00ED606D"/>
    <w:rsid w:val="00ED76D9"/>
    <w:rsid w:val="00ED7C8A"/>
    <w:rsid w:val="00ED7E9A"/>
    <w:rsid w:val="00EE1425"/>
    <w:rsid w:val="00EE1B04"/>
    <w:rsid w:val="00EE2471"/>
    <w:rsid w:val="00EE5F0D"/>
    <w:rsid w:val="00EE64DD"/>
    <w:rsid w:val="00EF310F"/>
    <w:rsid w:val="00EF3944"/>
    <w:rsid w:val="00EF4987"/>
    <w:rsid w:val="00EF6958"/>
    <w:rsid w:val="00F00456"/>
    <w:rsid w:val="00F020BB"/>
    <w:rsid w:val="00F023D5"/>
    <w:rsid w:val="00F0550E"/>
    <w:rsid w:val="00F079D9"/>
    <w:rsid w:val="00F11209"/>
    <w:rsid w:val="00F11DF1"/>
    <w:rsid w:val="00F128D5"/>
    <w:rsid w:val="00F13ED4"/>
    <w:rsid w:val="00F14391"/>
    <w:rsid w:val="00F1467B"/>
    <w:rsid w:val="00F155BA"/>
    <w:rsid w:val="00F16170"/>
    <w:rsid w:val="00F162FC"/>
    <w:rsid w:val="00F16748"/>
    <w:rsid w:val="00F229FE"/>
    <w:rsid w:val="00F2404A"/>
    <w:rsid w:val="00F24A62"/>
    <w:rsid w:val="00F267BC"/>
    <w:rsid w:val="00F313B4"/>
    <w:rsid w:val="00F316EB"/>
    <w:rsid w:val="00F32D4C"/>
    <w:rsid w:val="00F35333"/>
    <w:rsid w:val="00F365F7"/>
    <w:rsid w:val="00F37521"/>
    <w:rsid w:val="00F4085C"/>
    <w:rsid w:val="00F40BCA"/>
    <w:rsid w:val="00F41E5C"/>
    <w:rsid w:val="00F42E8C"/>
    <w:rsid w:val="00F4343A"/>
    <w:rsid w:val="00F46996"/>
    <w:rsid w:val="00F47259"/>
    <w:rsid w:val="00F47808"/>
    <w:rsid w:val="00F5313B"/>
    <w:rsid w:val="00F53203"/>
    <w:rsid w:val="00F53B8D"/>
    <w:rsid w:val="00F54853"/>
    <w:rsid w:val="00F566AC"/>
    <w:rsid w:val="00F56955"/>
    <w:rsid w:val="00F60A1C"/>
    <w:rsid w:val="00F626C1"/>
    <w:rsid w:val="00F645D1"/>
    <w:rsid w:val="00F71241"/>
    <w:rsid w:val="00F71A8C"/>
    <w:rsid w:val="00F72905"/>
    <w:rsid w:val="00F73EDE"/>
    <w:rsid w:val="00F8587B"/>
    <w:rsid w:val="00F85E47"/>
    <w:rsid w:val="00F86EDD"/>
    <w:rsid w:val="00F902C8"/>
    <w:rsid w:val="00F94A6B"/>
    <w:rsid w:val="00F96F22"/>
    <w:rsid w:val="00F97FA9"/>
    <w:rsid w:val="00FA07A7"/>
    <w:rsid w:val="00FA0E2D"/>
    <w:rsid w:val="00FA0EB4"/>
    <w:rsid w:val="00FA166D"/>
    <w:rsid w:val="00FA17A4"/>
    <w:rsid w:val="00FA2B3B"/>
    <w:rsid w:val="00FA470F"/>
    <w:rsid w:val="00FA47AA"/>
    <w:rsid w:val="00FA50EA"/>
    <w:rsid w:val="00FA55F0"/>
    <w:rsid w:val="00FA641A"/>
    <w:rsid w:val="00FA6D58"/>
    <w:rsid w:val="00FB1E38"/>
    <w:rsid w:val="00FB35AD"/>
    <w:rsid w:val="00FB4075"/>
    <w:rsid w:val="00FB499E"/>
    <w:rsid w:val="00FB54FF"/>
    <w:rsid w:val="00FB63F7"/>
    <w:rsid w:val="00FC2F4B"/>
    <w:rsid w:val="00FC47AB"/>
    <w:rsid w:val="00FC5B15"/>
    <w:rsid w:val="00FC5E0B"/>
    <w:rsid w:val="00FC65AA"/>
    <w:rsid w:val="00FD044C"/>
    <w:rsid w:val="00FD1220"/>
    <w:rsid w:val="00FD1F79"/>
    <w:rsid w:val="00FD270F"/>
    <w:rsid w:val="00FD2BE0"/>
    <w:rsid w:val="00FD4ECE"/>
    <w:rsid w:val="00FD71E8"/>
    <w:rsid w:val="00FD76C8"/>
    <w:rsid w:val="00FE1730"/>
    <w:rsid w:val="00FE33E9"/>
    <w:rsid w:val="00FE34E7"/>
    <w:rsid w:val="00FE3CF9"/>
    <w:rsid w:val="00FE4E83"/>
    <w:rsid w:val="00FE502D"/>
    <w:rsid w:val="00FE599A"/>
    <w:rsid w:val="00FE7696"/>
    <w:rsid w:val="00FF042D"/>
    <w:rsid w:val="00FF24A2"/>
    <w:rsid w:val="00FF400D"/>
    <w:rsid w:val="00FF65D6"/>
    <w:rsid w:val="00FF6AD6"/>
    <w:rsid w:val="00FF78FA"/>
    <w:rsid w:val="727A7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EEEDFDA"/>
  <w15:docId w15:val="{32A96472-AD31-4088-B83D-8B9530E2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qFormat="1"/>
    <w:lsdException w:name="toc 4" w:uiPriority="39" w:unhideWhenUsed="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semiHidden="1" w:uiPriority="0"/>
    <w:lsdException w:name="annotation text"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iPriority="0"/>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aliases w:val="m1,Muc2so"/>
    <w:basedOn w:val="Normal"/>
    <w:next w:val="Normal"/>
    <w:link w:val="Heading1Char"/>
    <w:qFormat/>
    <w:pPr>
      <w:keepNext/>
      <w:spacing w:before="80"/>
      <w:jc w:val="center"/>
      <w:outlineLvl w:val="0"/>
    </w:pPr>
    <w:rPr>
      <w:rFonts w:ascii="VNI-Times" w:hAnsi="VNI-Times" w:cs="Arial"/>
      <w:b/>
      <w:bCs/>
      <w:sz w:val="26"/>
    </w:rPr>
  </w:style>
  <w:style w:type="paragraph" w:styleId="Heading2">
    <w:name w:val="heading 2"/>
    <w:basedOn w:val="Normal"/>
    <w:next w:val="Normal"/>
    <w:link w:val="Heading2Char"/>
    <w:qFormat/>
    <w:pPr>
      <w:keepNext/>
      <w:spacing w:before="240" w:after="60"/>
      <w:outlineLvl w:val="1"/>
    </w:pPr>
    <w:rPr>
      <w:rFonts w:ascii="VNI-Helve" w:eastAsia="VNI-Times" w:hAnsi="VNI-Helve" w:cs="VNI-Helve"/>
      <w:b/>
      <w:bCs/>
      <w:i/>
      <w:iCs/>
      <w:sz w:val="28"/>
      <w:szCs w:val="28"/>
    </w:rPr>
  </w:style>
  <w:style w:type="paragraph" w:styleId="Heading3">
    <w:name w:val="heading 3"/>
    <w:basedOn w:val="Normal"/>
    <w:next w:val="Normal"/>
    <w:link w:val="Heading3Char"/>
    <w:qFormat/>
    <w:pPr>
      <w:keepNext/>
      <w:spacing w:before="240" w:after="60"/>
      <w:outlineLvl w:val="2"/>
    </w:pPr>
    <w:rPr>
      <w:rFonts w:ascii="VNI-Helve" w:eastAsia="VNI-Times" w:hAnsi="VNI-Helve" w:cs="VNI-Helve"/>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rFonts w:ascii="VNI-Times" w:eastAsia="VNI-Times" w:hAnsi="VNI-Times" w:cs="VNI-Times"/>
      <w:b/>
      <w:bCs/>
      <w:i/>
      <w:iCs/>
      <w:sz w:val="26"/>
      <w:szCs w:val="26"/>
    </w:rPr>
  </w:style>
  <w:style w:type="paragraph" w:styleId="Heading6">
    <w:name w:val="heading 6"/>
    <w:basedOn w:val="Normal"/>
    <w:next w:val="Normal"/>
    <w:link w:val="Heading6Char"/>
    <w:qFormat/>
    <w:pPr>
      <w:spacing w:before="240" w:after="60"/>
      <w:outlineLvl w:val="5"/>
    </w:pPr>
    <w:rPr>
      <w:rFonts w:ascii="VNI-Times" w:eastAsia="VNI-Times" w:hAnsi="VNI-Times" w:cs="VNI-Times"/>
      <w:b/>
      <w:bCs/>
      <w:sz w:val="22"/>
      <w:szCs w:val="22"/>
    </w:rPr>
  </w:style>
  <w:style w:type="paragraph" w:styleId="Heading7">
    <w:name w:val="heading 7"/>
    <w:basedOn w:val="Normal"/>
    <w:next w:val="Normal"/>
    <w:link w:val="Heading7Char"/>
    <w:qFormat/>
    <w:pPr>
      <w:spacing w:before="240" w:after="60"/>
      <w:outlineLvl w:val="6"/>
    </w:pPr>
    <w:rPr>
      <w:rFonts w:ascii="VNI-Times" w:eastAsia="VNI-Times" w:hAnsi="VNI-Times" w:cs="VNI-Times"/>
    </w:rPr>
  </w:style>
  <w:style w:type="paragraph" w:styleId="Heading8">
    <w:name w:val="heading 8"/>
    <w:basedOn w:val="Normal"/>
    <w:next w:val="Normal"/>
    <w:link w:val="Heading8Char"/>
    <w:qFormat/>
    <w:pPr>
      <w:spacing w:before="240" w:after="60"/>
      <w:outlineLvl w:val="7"/>
    </w:pPr>
    <w:rPr>
      <w:rFonts w:ascii="VNI-Times" w:eastAsia="VNI-Times" w:hAnsi="VNI-Times" w:cs="VNI-Times"/>
      <w:i/>
      <w:iCs/>
    </w:rPr>
  </w:style>
  <w:style w:type="paragraph" w:styleId="Heading9">
    <w:name w:val="heading 9"/>
    <w:basedOn w:val="Normal"/>
    <w:next w:val="Normal"/>
    <w:link w:val="Heading9Char"/>
    <w:qFormat/>
    <w:pPr>
      <w:spacing w:before="240" w:after="60"/>
      <w:outlineLvl w:val="8"/>
    </w:pPr>
    <w:rPr>
      <w:rFonts w:ascii="VNI-Helve" w:eastAsia="VNI-Times" w:hAnsi="VNI-Helve" w:cs="VNI-Helve"/>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qFormat/>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360"/>
    </w:pPr>
  </w:style>
  <w:style w:type="paragraph" w:styleId="BodyTextIndent3">
    <w:name w:val="Body Text Indent 3"/>
    <w:basedOn w:val="Normal"/>
    <w:link w:val="BodyTextIndent3Char"/>
    <w:qFormat/>
    <w:pPr>
      <w:spacing w:before="120" w:after="120"/>
      <w:ind w:left="360"/>
      <w:jc w:val="both"/>
      <w:outlineLvl w:val="3"/>
    </w:pPr>
    <w:rPr>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qFormat/>
    <w:rPr>
      <w:b/>
      <w:bCs/>
    </w:rPr>
  </w:style>
  <w:style w:type="character" w:styleId="FollowedHyperlink">
    <w:name w:val="FollowedHyperlink"/>
    <w:uiPriority w:val="99"/>
    <w:qFormat/>
    <w:rPr>
      <w:color w:val="800080"/>
      <w:u w:val="single"/>
    </w:rPr>
  </w:style>
  <w:style w:type="paragraph" w:styleId="Footer">
    <w:name w:val="footer"/>
    <w:basedOn w:val="Normal"/>
    <w:link w:val="FooterChar"/>
    <w:uiPriority w:val="99"/>
    <w:qFormat/>
    <w:pPr>
      <w:tabs>
        <w:tab w:val="center" w:pos="4320"/>
        <w:tab w:val="right" w:pos="8640"/>
      </w:tabs>
    </w:pPr>
  </w:style>
  <w:style w:type="paragraph" w:styleId="FootnoteText">
    <w:name w:val="footnote text"/>
    <w:basedOn w:val="Normal"/>
    <w:link w:val="FootnoteTextChar"/>
    <w:semiHidden/>
    <w:rPr>
      <w:bCs/>
      <w:sz w:val="20"/>
      <w:szCs w:val="20"/>
    </w:rPr>
  </w:style>
  <w:style w:type="paragraph" w:styleId="Header">
    <w:name w:val="header"/>
    <w:basedOn w:val="Normal"/>
    <w:link w:val="HeaderChar"/>
    <w:qFormat/>
    <w:pPr>
      <w:tabs>
        <w:tab w:val="center" w:pos="4320"/>
        <w:tab w:val="right" w:pos="8640"/>
      </w:tabs>
    </w:pPr>
  </w:style>
  <w:style w:type="character" w:styleId="HTMLCite">
    <w:name w:val="HTML Cite"/>
    <w:qFormat/>
    <w:rPr>
      <w:i/>
      <w:iCs/>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Typewriter">
    <w:name w:val="HTML Typewriter"/>
    <w:qFormat/>
    <w:rPr>
      <w:rFonts w:ascii="Courier New" w:eastAsia="Times New Roman" w:hAnsi="Courier New" w:cs="Courier New"/>
      <w:sz w:val="20"/>
      <w:szCs w:val="20"/>
    </w:rPr>
  </w:style>
  <w:style w:type="character" w:styleId="Hyperlink">
    <w:name w:val="Hyperlink"/>
    <w:uiPriority w:val="99"/>
    <w:qFormat/>
    <w:rPr>
      <w:color w:val="0000FF"/>
      <w:u w:val="single"/>
    </w:rPr>
  </w:style>
  <w:style w:type="paragraph" w:styleId="List3">
    <w:name w:val="List 3"/>
    <w:basedOn w:val="Normal"/>
    <w:pPr>
      <w:tabs>
        <w:tab w:val="left" w:pos="432"/>
      </w:tabs>
      <w:spacing w:before="60" w:after="20"/>
      <w:ind w:left="432" w:hanging="432"/>
      <w:jc w:val="both"/>
    </w:pPr>
    <w:rPr>
      <w:color w:val="800080"/>
      <w:szCs w:val="26"/>
      <w:lang w:val="en-AU"/>
    </w:rPr>
  </w:style>
  <w:style w:type="paragraph" w:styleId="NormalWeb">
    <w:name w:val="Normal (Web)"/>
    <w:basedOn w:val="Normal"/>
    <w:link w:val="NormalWebChar"/>
    <w:uiPriority w:val="99"/>
    <w:qFormat/>
    <w:pPr>
      <w:spacing w:before="100" w:beforeAutospacing="1" w:after="100" w:afterAutospacing="1"/>
      <w:ind w:left="284"/>
      <w:jc w:val="both"/>
      <w:outlineLvl w:val="3"/>
    </w:pPr>
    <w:rPr>
      <w:sz w:val="28"/>
    </w:rPr>
  </w:style>
  <w:style w:type="character" w:styleId="PageNumber">
    <w:name w:val="page number"/>
    <w:basedOn w:val="DefaultParagraphFont"/>
    <w:qFormat/>
  </w:style>
  <w:style w:type="character" w:styleId="Strong">
    <w:name w:val="Strong"/>
    <w:uiPriority w:val="22"/>
    <w:qFormat/>
    <w:rPr>
      <w:b/>
      <w:bCs/>
    </w:rPr>
  </w:style>
  <w:style w:type="paragraph" w:styleId="Subtitle">
    <w:name w:val="Subtitle"/>
    <w:basedOn w:val="Normal"/>
    <w:link w:val="SubtitleChar1"/>
    <w:qFormat/>
    <w:pPr>
      <w:spacing w:before="240"/>
      <w:jc w:val="center"/>
    </w:pPr>
    <w:rPr>
      <w:rFonts w:ascii="VNI-Times" w:hAnsi="VNI-Times"/>
      <w:b/>
      <w:bCs/>
      <w:sz w:val="32"/>
    </w:rPr>
  </w:style>
  <w:style w:type="table" w:styleId="TableGrid">
    <w:name w:val="Table Grid"/>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sz w:val="26"/>
      <w:szCs w:val="26"/>
      <w:lang w:val="zh-CN" w:eastAsia="zh-CN"/>
    </w:rPr>
  </w:style>
  <w:style w:type="paragraph" w:styleId="TOC1">
    <w:name w:val="toc 1"/>
    <w:basedOn w:val="Normal"/>
    <w:next w:val="Normal"/>
    <w:autoRedefine/>
    <w:uiPriority w:val="39"/>
    <w:pPr>
      <w:tabs>
        <w:tab w:val="left" w:pos="392"/>
        <w:tab w:val="right" w:leader="dot" w:pos="9345"/>
      </w:tabs>
      <w:spacing w:before="120"/>
    </w:pPr>
    <w:rPr>
      <w:sz w:val="26"/>
    </w:rPr>
  </w:style>
  <w:style w:type="paragraph" w:styleId="TOC2">
    <w:name w:val="toc 2"/>
    <w:basedOn w:val="Normal"/>
    <w:next w:val="Normal"/>
    <w:autoRedefine/>
    <w:uiPriority w:val="39"/>
    <w:pPr>
      <w:tabs>
        <w:tab w:val="left" w:pos="910"/>
        <w:tab w:val="right" w:leader="dot" w:pos="9345"/>
      </w:tabs>
      <w:spacing w:after="100"/>
      <w:ind w:left="240"/>
    </w:pPr>
    <w:rPr>
      <w:sz w:val="26"/>
    </w:rPr>
  </w:style>
  <w:style w:type="paragraph" w:styleId="TOC3">
    <w:name w:val="toc 3"/>
    <w:basedOn w:val="Normal"/>
    <w:next w:val="Normal"/>
    <w:autoRedefine/>
    <w:uiPriority w:val="39"/>
    <w:qFormat/>
    <w:pPr>
      <w:spacing w:after="100"/>
      <w:ind w:left="480"/>
    </w:pPr>
  </w:style>
  <w:style w:type="paragraph" w:styleId="TOC4">
    <w:name w:val="toc 4"/>
    <w:basedOn w:val="Normal"/>
    <w:next w:val="Normal"/>
    <w:autoRedefine/>
    <w:uiPriority w:val="39"/>
    <w:unhideWhenUsed/>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qFormat/>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qFormat/>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qFormat/>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pPr>
      <w:spacing w:after="100" w:line="276" w:lineRule="auto"/>
      <w:ind w:left="1760"/>
    </w:pPr>
    <w:rPr>
      <w:rFonts w:asciiTheme="minorHAnsi" w:eastAsiaTheme="minorEastAsia" w:hAnsiTheme="minorHAnsi" w:cstheme="minorBidi"/>
      <w:sz w:val="22"/>
      <w:szCs w:val="22"/>
    </w:r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aliases w:val="m1 Char,Muc2so Char"/>
    <w:basedOn w:val="DefaultParagraphFont"/>
    <w:link w:val="Heading1"/>
    <w:qFormat/>
    <w:rPr>
      <w:rFonts w:ascii="VNI-Times" w:eastAsia="Times New Roman" w:hAnsi="VNI-Times" w:cs="Arial"/>
      <w:b/>
      <w:bCs/>
      <w:sz w:val="26"/>
      <w:szCs w:val="24"/>
    </w:rPr>
  </w:style>
  <w:style w:type="character" w:customStyle="1" w:styleId="Heading2Char">
    <w:name w:val="Heading 2 Char"/>
    <w:basedOn w:val="DefaultParagraphFont"/>
    <w:link w:val="Heading2"/>
    <w:qFormat/>
    <w:rPr>
      <w:rFonts w:ascii="VNI-Helve" w:eastAsia="VNI-Times" w:hAnsi="VNI-Helve" w:cs="VNI-Helve"/>
      <w:b/>
      <w:bCs/>
      <w:i/>
      <w:iCs/>
      <w:sz w:val="28"/>
      <w:szCs w:val="28"/>
    </w:rPr>
  </w:style>
  <w:style w:type="character" w:customStyle="1" w:styleId="Heading3Char">
    <w:name w:val="Heading 3 Char"/>
    <w:basedOn w:val="DefaultParagraphFont"/>
    <w:link w:val="Heading3"/>
    <w:qFormat/>
    <w:rPr>
      <w:rFonts w:ascii="VNI-Helve" w:eastAsia="VNI-Times" w:hAnsi="VNI-Helve" w:cs="VNI-Helve"/>
      <w:b/>
      <w:bCs/>
      <w:sz w:val="26"/>
      <w:szCs w:val="26"/>
    </w:rPr>
  </w:style>
  <w:style w:type="character" w:customStyle="1" w:styleId="Heading4Char">
    <w:name w:val="Heading 4 Char"/>
    <w:basedOn w:val="DefaultParagraphFont"/>
    <w:link w:val="Heading4"/>
    <w:qFormat/>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qFormat/>
    <w:rPr>
      <w:rFonts w:ascii="VNI-Times" w:eastAsia="VNI-Times" w:hAnsi="VNI-Times" w:cs="VNI-Times"/>
      <w:b/>
      <w:bCs/>
      <w:i/>
      <w:iCs/>
      <w:sz w:val="26"/>
      <w:szCs w:val="26"/>
    </w:rPr>
  </w:style>
  <w:style w:type="character" w:customStyle="1" w:styleId="Heading6Char">
    <w:name w:val="Heading 6 Char"/>
    <w:basedOn w:val="DefaultParagraphFont"/>
    <w:link w:val="Heading6"/>
    <w:qFormat/>
    <w:rPr>
      <w:rFonts w:ascii="VNI-Times" w:eastAsia="VNI-Times" w:hAnsi="VNI-Times" w:cs="VNI-Times"/>
      <w:b/>
      <w:bCs/>
    </w:rPr>
  </w:style>
  <w:style w:type="character" w:customStyle="1" w:styleId="Heading7Char">
    <w:name w:val="Heading 7 Char"/>
    <w:basedOn w:val="DefaultParagraphFont"/>
    <w:link w:val="Heading7"/>
    <w:qFormat/>
    <w:rPr>
      <w:rFonts w:ascii="VNI-Times" w:eastAsia="VNI-Times" w:hAnsi="VNI-Times" w:cs="VNI-Times"/>
      <w:sz w:val="24"/>
      <w:szCs w:val="24"/>
    </w:rPr>
  </w:style>
  <w:style w:type="character" w:customStyle="1" w:styleId="Heading8Char">
    <w:name w:val="Heading 8 Char"/>
    <w:basedOn w:val="DefaultParagraphFont"/>
    <w:link w:val="Heading8"/>
    <w:rPr>
      <w:rFonts w:ascii="VNI-Times" w:eastAsia="VNI-Times" w:hAnsi="VNI-Times" w:cs="VNI-Times"/>
      <w:i/>
      <w:iCs/>
      <w:sz w:val="24"/>
      <w:szCs w:val="24"/>
    </w:rPr>
  </w:style>
  <w:style w:type="character" w:customStyle="1" w:styleId="Heading9Char">
    <w:name w:val="Heading 9 Char"/>
    <w:basedOn w:val="DefaultParagraphFont"/>
    <w:link w:val="Heading9"/>
    <w:qFormat/>
    <w:rPr>
      <w:rFonts w:ascii="VNI-Helve" w:eastAsia="VNI-Times" w:hAnsi="VNI-Helve" w:cs="VNI-Helve"/>
    </w:rPr>
  </w:style>
  <w:style w:type="paragraph" w:customStyle="1" w:styleId="Style3">
    <w:name w:val="Style3"/>
    <w:basedOn w:val="TOC1"/>
    <w:qFormat/>
    <w:pPr>
      <w:tabs>
        <w:tab w:val="left" w:pos="567"/>
        <w:tab w:val="left" w:pos="7938"/>
      </w:tabs>
      <w:spacing w:after="120"/>
    </w:pPr>
    <w:rPr>
      <w:bCs/>
      <w:caps/>
      <w:szCs w:val="20"/>
    </w:rPr>
  </w:style>
  <w:style w:type="paragraph" w:customStyle="1" w:styleId="LAMA">
    <w:name w:val="LAMA"/>
    <w:basedOn w:val="Heading4"/>
    <w:qFormat/>
    <w:pPr>
      <w:spacing w:before="0" w:after="0"/>
      <w:jc w:val="center"/>
    </w:pPr>
    <w:rPr>
      <w:sz w:val="24"/>
      <w:szCs w:val="24"/>
      <w:u w:val="single"/>
    </w:rPr>
  </w:style>
  <w:style w:type="character" w:customStyle="1" w:styleId="TitleChar">
    <w:name w:val="Title Char"/>
    <w:basedOn w:val="DefaultParagraphFont"/>
    <w:link w:val="Title"/>
    <w:qFormat/>
    <w:rPr>
      <w:rFonts w:ascii="Times New Roman" w:eastAsia="Times New Roman" w:hAnsi="Times New Roman" w:cs="Times New Roman"/>
      <w:b/>
      <w:bCs/>
      <w:sz w:val="26"/>
      <w:szCs w:val="26"/>
      <w:lang w:val="zh-CN" w:eastAsia="zh-CN"/>
    </w:rPr>
  </w:style>
  <w:style w:type="paragraph" w:customStyle="1" w:styleId="PARA1">
    <w:name w:val="PARA1"/>
    <w:basedOn w:val="BodyText"/>
    <w:qFormat/>
    <w:pPr>
      <w:spacing w:after="60"/>
      <w:jc w:val="both"/>
    </w:p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paragraph" w:customStyle="1" w:styleId="MOTNHO">
    <w:name w:val="MOTNHO"/>
    <w:basedOn w:val="Normal"/>
    <w:link w:val="MOTNHOChar"/>
    <w:qFormat/>
    <w:pPr>
      <w:jc w:val="both"/>
    </w:pPr>
    <w:rPr>
      <w:b/>
      <w:bCs/>
    </w:rPr>
  </w:style>
  <w:style w:type="character" w:customStyle="1" w:styleId="MOTNHOChar">
    <w:name w:val="MOTNHO Char"/>
    <w:basedOn w:val="DefaultParagraphFont"/>
    <w:link w:val="MOTNHO"/>
    <w:qFormat/>
    <w:rPr>
      <w:rFonts w:ascii="Times New Roman" w:eastAsia="Times New Roman" w:hAnsi="Times New Roman" w:cs="Times New Roman"/>
      <w:b/>
      <w:bCs/>
      <w:sz w:val="24"/>
      <w:szCs w:val="24"/>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customStyle="1" w:styleId="tieude11">
    <w:name w:val="tieu de 1.1."/>
    <w:basedOn w:val="BodyTextIndent2"/>
    <w:qFormat/>
    <w:pPr>
      <w:spacing w:after="0" w:line="360" w:lineRule="auto"/>
      <w:ind w:left="181" w:hanging="181"/>
    </w:p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4"/>
      <w:szCs w:val="24"/>
    </w:rPr>
  </w:style>
  <w:style w:type="paragraph" w:customStyle="1" w:styleId="dinhdang">
    <w:name w:val="dinhdang"/>
    <w:basedOn w:val="Normal"/>
    <w:link w:val="dinhdangCharChar"/>
    <w:autoRedefine/>
    <w:qFormat/>
    <w:pPr>
      <w:tabs>
        <w:tab w:val="left" w:pos="-1064"/>
      </w:tabs>
      <w:ind w:left="527" w:hanging="357"/>
      <w:jc w:val="both"/>
    </w:pPr>
    <w:rPr>
      <w:color w:val="000000"/>
      <w:sz w:val="23"/>
      <w:szCs w:val="23"/>
      <w:lang w:val="vi-VN" w:eastAsia="zh-CN"/>
    </w:rPr>
  </w:style>
  <w:style w:type="character" w:customStyle="1" w:styleId="dinhdangCharChar">
    <w:name w:val="dinhdang Char Char"/>
    <w:link w:val="dinhdang"/>
    <w:qFormat/>
    <w:rPr>
      <w:rFonts w:ascii="Times New Roman" w:eastAsia="Times New Roman" w:hAnsi="Times New Roman" w:cs="Times New Roman"/>
      <w:color w:val="000000"/>
      <w:sz w:val="23"/>
      <w:szCs w:val="23"/>
      <w:lang w:val="vi-VN" w:eastAsia="zh-CN"/>
    </w:rPr>
  </w:style>
  <w:style w:type="character" w:customStyle="1" w:styleId="ChuanChar">
    <w:name w:val="Chuan Char"/>
    <w:link w:val="Chuan"/>
    <w:qFormat/>
    <w:rPr>
      <w:sz w:val="24"/>
      <w:szCs w:val="26"/>
    </w:rPr>
  </w:style>
  <w:style w:type="paragraph" w:customStyle="1" w:styleId="Chuan">
    <w:name w:val="Chuan"/>
    <w:basedOn w:val="Normal"/>
    <w:link w:val="ChuanChar"/>
    <w:qFormat/>
    <w:pPr>
      <w:spacing w:before="120" w:after="120"/>
      <w:ind w:left="346" w:firstLine="720"/>
      <w:jc w:val="both"/>
    </w:pPr>
    <w:rPr>
      <w:rFonts w:asciiTheme="minorHAnsi" w:eastAsiaTheme="minorHAnsi" w:hAnsiTheme="minorHAnsi" w:cstheme="minorBidi"/>
      <w:szCs w:val="26"/>
    </w:rPr>
  </w:style>
  <w:style w:type="paragraph" w:customStyle="1" w:styleId="tieude2">
    <w:name w:val="tieude2"/>
    <w:basedOn w:val="Normal"/>
    <w:autoRedefine/>
    <w:pPr>
      <w:tabs>
        <w:tab w:val="left" w:pos="567"/>
      </w:tabs>
      <w:spacing w:before="120" w:after="120" w:line="312" w:lineRule="auto"/>
      <w:ind w:left="567" w:hanging="454"/>
      <w:jc w:val="both"/>
    </w:pPr>
    <w:rPr>
      <w:rFonts w:cs="Arial"/>
      <w:sz w:val="26"/>
      <w:szCs w:val="26"/>
    </w:rPr>
  </w:style>
  <w:style w:type="paragraph" w:styleId="ListParagraph">
    <w:name w:val="List Paragraph"/>
    <w:basedOn w:val="Normal"/>
    <w:link w:val="ListParagraphChar"/>
    <w:uiPriority w:val="34"/>
    <w:qFormat/>
    <w:pPr>
      <w:ind w:left="720"/>
      <w:contextualSpacing/>
      <w:jc w:val="both"/>
    </w:pPr>
  </w:style>
  <w:style w:type="paragraph" w:customStyle="1" w:styleId="n-dieund">
    <w:name w:val="n-dieund"/>
    <w:basedOn w:val="Normal"/>
    <w:pPr>
      <w:spacing w:before="100" w:beforeAutospacing="1" w:after="100" w:afterAutospacing="1"/>
    </w:pPr>
  </w:style>
  <w:style w:type="character" w:customStyle="1" w:styleId="apple-converted-space">
    <w:name w:val="apple-converted-space"/>
    <w:qFormat/>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31">
    <w:name w:val="a31"/>
    <w:basedOn w:val="Normal"/>
    <w:qFormat/>
    <w:pPr>
      <w:keepNext/>
      <w:tabs>
        <w:tab w:val="left" w:pos="960"/>
        <w:tab w:val="left" w:pos="7920"/>
      </w:tabs>
      <w:spacing w:line="360" w:lineRule="auto"/>
      <w:ind w:left="960" w:hanging="720"/>
      <w:jc w:val="both"/>
      <w:outlineLvl w:val="3"/>
    </w:pPr>
    <w:rPr>
      <w:b/>
      <w:bCs/>
      <w:sz w:val="26"/>
    </w:rPr>
  </w:style>
  <w:style w:type="character" w:customStyle="1" w:styleId="BalloonTextChar">
    <w:name w:val="Balloon Text Char"/>
    <w:basedOn w:val="DefaultParagraphFont"/>
    <w:link w:val="BalloonText"/>
    <w:qFormat/>
    <w:rPr>
      <w:rFonts w:ascii="Tahoma" w:eastAsia="Times New Roman" w:hAnsi="Tahoma" w:cs="Tahoma"/>
      <w:sz w:val="16"/>
      <w:szCs w:val="16"/>
    </w:rPr>
  </w:style>
  <w:style w:type="paragraph" w:customStyle="1" w:styleId="Char">
    <w:name w:val="Char"/>
    <w:basedOn w:val="Normal"/>
    <w:pPr>
      <w:spacing w:after="160" w:line="240" w:lineRule="exact"/>
    </w:pPr>
    <w:rPr>
      <w:rFonts w:ascii="Verdana" w:hAnsi="Verdana"/>
      <w:sz w:val="20"/>
      <w:szCs w:val="20"/>
    </w:rPr>
  </w:style>
  <w:style w:type="paragraph" w:customStyle="1" w:styleId="H1">
    <w:name w:val="H1"/>
    <w:basedOn w:val="Heading7"/>
    <w:qFormat/>
    <w:pPr>
      <w:keepNext/>
      <w:spacing w:before="0" w:after="0"/>
      <w:jc w:val="center"/>
    </w:pPr>
    <w:rPr>
      <w:rFonts w:eastAsia="Times New Roman" w:cs="Times New Roman"/>
      <w:b/>
      <w:bCs/>
      <w:sz w:val="36"/>
      <w:szCs w:val="36"/>
    </w:rPr>
  </w:style>
  <w:style w:type="paragraph" w:customStyle="1" w:styleId="Text">
    <w:name w:val="Text"/>
    <w:basedOn w:val="Normal"/>
    <w:uiPriority w:val="99"/>
    <w:qFormat/>
    <w:pPr>
      <w:tabs>
        <w:tab w:val="left" w:pos="1980"/>
      </w:tabs>
      <w:ind w:left="1440"/>
    </w:pPr>
    <w:rPr>
      <w:rFonts w:ascii="VNI-Helve" w:hAnsi="VNI-Helve"/>
      <w:szCs w:val="20"/>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rPr>
  </w:style>
  <w:style w:type="paragraph" w:customStyle="1" w:styleId="CharChar2">
    <w:name w:val="Char Char2"/>
    <w:basedOn w:val="Normal"/>
    <w:autoRedefine/>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TOCHeading1">
    <w:name w:val="TOC Heading1"/>
    <w:basedOn w:val="Heading1"/>
    <w:next w:val="Normal"/>
    <w:uiPriority w:val="39"/>
    <w:unhideWhenUsed/>
    <w:qFormat/>
    <w:pPr>
      <w:keepLines/>
      <w:spacing w:before="480"/>
      <w:jc w:val="left"/>
      <w:outlineLvl w:val="9"/>
    </w:pPr>
    <w:rPr>
      <w:rFonts w:asciiTheme="majorHAnsi" w:eastAsiaTheme="majorEastAsia" w:hAnsiTheme="majorHAnsi" w:cstheme="majorBidi"/>
      <w:color w:val="365F91" w:themeColor="accent1" w:themeShade="BF"/>
      <w:sz w:val="28"/>
      <w:szCs w:val="28"/>
    </w:rPr>
  </w:style>
  <w:style w:type="character" w:customStyle="1" w:styleId="style16">
    <w:name w:val="style16"/>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rPr>
  </w:style>
  <w:style w:type="character" w:customStyle="1" w:styleId="BodyText2Char">
    <w:name w:val="Body Text 2 Char"/>
    <w:basedOn w:val="DefaultParagraphFont"/>
    <w:link w:val="BodyText2"/>
    <w:rPr>
      <w:rFonts w:ascii="Times New Roman" w:eastAsia="Times New Roman" w:hAnsi="Times New Roman" w:cs="Times New Roman"/>
      <w:sz w:val="24"/>
      <w:szCs w:val="24"/>
    </w:rPr>
  </w:style>
  <w:style w:type="character" w:customStyle="1" w:styleId="SubtitleChar">
    <w:name w:val="Subtitle Char"/>
    <w:basedOn w:val="DefaultParagraphFont"/>
    <w:qFormat/>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rPr>
      <w:rFonts w:ascii="VNI-Times" w:eastAsia="Times New Roman" w:hAnsi="VNI-Times" w:cs="Times New Roman"/>
      <w:b/>
      <w:bCs/>
      <w:sz w:val="32"/>
      <w:szCs w:val="24"/>
    </w:rPr>
  </w:style>
  <w:style w:type="paragraph" w:customStyle="1" w:styleId="Tieude20">
    <w:name w:val="Tieude 2"/>
    <w:basedOn w:val="Normal"/>
    <w:pPr>
      <w:jc w:val="both"/>
    </w:pPr>
    <w:rPr>
      <w:rFonts w:ascii="VNI-Helve" w:hAnsi="VNI-Helve"/>
      <w:b/>
      <w:szCs w:val="20"/>
      <w:u w:val="single"/>
    </w:rPr>
  </w:style>
  <w:style w:type="character" w:customStyle="1" w:styleId="Heading1Char1">
    <w:name w:val="Heading 1 Char1"/>
    <w:qFormat/>
    <w:rPr>
      <w:rFonts w:ascii="Times New Roman Bold" w:hAnsi="Times New Roman Bold"/>
      <w:b/>
      <w:sz w:val="28"/>
      <w:szCs w:val="40"/>
      <w:lang w:val="en-US" w:eastAsia="en-US" w:bidi="ar-SA"/>
    </w:rPr>
  </w:style>
  <w:style w:type="paragraph" w:customStyle="1" w:styleId="Bibliography1">
    <w:name w:val="Bibliography1"/>
    <w:basedOn w:val="Normal"/>
    <w:next w:val="Normal"/>
    <w:uiPriority w:val="37"/>
    <w:unhideWhenUsed/>
    <w:qFormat/>
    <w:pPr>
      <w:spacing w:before="120"/>
      <w:ind w:left="284"/>
      <w:jc w:val="both"/>
      <w:outlineLvl w:val="3"/>
    </w:pPr>
    <w:rPr>
      <w:sz w:val="28"/>
    </w:rPr>
  </w:style>
  <w:style w:type="paragraph" w:customStyle="1" w:styleId="Mai11">
    <w:name w:val="Mai_11"/>
    <w:basedOn w:val="Normal"/>
    <w:qFormat/>
    <w:pPr>
      <w:tabs>
        <w:tab w:val="left" w:pos="720"/>
      </w:tabs>
      <w:spacing w:before="120"/>
      <w:ind w:left="720" w:hanging="720"/>
    </w:pPr>
    <w:rPr>
      <w:rFonts w:ascii="VNI-Helve" w:hAnsi="VNI-Helve"/>
      <w:szCs w:val="20"/>
      <w:lang w:val="en-GB"/>
    </w:rPr>
  </w:style>
  <w:style w:type="character" w:customStyle="1" w:styleId="BodyText3Char">
    <w:name w:val="Body Text 3 Char"/>
    <w:basedOn w:val="DefaultParagraphFont"/>
    <w:link w:val="BodyText3"/>
    <w:qFormat/>
    <w:rPr>
      <w:rFonts w:ascii="Times New Roman" w:eastAsia="Times New Roman" w:hAnsi="Times New Roman" w:cs="Times New Roman"/>
      <w:sz w:val="16"/>
      <w:szCs w:val="16"/>
    </w:rPr>
  </w:style>
  <w:style w:type="paragraph" w:styleId="NoSpacing">
    <w:name w:val="No Spacing"/>
    <w:link w:val="NoSpacingChar"/>
    <w:uiPriority w:val="1"/>
    <w:qFormat/>
    <w:rPr>
      <w:rFonts w:eastAsiaTheme="minorEastAsia"/>
      <w:sz w:val="22"/>
      <w:szCs w:val="22"/>
      <w:lang w:eastAsia="ja-JP"/>
    </w:rPr>
  </w:style>
  <w:style w:type="character" w:customStyle="1" w:styleId="NoSpacingChar">
    <w:name w:val="No Spacing Char"/>
    <w:basedOn w:val="DefaultParagraphFont"/>
    <w:link w:val="NoSpacing"/>
    <w:uiPriority w:val="1"/>
    <w:rPr>
      <w:rFonts w:eastAsiaTheme="minorEastAsia"/>
      <w:lang w:eastAsia="ja-JP"/>
    </w:rPr>
  </w:style>
  <w:style w:type="paragraph" w:customStyle="1" w:styleId="1">
    <w:name w:val="1."/>
    <w:basedOn w:val="MOTNHO"/>
    <w:link w:val="1Char"/>
    <w:pPr>
      <w:tabs>
        <w:tab w:val="left" w:pos="336"/>
        <w:tab w:val="left" w:pos="567"/>
      </w:tabs>
      <w:spacing w:line="288" w:lineRule="auto"/>
    </w:pPr>
    <w:rPr>
      <w:sz w:val="26"/>
      <w:szCs w:val="26"/>
    </w:rPr>
  </w:style>
  <w:style w:type="character" w:customStyle="1" w:styleId="1Char">
    <w:name w:val="1. Char"/>
    <w:basedOn w:val="MOTNHOChar"/>
    <w:link w:val="1"/>
    <w:rPr>
      <w:rFonts w:ascii="Times New Roman" w:eastAsia="Times New Roman" w:hAnsi="Times New Roman" w:cs="Times New Roman"/>
      <w:b/>
      <w:bCs/>
      <w:sz w:val="26"/>
      <w:szCs w:val="26"/>
    </w:rPr>
  </w:style>
  <w:style w:type="paragraph" w:customStyle="1" w:styleId="11">
    <w:name w:val="1.1"/>
    <w:basedOn w:val="MOTNHO"/>
    <w:link w:val="11Char"/>
    <w:qFormat/>
    <w:pPr>
      <w:tabs>
        <w:tab w:val="left" w:pos="532"/>
      </w:tabs>
      <w:spacing w:line="288" w:lineRule="auto"/>
    </w:pPr>
    <w:rPr>
      <w:sz w:val="26"/>
      <w:szCs w:val="26"/>
    </w:rPr>
  </w:style>
  <w:style w:type="character" w:customStyle="1" w:styleId="11Char">
    <w:name w:val="1.1 Char"/>
    <w:basedOn w:val="MOTNHOChar"/>
    <w:link w:val="11"/>
    <w:rPr>
      <w:rFonts w:ascii="Times New Roman" w:eastAsia="Times New Roman" w:hAnsi="Times New Roman" w:cs="Times New Roman"/>
      <w:b/>
      <w:bCs/>
      <w:sz w:val="26"/>
      <w:szCs w:val="26"/>
    </w:rPr>
  </w:style>
  <w:style w:type="paragraph" w:customStyle="1" w:styleId="chuthichhnh">
    <w:name w:val="chuthichhình"/>
    <w:basedOn w:val="Normal"/>
    <w:link w:val="chuthichhnhChar"/>
    <w:qFormat/>
    <w:pPr>
      <w:spacing w:before="60" w:line="312" w:lineRule="auto"/>
      <w:jc w:val="both"/>
    </w:pPr>
    <w:rPr>
      <w:rFonts w:eastAsia="Calibri"/>
      <w:sz w:val="26"/>
      <w:szCs w:val="20"/>
    </w:rPr>
  </w:style>
  <w:style w:type="character" w:customStyle="1" w:styleId="chuthichhnhChar">
    <w:name w:val="chuthichhình Char"/>
    <w:link w:val="chuthichhnh"/>
    <w:rPr>
      <w:rFonts w:ascii="Times New Roman" w:eastAsia="Calibri" w:hAnsi="Times New Roman" w:cs="Times New Roman"/>
      <w:sz w:val="26"/>
      <w:szCs w:val="20"/>
    </w:rPr>
  </w:style>
  <w:style w:type="paragraph" w:customStyle="1" w:styleId="muc1">
    <w:name w:val="muc 1."/>
    <w:basedOn w:val="1"/>
    <w:link w:val="muc1Char"/>
    <w:qFormat/>
    <w:pPr>
      <w:numPr>
        <w:numId w:val="1"/>
      </w:numPr>
      <w:tabs>
        <w:tab w:val="clear" w:pos="336"/>
        <w:tab w:val="clear" w:pos="567"/>
        <w:tab w:val="left" w:pos="284"/>
      </w:tabs>
      <w:ind w:left="0" w:firstLine="0"/>
    </w:pPr>
  </w:style>
  <w:style w:type="paragraph" w:customStyle="1" w:styleId="muc11">
    <w:name w:val="muc1.1."/>
    <w:basedOn w:val="11"/>
    <w:link w:val="muc11Char"/>
    <w:qFormat/>
    <w:pPr>
      <w:numPr>
        <w:ilvl w:val="1"/>
        <w:numId w:val="1"/>
      </w:numPr>
      <w:ind w:left="0" w:firstLine="0"/>
      <w:outlineLvl w:val="1"/>
    </w:pPr>
  </w:style>
  <w:style w:type="character" w:customStyle="1" w:styleId="muc1Char">
    <w:name w:val="muc 1. Char"/>
    <w:basedOn w:val="1Char"/>
    <w:link w:val="muc1"/>
    <w:rPr>
      <w:rFonts w:ascii="Times New Roman" w:eastAsia="Times New Roman" w:hAnsi="Times New Roman" w:cs="Times New Roman"/>
      <w:b/>
      <w:bCs/>
      <w:sz w:val="26"/>
      <w:szCs w:val="26"/>
    </w:rPr>
  </w:style>
  <w:style w:type="character" w:customStyle="1" w:styleId="muc11Char">
    <w:name w:val="muc1.1. Char"/>
    <w:basedOn w:val="11Char"/>
    <w:link w:val="muc11"/>
    <w:rPr>
      <w:rFonts w:ascii="Times New Roman" w:eastAsia="Times New Roman" w:hAnsi="Times New Roman" w:cs="Times New Roman"/>
      <w:b/>
      <w:bCs/>
      <w:sz w:val="26"/>
      <w:szCs w:val="26"/>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autoRedefine/>
    <w:pPr>
      <w:spacing w:before="120" w:after="120" w:line="360" w:lineRule="auto"/>
      <w:jc w:val="center"/>
    </w:pPr>
    <w:rPr>
      <w:rFonts w:ascii="Times New Roman" w:eastAsia="Times New Roman" w:hAnsi="Times New Roman" w:cs="Times New Roman"/>
      <w:sz w:val="28"/>
      <w:szCs w:val="28"/>
    </w:rPr>
  </w:style>
  <w:style w:type="paragraph" w:customStyle="1" w:styleId="Char3">
    <w:name w:val="Char3"/>
    <w:basedOn w:val="Normal"/>
    <w:autoRedefine/>
    <w:qFormat/>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Style1">
    <w:name w:val="Style1"/>
    <w:basedOn w:val="Normal"/>
    <w:qFormat/>
    <w:pPr>
      <w:tabs>
        <w:tab w:val="left" w:pos="576"/>
        <w:tab w:val="left" w:pos="2160"/>
        <w:tab w:val="left" w:pos="2340"/>
      </w:tabs>
      <w:ind w:left="360" w:firstLine="1080"/>
    </w:pPr>
    <w:rPr>
      <w:rFonts w:ascii="VNI-Times" w:hAnsi="VNI-Times"/>
      <w:sz w:val="28"/>
    </w:rPr>
  </w:style>
  <w:style w:type="character" w:customStyle="1" w:styleId="FootnoteTextChar">
    <w:name w:val="Footnote Text Char"/>
    <w:basedOn w:val="DefaultParagraphFont"/>
    <w:link w:val="FootnoteText"/>
    <w:semiHidden/>
    <w:qFormat/>
    <w:rPr>
      <w:rFonts w:ascii="Times New Roman" w:eastAsia="Times New Roman" w:hAnsi="Times New Roman" w:cs="Times New Roman"/>
      <w:bCs/>
      <w:sz w:val="20"/>
      <w:szCs w:val="20"/>
    </w:rPr>
  </w:style>
  <w:style w:type="paragraph" w:customStyle="1" w:styleId="H3">
    <w:name w:val="H3"/>
    <w:basedOn w:val="Normal"/>
    <w:next w:val="Normal"/>
    <w:qFormat/>
    <w:pPr>
      <w:keepNext/>
      <w:spacing w:before="100" w:after="100"/>
      <w:outlineLvl w:val="3"/>
    </w:pPr>
    <w:rPr>
      <w:b/>
      <w:snapToGrid w:val="0"/>
      <w:sz w:val="28"/>
      <w:szCs w:val="20"/>
    </w:rPr>
  </w:style>
  <w:style w:type="paragraph" w:customStyle="1" w:styleId="H4">
    <w:name w:val="H4"/>
    <w:basedOn w:val="Normal"/>
    <w:next w:val="Normal"/>
    <w:qFormat/>
    <w:pPr>
      <w:keepNext/>
      <w:spacing w:before="100" w:after="100"/>
      <w:outlineLvl w:val="4"/>
    </w:pPr>
    <w:rPr>
      <w:b/>
      <w:snapToGrid w:val="0"/>
      <w:szCs w:val="20"/>
    </w:rPr>
  </w:style>
  <w:style w:type="paragraph" w:customStyle="1" w:styleId="Style">
    <w:name w:val="Style"/>
    <w:qFormat/>
    <w:pPr>
      <w:widowControl w:val="0"/>
      <w:suppressLineNumbers/>
      <w:overflowPunct w:val="0"/>
      <w:autoSpaceDE w:val="0"/>
      <w:autoSpaceDN w:val="0"/>
      <w:adjustRightInd w:val="0"/>
      <w:textAlignment w:val="baseline"/>
    </w:pPr>
    <w:rPr>
      <w:rFonts w:ascii="Times New Roman" w:eastAsia="Times New Roman" w:hAnsi="Times New Roman" w:cs="Times New Roman"/>
    </w:rPr>
  </w:style>
  <w:style w:type="character" w:customStyle="1" w:styleId="maintext">
    <w:name w:val="maintext"/>
    <w:basedOn w:val="DefaultParagraphFont"/>
  </w:style>
  <w:style w:type="character" w:customStyle="1" w:styleId="txt">
    <w:name w:val="txt"/>
    <w:basedOn w:val="DefaultParagraphFont"/>
  </w:style>
  <w:style w:type="paragraph" w:customStyle="1" w:styleId="Pa4">
    <w:name w:val="Pa4"/>
    <w:basedOn w:val="Default"/>
    <w:next w:val="Default"/>
    <w:pPr>
      <w:spacing w:line="181" w:lineRule="atLeast"/>
    </w:pPr>
    <w:rPr>
      <w:rFonts w:ascii="TYEIQZ+MinionPro-Regular" w:hAnsi="TYEIQZ+MinionPro-Regular"/>
      <w:color w:val="auto"/>
    </w:rPr>
  </w:style>
  <w:style w:type="paragraph" w:customStyle="1" w:styleId="style12">
    <w:name w:val="style12"/>
    <w:basedOn w:val="Normal"/>
    <w:qFormat/>
    <w:pPr>
      <w:spacing w:before="100" w:beforeAutospacing="1" w:after="100" w:afterAutospacing="1"/>
    </w:pPr>
    <w:rPr>
      <w:rFonts w:ascii="Microsoft Sans Serif" w:hAnsi="Microsoft Sans Serif" w:cs="Microsoft Sans Serif"/>
      <w:sz w:val="20"/>
      <w:szCs w:val="20"/>
    </w:rPr>
  </w:style>
  <w:style w:type="paragraph" w:customStyle="1" w:styleId="msonormalstyle12">
    <w:name w:val="msonormal  style12"/>
    <w:basedOn w:val="Normal"/>
    <w:pPr>
      <w:spacing w:before="100" w:beforeAutospacing="1" w:after="100" w:afterAutospacing="1"/>
    </w:pPr>
  </w:style>
  <w:style w:type="character" w:customStyle="1" w:styleId="basictext1">
    <w:name w:val="basictext1"/>
    <w:qFormat/>
    <w:rPr>
      <w:rFonts w:ascii="Arial" w:hAnsi="Arial" w:cs="Arial" w:hint="default"/>
      <w:color w:val="000000"/>
      <w:sz w:val="20"/>
      <w:szCs w:val="20"/>
    </w:rPr>
  </w:style>
  <w:style w:type="paragraph" w:customStyle="1" w:styleId="Header1">
    <w:name w:val="Header1"/>
    <w:basedOn w:val="Normal"/>
    <w:link w:val="headerChar0"/>
    <w:qFormat/>
    <w:pPr>
      <w:spacing w:after="240" w:line="288" w:lineRule="auto"/>
      <w:jc w:val="both"/>
    </w:pPr>
    <w:rPr>
      <w:b/>
      <w:bCs/>
      <w:sz w:val="26"/>
      <w:szCs w:val="26"/>
      <w:lang w:val="it-IT"/>
    </w:rPr>
  </w:style>
  <w:style w:type="character" w:customStyle="1" w:styleId="headerChar0">
    <w:name w:val="header Char"/>
    <w:link w:val="Header1"/>
    <w:rPr>
      <w:rFonts w:ascii="Times New Roman" w:eastAsia="Times New Roman" w:hAnsi="Times New Roman" w:cs="Times New Roman"/>
      <w:b/>
      <w:bCs/>
      <w:sz w:val="26"/>
      <w:szCs w:val="26"/>
      <w:lang w:val="it-IT"/>
    </w:rPr>
  </w:style>
  <w:style w:type="paragraph" w:customStyle="1" w:styleId="Heading11">
    <w:name w:val="Heading 11"/>
    <w:basedOn w:val="BodyText2"/>
    <w:link w:val="heading1Char0"/>
    <w:qFormat/>
    <w:pPr>
      <w:tabs>
        <w:tab w:val="left" w:pos="360"/>
      </w:tabs>
      <w:spacing w:before="40" w:after="40" w:line="288" w:lineRule="auto"/>
      <w:ind w:left="360" w:hanging="360"/>
      <w:jc w:val="both"/>
    </w:pPr>
    <w:rPr>
      <w:b/>
      <w:bCs/>
      <w:sz w:val="26"/>
      <w:szCs w:val="26"/>
      <w:lang w:val="it-IT"/>
    </w:rPr>
  </w:style>
  <w:style w:type="character" w:customStyle="1" w:styleId="heading1Char0">
    <w:name w:val="heading 1 Char"/>
    <w:link w:val="Heading11"/>
    <w:qFormat/>
    <w:rPr>
      <w:rFonts w:ascii="Times New Roman" w:eastAsia="Times New Roman" w:hAnsi="Times New Roman" w:cs="Times New Roman"/>
      <w:b/>
      <w:bCs/>
      <w:sz w:val="26"/>
      <w:szCs w:val="26"/>
      <w:lang w:val="it-IT"/>
    </w:rPr>
  </w:style>
  <w:style w:type="character" w:customStyle="1" w:styleId="CharChar8">
    <w:name w:val="Char Char8"/>
    <w:qFormat/>
    <w:rPr>
      <w:rFonts w:ascii="Arial" w:hAnsi="Arial"/>
      <w:b/>
      <w:sz w:val="28"/>
      <w:szCs w:val="28"/>
      <w:lang w:val="en-US" w:eastAsia="en-US" w:bidi="ar-SA"/>
    </w:rPr>
  </w:style>
  <w:style w:type="character" w:customStyle="1" w:styleId="HTMLPreformattedChar">
    <w:name w:val="HTML Preformatted Char"/>
    <w:basedOn w:val="DefaultParagraphFont"/>
    <w:link w:val="HTMLPreformatted"/>
    <w:qFormat/>
    <w:rPr>
      <w:rFonts w:ascii="Courier New" w:eastAsia="Times New Roman" w:hAnsi="Courier New" w:cs="Courier New"/>
      <w:sz w:val="20"/>
      <w:szCs w:val="20"/>
    </w:rPr>
  </w:style>
  <w:style w:type="character" w:customStyle="1" w:styleId="yshortcuts">
    <w:name w:val="yshortcuts"/>
    <w:basedOn w:val="DefaultParagraphFont"/>
    <w:qFormat/>
  </w:style>
  <w:style w:type="character" w:customStyle="1" w:styleId="field-content">
    <w:name w:val="field-content"/>
    <w:basedOn w:val="DefaultParagraphFont"/>
    <w:qFormat/>
  </w:style>
  <w:style w:type="character" w:customStyle="1" w:styleId="views-field-country">
    <w:name w:val="views-field-country"/>
    <w:basedOn w:val="DefaultParagraphFont"/>
    <w:qFormat/>
  </w:style>
  <w:style w:type="character" w:customStyle="1" w:styleId="locality">
    <w:name w:val="locality"/>
    <w:basedOn w:val="DefaultParagraphFont"/>
    <w:qFormat/>
  </w:style>
  <w:style w:type="character" w:customStyle="1" w:styleId="region">
    <w:name w:val="region"/>
    <w:basedOn w:val="DefaultParagraphFont"/>
    <w:qFormat/>
  </w:style>
  <w:style w:type="character" w:customStyle="1" w:styleId="postal-code">
    <w:name w:val="postal-code"/>
    <w:basedOn w:val="DefaultParagraphFont"/>
    <w:qFormat/>
  </w:style>
  <w:style w:type="character" w:customStyle="1" w:styleId="dieuCharChar">
    <w:name w:val="dieu Char Char"/>
    <w:qFormat/>
    <w:rPr>
      <w:b/>
      <w:color w:val="0000FF"/>
      <w:sz w:val="26"/>
      <w:lang w:val="en-US" w:eastAsia="en-US" w:bidi="ar-SA"/>
    </w:r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rPr>
  </w:style>
  <w:style w:type="paragraph" w:customStyle="1" w:styleId="font5">
    <w:name w:val="font5"/>
    <w:basedOn w:val="Normal"/>
    <w:qFormat/>
    <w:pPr>
      <w:spacing w:before="100" w:beforeAutospacing="1" w:after="100" w:afterAutospacing="1"/>
    </w:pPr>
    <w:rPr>
      <w:b/>
      <w:bCs/>
      <w:color w:val="000000"/>
      <w:lang w:val="en-GB" w:eastAsia="en-GB"/>
    </w:rPr>
  </w:style>
  <w:style w:type="paragraph" w:customStyle="1" w:styleId="font6">
    <w:name w:val="font6"/>
    <w:basedOn w:val="Normal"/>
    <w:qFormat/>
    <w:pPr>
      <w:spacing w:before="100" w:beforeAutospacing="1" w:after="100" w:afterAutospacing="1"/>
    </w:pPr>
    <w:rPr>
      <w:b/>
      <w:bCs/>
      <w:color w:val="000000"/>
      <w:u w:val="single"/>
      <w:lang w:val="en-GB" w:eastAsia="en-GB"/>
    </w:rPr>
  </w:style>
  <w:style w:type="paragraph" w:customStyle="1" w:styleId="xl65">
    <w:name w:val="xl65"/>
    <w:basedOn w:val="Normal"/>
    <w:pPr>
      <w:spacing w:before="100" w:beforeAutospacing="1" w:after="100" w:afterAutospacing="1"/>
    </w:pPr>
    <w:rPr>
      <w:sz w:val="26"/>
      <w:szCs w:val="26"/>
      <w:lang w:val="en-GB" w:eastAsia="en-GB"/>
    </w:rPr>
  </w:style>
  <w:style w:type="paragraph" w:customStyle="1" w:styleId="xl66">
    <w:name w:val="xl66"/>
    <w:basedOn w:val="Normal"/>
    <w:pPr>
      <w:spacing w:before="100" w:beforeAutospacing="1" w:after="100" w:afterAutospacing="1"/>
    </w:pPr>
    <w:rPr>
      <w:rFonts w:ascii="TimesNewRomanPSMT" w:hAnsi="TimesNewRomanPSMT"/>
      <w:b/>
      <w:bCs/>
      <w:sz w:val="26"/>
      <w:szCs w:val="26"/>
      <w:lang w:val="en-GB" w:eastAsia="en-GB"/>
    </w:rPr>
  </w:style>
  <w:style w:type="paragraph" w:customStyle="1" w:styleId="xl67">
    <w:name w:val="xl67"/>
    <w:basedOn w:val="Normal"/>
    <w:qFormat/>
    <w:pPr>
      <w:spacing w:before="100" w:beforeAutospacing="1" w:after="100" w:afterAutospacing="1"/>
    </w:pPr>
    <w:rPr>
      <w:i/>
      <w:iCs/>
      <w:sz w:val="26"/>
      <w:szCs w:val="26"/>
      <w:lang w:val="en-GB" w:eastAsia="en-GB"/>
    </w:rPr>
  </w:style>
  <w:style w:type="paragraph" w:customStyle="1" w:styleId="xl68">
    <w:name w:val="xl68"/>
    <w:basedOn w:val="Normal"/>
    <w:qFormat/>
    <w:pPr>
      <w:spacing w:before="100" w:beforeAutospacing="1" w:after="100" w:afterAutospacing="1"/>
    </w:pPr>
    <w:rPr>
      <w:b/>
      <w:bCs/>
      <w:i/>
      <w:iCs/>
      <w:sz w:val="26"/>
      <w:szCs w:val="26"/>
      <w:lang w:val="en-GB" w:eastAsia="en-GB"/>
    </w:rPr>
  </w:style>
  <w:style w:type="paragraph" w:customStyle="1" w:styleId="xl69">
    <w:name w:val="xl69"/>
    <w:basedOn w:val="Normal"/>
    <w:qFormat/>
    <w:pPr>
      <w:spacing w:before="100" w:beforeAutospacing="1" w:after="100" w:afterAutospacing="1"/>
    </w:pPr>
    <w:rPr>
      <w:rFonts w:ascii="TimesNewRomanPSMT" w:hAnsi="TimesNewRomanPSMT"/>
      <w:b/>
      <w:bCs/>
      <w:color w:val="FF0000"/>
      <w:sz w:val="32"/>
      <w:szCs w:val="32"/>
      <w:lang w:val="en-GB" w:eastAsia="en-GB"/>
    </w:rPr>
  </w:style>
  <w:style w:type="paragraph" w:customStyle="1" w:styleId="xl70">
    <w:name w:val="xl70"/>
    <w:basedOn w:val="Normal"/>
    <w:qFormat/>
    <w:pPr>
      <w:spacing w:before="100" w:beforeAutospacing="1" w:after="100" w:afterAutospacing="1"/>
      <w:jc w:val="center"/>
    </w:pPr>
    <w:rPr>
      <w:rFonts w:ascii="TimesNewRomanPSMT" w:hAnsi="TimesNewRomanPSMT"/>
      <w:b/>
      <w:bCs/>
      <w:color w:val="FF0000"/>
      <w:sz w:val="32"/>
      <w:szCs w:val="32"/>
      <w:lang w:val="en-GB" w:eastAsia="en-GB"/>
    </w:rPr>
  </w:style>
  <w:style w:type="paragraph" w:customStyle="1" w:styleId="xl71">
    <w:name w:val="xl71"/>
    <w:basedOn w:val="Normal"/>
    <w:qFormat/>
    <w:pPr>
      <w:spacing w:before="100" w:beforeAutospacing="1" w:after="100" w:afterAutospacing="1"/>
      <w:textAlignment w:val="center"/>
    </w:pPr>
    <w:rPr>
      <w:rFonts w:ascii="TimesNewRomanPSMT" w:hAnsi="TimesNewRomanPSMT"/>
      <w:sz w:val="32"/>
      <w:szCs w:val="32"/>
      <w:lang w:val="en-GB" w:eastAsia="en-GB"/>
    </w:rPr>
  </w:style>
  <w:style w:type="paragraph" w:customStyle="1" w:styleId="xl72">
    <w:name w:val="xl72"/>
    <w:basedOn w:val="Normal"/>
    <w:qFormat/>
    <w:pPr>
      <w:spacing w:before="100" w:beforeAutospacing="1" w:after="100" w:afterAutospacing="1"/>
    </w:pPr>
    <w:rPr>
      <w:rFonts w:ascii="TimesNewRomanPSMT" w:hAnsi="TimesNewRomanPSMT"/>
      <w:b/>
      <w:bCs/>
      <w:i/>
      <w:iCs/>
      <w:sz w:val="26"/>
      <w:szCs w:val="26"/>
      <w:lang w:val="en-GB" w:eastAsia="en-GB"/>
    </w:rPr>
  </w:style>
  <w:style w:type="paragraph" w:customStyle="1" w:styleId="xl73">
    <w:name w:val="xl73"/>
    <w:basedOn w:val="Normal"/>
    <w:qFormat/>
    <w:pPr>
      <w:spacing w:before="100" w:beforeAutospacing="1" w:after="100" w:afterAutospacing="1"/>
    </w:pPr>
    <w:rPr>
      <w:rFonts w:ascii="TimesNewRomanPSMT" w:hAnsi="TimesNewRomanPSMT"/>
      <w:i/>
      <w:iCs/>
      <w:sz w:val="26"/>
      <w:szCs w:val="26"/>
      <w:lang w:val="en-GB" w:eastAsia="en-GB"/>
    </w:rPr>
  </w:style>
  <w:style w:type="paragraph" w:customStyle="1" w:styleId="xl74">
    <w:name w:val="xl74"/>
    <w:basedOn w:val="Normal"/>
    <w:qFormat/>
    <w:pPr>
      <w:pBdr>
        <w:top w:val="single" w:sz="4" w:space="0" w:color="auto"/>
        <w:left w:val="single" w:sz="4" w:space="0" w:color="auto"/>
        <w:bottom w:val="single" w:sz="4" w:space="0" w:color="auto"/>
      </w:pBdr>
      <w:shd w:val="clear" w:color="000000" w:fill="C6E0B4"/>
      <w:spacing w:before="100" w:beforeAutospacing="1" w:after="100" w:afterAutospacing="1"/>
      <w:textAlignment w:val="center"/>
    </w:pPr>
    <w:rPr>
      <w:rFonts w:ascii="TimesNewRomanPSMT" w:hAnsi="TimesNewRomanPSMT"/>
      <w:b/>
      <w:bCs/>
      <w:lang w:val="en-GB" w:eastAsia="en-GB"/>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000000"/>
      <w:lang w:val="en-GB" w:eastAsia="en-GB"/>
    </w:rPr>
  </w:style>
  <w:style w:type="paragraph" w:customStyle="1" w:styleId="xl76">
    <w:name w:val="xl76"/>
    <w:basedOn w:val="Normal"/>
    <w:pPr>
      <w:pBdr>
        <w:top w:val="single" w:sz="4" w:space="0" w:color="auto"/>
        <w:left w:val="single" w:sz="4" w:space="0" w:color="auto"/>
        <w:bottom w:val="single" w:sz="4" w:space="0" w:color="auto"/>
        <w:right w:val="single" w:sz="4" w:space="9" w:color="auto"/>
      </w:pBdr>
      <w:shd w:val="clear" w:color="000000" w:fill="C6E0B4"/>
      <w:spacing w:before="100" w:beforeAutospacing="1" w:after="100" w:afterAutospacing="1"/>
      <w:ind w:firstLineChars="100" w:firstLine="100"/>
      <w:jc w:val="right"/>
      <w:textAlignment w:val="center"/>
    </w:pPr>
    <w:rPr>
      <w:b/>
      <w:bCs/>
      <w:color w:val="000000"/>
      <w:lang w:val="en-GB" w:eastAsia="en-GB"/>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color w:val="000000"/>
      <w:lang w:val="en-GB" w:eastAsia="en-GB"/>
    </w:rPr>
  </w:style>
  <w:style w:type="paragraph" w:customStyle="1" w:styleId="xl78">
    <w:name w:val="xl78"/>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lang w:val="en-GB" w:eastAsia="en-GB"/>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lang w:val="en-GB" w:eastAsia="en-GB"/>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b/>
      <w:bCs/>
      <w:color w:val="000000"/>
      <w:lang w:val="en-GB" w:eastAsia="en-GB"/>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color w:val="000000"/>
      <w:lang w:val="en-GB" w:eastAsia="en-GB"/>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i/>
      <w:iCs/>
      <w:color w:val="000000"/>
      <w:lang w:val="en-GB" w:eastAsia="en-GB"/>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i/>
      <w:iCs/>
      <w:color w:val="000000"/>
      <w:lang w:val="en-GB" w:eastAsia="en-GB"/>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i/>
      <w:iCs/>
      <w:color w:val="000000"/>
      <w:lang w:val="en-GB" w:eastAsia="en-GB"/>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i/>
      <w:iCs/>
      <w:color w:val="000000"/>
      <w:lang w:val="en-GB" w:eastAsia="en-GB"/>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b/>
      <w:bCs/>
      <w:i/>
      <w:iCs/>
      <w:color w:val="000000"/>
      <w:lang w:val="en-GB" w:eastAsia="en-GB"/>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i/>
      <w:iCs/>
      <w:color w:val="000000"/>
      <w:lang w:val="en-GB" w:eastAsia="en-GB"/>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color w:val="000000"/>
      <w:lang w:val="en-GB" w:eastAsia="en-GB"/>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n-GB" w:eastAsia="en-GB"/>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color w:val="000000"/>
      <w:lang w:val="en-GB" w:eastAsia="en-GB"/>
    </w:rPr>
  </w:style>
  <w:style w:type="paragraph" w:customStyle="1" w:styleId="xl91">
    <w:name w:val="xl91"/>
    <w:basedOn w:val="Normal"/>
    <w:qFormat/>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color w:val="000000"/>
      <w:lang w:val="en-GB" w:eastAsia="en-GB"/>
    </w:rPr>
  </w:style>
  <w:style w:type="paragraph" w:customStyle="1" w:styleId="xl92">
    <w:name w:val="xl92"/>
    <w:basedOn w:val="Normal"/>
    <w:qFormat/>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i/>
      <w:iCs/>
      <w:color w:val="000000"/>
      <w:lang w:val="en-GB" w:eastAsia="en-GB"/>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i/>
      <w:iCs/>
      <w:color w:val="000000"/>
      <w:lang w:val="en-GB" w:eastAsia="en-GB"/>
    </w:rPr>
  </w:style>
  <w:style w:type="paragraph" w:customStyle="1" w:styleId="xl94">
    <w:name w:val="xl94"/>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000000"/>
      <w:lang w:val="en-GB" w:eastAsia="en-GB"/>
    </w:rPr>
  </w:style>
  <w:style w:type="paragraph" w:customStyle="1" w:styleId="xl95">
    <w:name w:val="xl95"/>
    <w:basedOn w:val="Normal"/>
    <w:qFormat/>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i/>
      <w:iCs/>
      <w:color w:val="000000"/>
      <w:lang w:val="en-GB" w:eastAsia="en-GB"/>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i/>
      <w:iCs/>
      <w:color w:val="000000"/>
      <w:lang w:val="en-GB" w:eastAsia="en-GB"/>
    </w:rPr>
  </w:style>
  <w:style w:type="paragraph" w:customStyle="1" w:styleId="xl97">
    <w:name w:val="xl97"/>
    <w:basedOn w:val="Normal"/>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000000"/>
      <w:lang w:val="en-GB" w:eastAsia="en-GB"/>
    </w:rPr>
  </w:style>
  <w:style w:type="paragraph" w:customStyle="1" w:styleId="xl98">
    <w:name w:val="xl98"/>
    <w:basedOn w:val="Normal"/>
    <w:qFormat/>
    <w:pPr>
      <w:pBdr>
        <w:top w:val="single" w:sz="4" w:space="0" w:color="auto"/>
        <w:left w:val="single" w:sz="4" w:space="0" w:color="auto"/>
        <w:bottom w:val="single" w:sz="4" w:space="0" w:color="auto"/>
      </w:pBdr>
      <w:shd w:val="clear" w:color="000000" w:fill="F4B084"/>
      <w:spacing w:before="100" w:beforeAutospacing="1" w:after="100" w:afterAutospacing="1"/>
      <w:jc w:val="center"/>
      <w:textAlignment w:val="center"/>
    </w:pPr>
    <w:rPr>
      <w:b/>
      <w:bCs/>
      <w:color w:val="000000"/>
      <w:lang w:val="en-GB" w:eastAsia="en-GB"/>
    </w:rPr>
  </w:style>
  <w:style w:type="paragraph" w:customStyle="1" w:styleId="xl99">
    <w:name w:val="xl99"/>
    <w:basedOn w:val="Normal"/>
    <w:qFormat/>
    <w:pPr>
      <w:spacing w:before="100" w:beforeAutospacing="1" w:after="100" w:afterAutospacing="1"/>
      <w:textAlignment w:val="center"/>
    </w:pPr>
    <w:rPr>
      <w:rFonts w:ascii="TimesNewRomanPSMT" w:hAnsi="TimesNewRomanPSMT"/>
      <w:b/>
      <w:bCs/>
      <w:sz w:val="26"/>
      <w:szCs w:val="26"/>
      <w:lang w:val="en-GB" w:eastAsia="en-GB"/>
    </w:rPr>
  </w:style>
  <w:style w:type="paragraph" w:customStyle="1" w:styleId="xl100">
    <w:name w:val="xl100"/>
    <w:basedOn w:val="Normal"/>
    <w:qFormat/>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TimesNewRomanPSMT" w:hAnsi="TimesNewRomanPSMT"/>
      <w:b/>
      <w:bCs/>
      <w:lang w:val="en-GB" w:eastAsia="en-GB"/>
    </w:rPr>
  </w:style>
  <w:style w:type="paragraph" w:customStyle="1" w:styleId="xl101">
    <w:name w:val="xl10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2">
    <w:name w:val="xl102"/>
    <w:basedOn w:val="Normal"/>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3">
    <w:name w:val="xl103"/>
    <w:basedOn w:val="Normal"/>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4">
    <w:name w:val="xl104"/>
    <w:basedOn w:val="Normal"/>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5">
    <w:name w:val="xl105"/>
    <w:basedOn w:val="Normal"/>
    <w:qFormat/>
    <w:pPr>
      <w:spacing w:before="100" w:beforeAutospacing="1" w:after="100" w:afterAutospacing="1"/>
      <w:jc w:val="center"/>
    </w:pPr>
    <w:rPr>
      <w:lang w:val="en-GB" w:eastAsia="en-GB"/>
    </w:rPr>
  </w:style>
  <w:style w:type="paragraph" w:customStyle="1" w:styleId="xl106">
    <w:name w:val="xl106"/>
    <w:basedOn w:val="Normal"/>
    <w:qFormat/>
    <w:pPr>
      <w:spacing w:before="100" w:beforeAutospacing="1" w:after="100" w:afterAutospacing="1"/>
      <w:jc w:val="center"/>
      <w:textAlignment w:val="center"/>
    </w:pPr>
    <w:rPr>
      <w:b/>
      <w:bCs/>
      <w:lang w:val="en-GB" w:eastAsia="en-GB"/>
    </w:rPr>
  </w:style>
  <w:style w:type="paragraph" w:customStyle="1" w:styleId="xl107">
    <w:name w:val="xl107"/>
    <w:basedOn w:val="Normal"/>
    <w:qFormat/>
    <w:pPr>
      <w:pBdr>
        <w:top w:val="single" w:sz="4" w:space="0" w:color="auto"/>
        <w:left w:val="single" w:sz="4" w:space="0" w:color="auto"/>
        <w:right w:val="single" w:sz="4" w:space="0" w:color="auto"/>
      </w:pBdr>
      <w:shd w:val="clear" w:color="000000" w:fill="A9D08E"/>
      <w:spacing w:before="100" w:beforeAutospacing="1" w:after="100" w:afterAutospacing="1"/>
      <w:jc w:val="center"/>
      <w:textAlignment w:val="center"/>
    </w:pPr>
    <w:rPr>
      <w:rFonts w:ascii="TimesNewRomanPSMT" w:hAnsi="TimesNewRomanPSMT"/>
      <w:b/>
      <w:bCs/>
      <w:lang w:val="en-GB" w:eastAsia="en-GB"/>
    </w:rPr>
  </w:style>
  <w:style w:type="paragraph" w:customStyle="1" w:styleId="xl108">
    <w:name w:val="xl108"/>
    <w:basedOn w:val="Normal"/>
    <w:pPr>
      <w:pBdr>
        <w:left w:val="single" w:sz="4" w:space="0" w:color="auto"/>
        <w:right w:val="single" w:sz="4" w:space="0" w:color="auto"/>
      </w:pBdr>
      <w:shd w:val="clear" w:color="000000" w:fill="A9D08E"/>
      <w:spacing w:before="100" w:beforeAutospacing="1" w:after="100" w:afterAutospacing="1"/>
      <w:jc w:val="center"/>
      <w:textAlignment w:val="center"/>
    </w:pPr>
    <w:rPr>
      <w:rFonts w:ascii="TimesNewRomanPSMT" w:hAnsi="TimesNewRomanPSMT"/>
      <w:b/>
      <w:bCs/>
      <w:lang w:val="en-GB" w:eastAsia="en-GB"/>
    </w:rPr>
  </w:style>
  <w:style w:type="paragraph" w:customStyle="1" w:styleId="xl109">
    <w:name w:val="xl109"/>
    <w:basedOn w:val="Normal"/>
    <w:qFormat/>
    <w:pPr>
      <w:pBdr>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NewRomanPSMT" w:hAnsi="TimesNewRomanPSMT"/>
      <w:b/>
      <w:bCs/>
      <w:lang w:val="en-GB" w:eastAsia="en-GB"/>
    </w:rPr>
  </w:style>
  <w:style w:type="paragraph" w:customStyle="1" w:styleId="xl110">
    <w:name w:val="xl110"/>
    <w:basedOn w:val="Normal"/>
    <w:pPr>
      <w:pBdr>
        <w:top w:val="single" w:sz="4" w:space="0" w:color="auto"/>
      </w:pBdr>
      <w:spacing w:before="100" w:beforeAutospacing="1" w:after="100" w:afterAutospacing="1"/>
      <w:jc w:val="center"/>
    </w:pPr>
    <w:rPr>
      <w:rFonts w:ascii="TimesNewRomanPSMT" w:hAnsi="TimesNewRomanPSMT"/>
      <w:i/>
      <w:iCs/>
      <w:sz w:val="26"/>
      <w:szCs w:val="26"/>
      <w:lang w:val="en-GB" w:eastAsia="en-GB"/>
    </w:rPr>
  </w:style>
  <w:style w:type="paragraph" w:customStyle="1" w:styleId="xl111">
    <w:name w:val="xl111"/>
    <w:basedOn w:val="Normal"/>
    <w:qFormat/>
    <w:pPr>
      <w:spacing w:before="100" w:beforeAutospacing="1" w:after="100" w:afterAutospacing="1"/>
      <w:jc w:val="center"/>
    </w:pPr>
    <w:rPr>
      <w:rFonts w:ascii="TimesNewRomanPSMT" w:hAnsi="TimesNewRomanPSMT"/>
      <w:b/>
      <w:bCs/>
      <w:sz w:val="26"/>
      <w:szCs w:val="26"/>
      <w:lang w:val="en-GB" w:eastAsia="en-GB"/>
    </w:rPr>
  </w:style>
  <w:style w:type="paragraph" w:customStyle="1" w:styleId="xl112">
    <w:name w:val="xl112"/>
    <w:basedOn w:val="Normal"/>
    <w:qFormat/>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b/>
      <w:bCs/>
      <w:color w:val="000000"/>
      <w:lang w:val="en-GB" w:eastAsia="en-GB"/>
    </w:rPr>
  </w:style>
  <w:style w:type="paragraph" w:customStyle="1" w:styleId="xl113">
    <w:name w:val="xl113"/>
    <w:basedOn w:val="Normal"/>
    <w:qFormat/>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000000"/>
      <w:lang w:val="en-GB" w:eastAsia="en-GB"/>
    </w:rPr>
  </w:style>
  <w:style w:type="paragraph" w:customStyle="1" w:styleId="xl114">
    <w:name w:val="xl114"/>
    <w:basedOn w:val="Normal"/>
    <w:qFormat/>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rFonts w:ascii="TimesNewRomanPSMT" w:hAnsi="TimesNewRomanPSMT"/>
      <w:b/>
      <w:bCs/>
      <w:lang w:val="en-GB" w:eastAsia="en-GB"/>
    </w:rPr>
  </w:style>
  <w:style w:type="paragraph" w:customStyle="1" w:styleId="xl115">
    <w:name w:val="xl115"/>
    <w:basedOn w:val="Normal"/>
    <w:pPr>
      <w:pBdr>
        <w:top w:val="single" w:sz="4" w:space="0" w:color="auto"/>
        <w:bottom w:val="single" w:sz="4" w:space="0" w:color="auto"/>
      </w:pBdr>
      <w:shd w:val="clear" w:color="000000" w:fill="C6E0B4"/>
      <w:spacing w:before="100" w:beforeAutospacing="1" w:after="100" w:afterAutospacing="1"/>
      <w:jc w:val="center"/>
      <w:textAlignment w:val="center"/>
    </w:pPr>
    <w:rPr>
      <w:rFonts w:ascii="TimesNewRomanPSMT" w:hAnsi="TimesNewRomanPSMT"/>
      <w:b/>
      <w:bCs/>
      <w:lang w:val="en-GB" w:eastAsia="en-GB"/>
    </w:rPr>
  </w:style>
  <w:style w:type="paragraph" w:customStyle="1" w:styleId="xl116">
    <w:name w:val="xl116"/>
    <w:basedOn w:val="Normal"/>
    <w:qFormat/>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NewRomanPSMT" w:hAnsi="TimesNewRomanPSMT"/>
      <w:b/>
      <w:bCs/>
      <w:lang w:val="en-GB" w:eastAsia="en-GB"/>
    </w:rPr>
  </w:style>
  <w:style w:type="character" w:customStyle="1" w:styleId="NormalWebChar">
    <w:name w:val="Normal (Web) Char"/>
    <w:link w:val="NormalWeb"/>
    <w:uiPriority w:val="99"/>
    <w:qFormat/>
    <w:locked/>
    <w:rPr>
      <w:rFonts w:ascii="Times New Roman" w:eastAsia="Times New Roman" w:hAnsi="Times New Roman" w:cs="Times New Roman"/>
      <w:sz w:val="28"/>
      <w:szCs w:val="24"/>
    </w:rPr>
  </w:style>
  <w:style w:type="character" w:customStyle="1" w:styleId="fontstyle01">
    <w:name w:val="fontstyle01"/>
    <w:basedOn w:val="DefaultParagraphFont"/>
    <w:qFormat/>
    <w:rPr>
      <w:rFonts w:ascii="Times New Roman" w:hAnsi="Times New Roman" w:cs="Times New Roman" w:hint="default"/>
      <w:color w:val="000000"/>
      <w:sz w:val="26"/>
      <w:szCs w:val="26"/>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0605">
      <w:bodyDiv w:val="1"/>
      <w:marLeft w:val="0"/>
      <w:marRight w:val="0"/>
      <w:marTop w:val="0"/>
      <w:marBottom w:val="0"/>
      <w:divBdr>
        <w:top w:val="none" w:sz="0" w:space="0" w:color="auto"/>
        <w:left w:val="none" w:sz="0" w:space="0" w:color="auto"/>
        <w:bottom w:val="none" w:sz="0" w:space="0" w:color="auto"/>
        <w:right w:val="none" w:sz="0" w:space="0" w:color="auto"/>
      </w:divBdr>
    </w:div>
    <w:div w:id="4017594">
      <w:bodyDiv w:val="1"/>
      <w:marLeft w:val="0"/>
      <w:marRight w:val="0"/>
      <w:marTop w:val="0"/>
      <w:marBottom w:val="0"/>
      <w:divBdr>
        <w:top w:val="none" w:sz="0" w:space="0" w:color="auto"/>
        <w:left w:val="none" w:sz="0" w:space="0" w:color="auto"/>
        <w:bottom w:val="none" w:sz="0" w:space="0" w:color="auto"/>
        <w:right w:val="none" w:sz="0" w:space="0" w:color="auto"/>
      </w:divBdr>
    </w:div>
    <w:div w:id="5788966">
      <w:bodyDiv w:val="1"/>
      <w:marLeft w:val="0"/>
      <w:marRight w:val="0"/>
      <w:marTop w:val="0"/>
      <w:marBottom w:val="0"/>
      <w:divBdr>
        <w:top w:val="none" w:sz="0" w:space="0" w:color="auto"/>
        <w:left w:val="none" w:sz="0" w:space="0" w:color="auto"/>
        <w:bottom w:val="none" w:sz="0" w:space="0" w:color="auto"/>
        <w:right w:val="none" w:sz="0" w:space="0" w:color="auto"/>
      </w:divBdr>
    </w:div>
    <w:div w:id="7340431">
      <w:bodyDiv w:val="1"/>
      <w:marLeft w:val="0"/>
      <w:marRight w:val="0"/>
      <w:marTop w:val="0"/>
      <w:marBottom w:val="0"/>
      <w:divBdr>
        <w:top w:val="none" w:sz="0" w:space="0" w:color="auto"/>
        <w:left w:val="none" w:sz="0" w:space="0" w:color="auto"/>
        <w:bottom w:val="none" w:sz="0" w:space="0" w:color="auto"/>
        <w:right w:val="none" w:sz="0" w:space="0" w:color="auto"/>
      </w:divBdr>
    </w:div>
    <w:div w:id="11299478">
      <w:bodyDiv w:val="1"/>
      <w:marLeft w:val="0"/>
      <w:marRight w:val="0"/>
      <w:marTop w:val="0"/>
      <w:marBottom w:val="0"/>
      <w:divBdr>
        <w:top w:val="none" w:sz="0" w:space="0" w:color="auto"/>
        <w:left w:val="none" w:sz="0" w:space="0" w:color="auto"/>
        <w:bottom w:val="none" w:sz="0" w:space="0" w:color="auto"/>
        <w:right w:val="none" w:sz="0" w:space="0" w:color="auto"/>
      </w:divBdr>
    </w:div>
    <w:div w:id="37903319">
      <w:bodyDiv w:val="1"/>
      <w:marLeft w:val="0"/>
      <w:marRight w:val="0"/>
      <w:marTop w:val="0"/>
      <w:marBottom w:val="0"/>
      <w:divBdr>
        <w:top w:val="none" w:sz="0" w:space="0" w:color="auto"/>
        <w:left w:val="none" w:sz="0" w:space="0" w:color="auto"/>
        <w:bottom w:val="none" w:sz="0" w:space="0" w:color="auto"/>
        <w:right w:val="none" w:sz="0" w:space="0" w:color="auto"/>
      </w:divBdr>
    </w:div>
    <w:div w:id="43138452">
      <w:bodyDiv w:val="1"/>
      <w:marLeft w:val="0"/>
      <w:marRight w:val="0"/>
      <w:marTop w:val="0"/>
      <w:marBottom w:val="0"/>
      <w:divBdr>
        <w:top w:val="none" w:sz="0" w:space="0" w:color="auto"/>
        <w:left w:val="none" w:sz="0" w:space="0" w:color="auto"/>
        <w:bottom w:val="none" w:sz="0" w:space="0" w:color="auto"/>
        <w:right w:val="none" w:sz="0" w:space="0" w:color="auto"/>
      </w:divBdr>
    </w:div>
    <w:div w:id="80372614">
      <w:bodyDiv w:val="1"/>
      <w:marLeft w:val="0"/>
      <w:marRight w:val="0"/>
      <w:marTop w:val="0"/>
      <w:marBottom w:val="0"/>
      <w:divBdr>
        <w:top w:val="none" w:sz="0" w:space="0" w:color="auto"/>
        <w:left w:val="none" w:sz="0" w:space="0" w:color="auto"/>
        <w:bottom w:val="none" w:sz="0" w:space="0" w:color="auto"/>
        <w:right w:val="none" w:sz="0" w:space="0" w:color="auto"/>
      </w:divBdr>
    </w:div>
    <w:div w:id="89471993">
      <w:bodyDiv w:val="1"/>
      <w:marLeft w:val="0"/>
      <w:marRight w:val="0"/>
      <w:marTop w:val="0"/>
      <w:marBottom w:val="0"/>
      <w:divBdr>
        <w:top w:val="none" w:sz="0" w:space="0" w:color="auto"/>
        <w:left w:val="none" w:sz="0" w:space="0" w:color="auto"/>
        <w:bottom w:val="none" w:sz="0" w:space="0" w:color="auto"/>
        <w:right w:val="none" w:sz="0" w:space="0" w:color="auto"/>
      </w:divBdr>
    </w:div>
    <w:div w:id="109054800">
      <w:bodyDiv w:val="1"/>
      <w:marLeft w:val="0"/>
      <w:marRight w:val="0"/>
      <w:marTop w:val="0"/>
      <w:marBottom w:val="0"/>
      <w:divBdr>
        <w:top w:val="none" w:sz="0" w:space="0" w:color="auto"/>
        <w:left w:val="none" w:sz="0" w:space="0" w:color="auto"/>
        <w:bottom w:val="none" w:sz="0" w:space="0" w:color="auto"/>
        <w:right w:val="none" w:sz="0" w:space="0" w:color="auto"/>
      </w:divBdr>
    </w:div>
    <w:div w:id="146822095">
      <w:bodyDiv w:val="1"/>
      <w:marLeft w:val="0"/>
      <w:marRight w:val="0"/>
      <w:marTop w:val="0"/>
      <w:marBottom w:val="0"/>
      <w:divBdr>
        <w:top w:val="none" w:sz="0" w:space="0" w:color="auto"/>
        <w:left w:val="none" w:sz="0" w:space="0" w:color="auto"/>
        <w:bottom w:val="none" w:sz="0" w:space="0" w:color="auto"/>
        <w:right w:val="none" w:sz="0" w:space="0" w:color="auto"/>
      </w:divBdr>
    </w:div>
    <w:div w:id="155607918">
      <w:bodyDiv w:val="1"/>
      <w:marLeft w:val="0"/>
      <w:marRight w:val="0"/>
      <w:marTop w:val="0"/>
      <w:marBottom w:val="0"/>
      <w:divBdr>
        <w:top w:val="none" w:sz="0" w:space="0" w:color="auto"/>
        <w:left w:val="none" w:sz="0" w:space="0" w:color="auto"/>
        <w:bottom w:val="none" w:sz="0" w:space="0" w:color="auto"/>
        <w:right w:val="none" w:sz="0" w:space="0" w:color="auto"/>
      </w:divBdr>
    </w:div>
    <w:div w:id="164176319">
      <w:bodyDiv w:val="1"/>
      <w:marLeft w:val="0"/>
      <w:marRight w:val="0"/>
      <w:marTop w:val="0"/>
      <w:marBottom w:val="0"/>
      <w:divBdr>
        <w:top w:val="none" w:sz="0" w:space="0" w:color="auto"/>
        <w:left w:val="none" w:sz="0" w:space="0" w:color="auto"/>
        <w:bottom w:val="none" w:sz="0" w:space="0" w:color="auto"/>
        <w:right w:val="none" w:sz="0" w:space="0" w:color="auto"/>
      </w:divBdr>
    </w:div>
    <w:div w:id="192771784">
      <w:bodyDiv w:val="1"/>
      <w:marLeft w:val="0"/>
      <w:marRight w:val="0"/>
      <w:marTop w:val="0"/>
      <w:marBottom w:val="0"/>
      <w:divBdr>
        <w:top w:val="none" w:sz="0" w:space="0" w:color="auto"/>
        <w:left w:val="none" w:sz="0" w:space="0" w:color="auto"/>
        <w:bottom w:val="none" w:sz="0" w:space="0" w:color="auto"/>
        <w:right w:val="none" w:sz="0" w:space="0" w:color="auto"/>
      </w:divBdr>
    </w:div>
    <w:div w:id="193613991">
      <w:bodyDiv w:val="1"/>
      <w:marLeft w:val="0"/>
      <w:marRight w:val="0"/>
      <w:marTop w:val="0"/>
      <w:marBottom w:val="0"/>
      <w:divBdr>
        <w:top w:val="none" w:sz="0" w:space="0" w:color="auto"/>
        <w:left w:val="none" w:sz="0" w:space="0" w:color="auto"/>
        <w:bottom w:val="none" w:sz="0" w:space="0" w:color="auto"/>
        <w:right w:val="none" w:sz="0" w:space="0" w:color="auto"/>
      </w:divBdr>
    </w:div>
    <w:div w:id="198013094">
      <w:bodyDiv w:val="1"/>
      <w:marLeft w:val="0"/>
      <w:marRight w:val="0"/>
      <w:marTop w:val="0"/>
      <w:marBottom w:val="0"/>
      <w:divBdr>
        <w:top w:val="none" w:sz="0" w:space="0" w:color="auto"/>
        <w:left w:val="none" w:sz="0" w:space="0" w:color="auto"/>
        <w:bottom w:val="none" w:sz="0" w:space="0" w:color="auto"/>
        <w:right w:val="none" w:sz="0" w:space="0" w:color="auto"/>
      </w:divBdr>
    </w:div>
    <w:div w:id="199586012">
      <w:bodyDiv w:val="1"/>
      <w:marLeft w:val="0"/>
      <w:marRight w:val="0"/>
      <w:marTop w:val="0"/>
      <w:marBottom w:val="0"/>
      <w:divBdr>
        <w:top w:val="none" w:sz="0" w:space="0" w:color="auto"/>
        <w:left w:val="none" w:sz="0" w:space="0" w:color="auto"/>
        <w:bottom w:val="none" w:sz="0" w:space="0" w:color="auto"/>
        <w:right w:val="none" w:sz="0" w:space="0" w:color="auto"/>
      </w:divBdr>
    </w:div>
    <w:div w:id="205992095">
      <w:bodyDiv w:val="1"/>
      <w:marLeft w:val="0"/>
      <w:marRight w:val="0"/>
      <w:marTop w:val="0"/>
      <w:marBottom w:val="0"/>
      <w:divBdr>
        <w:top w:val="none" w:sz="0" w:space="0" w:color="auto"/>
        <w:left w:val="none" w:sz="0" w:space="0" w:color="auto"/>
        <w:bottom w:val="none" w:sz="0" w:space="0" w:color="auto"/>
        <w:right w:val="none" w:sz="0" w:space="0" w:color="auto"/>
      </w:divBdr>
    </w:div>
    <w:div w:id="232350962">
      <w:bodyDiv w:val="1"/>
      <w:marLeft w:val="0"/>
      <w:marRight w:val="0"/>
      <w:marTop w:val="0"/>
      <w:marBottom w:val="0"/>
      <w:divBdr>
        <w:top w:val="none" w:sz="0" w:space="0" w:color="auto"/>
        <w:left w:val="none" w:sz="0" w:space="0" w:color="auto"/>
        <w:bottom w:val="none" w:sz="0" w:space="0" w:color="auto"/>
        <w:right w:val="none" w:sz="0" w:space="0" w:color="auto"/>
      </w:divBdr>
    </w:div>
    <w:div w:id="243300024">
      <w:bodyDiv w:val="1"/>
      <w:marLeft w:val="0"/>
      <w:marRight w:val="0"/>
      <w:marTop w:val="0"/>
      <w:marBottom w:val="0"/>
      <w:divBdr>
        <w:top w:val="none" w:sz="0" w:space="0" w:color="auto"/>
        <w:left w:val="none" w:sz="0" w:space="0" w:color="auto"/>
        <w:bottom w:val="none" w:sz="0" w:space="0" w:color="auto"/>
        <w:right w:val="none" w:sz="0" w:space="0" w:color="auto"/>
      </w:divBdr>
    </w:div>
    <w:div w:id="246041317">
      <w:bodyDiv w:val="1"/>
      <w:marLeft w:val="0"/>
      <w:marRight w:val="0"/>
      <w:marTop w:val="0"/>
      <w:marBottom w:val="0"/>
      <w:divBdr>
        <w:top w:val="none" w:sz="0" w:space="0" w:color="auto"/>
        <w:left w:val="none" w:sz="0" w:space="0" w:color="auto"/>
        <w:bottom w:val="none" w:sz="0" w:space="0" w:color="auto"/>
        <w:right w:val="none" w:sz="0" w:space="0" w:color="auto"/>
      </w:divBdr>
    </w:div>
    <w:div w:id="262958783">
      <w:bodyDiv w:val="1"/>
      <w:marLeft w:val="0"/>
      <w:marRight w:val="0"/>
      <w:marTop w:val="0"/>
      <w:marBottom w:val="0"/>
      <w:divBdr>
        <w:top w:val="none" w:sz="0" w:space="0" w:color="auto"/>
        <w:left w:val="none" w:sz="0" w:space="0" w:color="auto"/>
        <w:bottom w:val="none" w:sz="0" w:space="0" w:color="auto"/>
        <w:right w:val="none" w:sz="0" w:space="0" w:color="auto"/>
      </w:divBdr>
    </w:div>
    <w:div w:id="266038167">
      <w:bodyDiv w:val="1"/>
      <w:marLeft w:val="0"/>
      <w:marRight w:val="0"/>
      <w:marTop w:val="0"/>
      <w:marBottom w:val="0"/>
      <w:divBdr>
        <w:top w:val="none" w:sz="0" w:space="0" w:color="auto"/>
        <w:left w:val="none" w:sz="0" w:space="0" w:color="auto"/>
        <w:bottom w:val="none" w:sz="0" w:space="0" w:color="auto"/>
        <w:right w:val="none" w:sz="0" w:space="0" w:color="auto"/>
      </w:divBdr>
    </w:div>
    <w:div w:id="281963268">
      <w:bodyDiv w:val="1"/>
      <w:marLeft w:val="0"/>
      <w:marRight w:val="0"/>
      <w:marTop w:val="0"/>
      <w:marBottom w:val="0"/>
      <w:divBdr>
        <w:top w:val="none" w:sz="0" w:space="0" w:color="auto"/>
        <w:left w:val="none" w:sz="0" w:space="0" w:color="auto"/>
        <w:bottom w:val="none" w:sz="0" w:space="0" w:color="auto"/>
        <w:right w:val="none" w:sz="0" w:space="0" w:color="auto"/>
      </w:divBdr>
    </w:div>
    <w:div w:id="296690531">
      <w:bodyDiv w:val="1"/>
      <w:marLeft w:val="0"/>
      <w:marRight w:val="0"/>
      <w:marTop w:val="0"/>
      <w:marBottom w:val="0"/>
      <w:divBdr>
        <w:top w:val="none" w:sz="0" w:space="0" w:color="auto"/>
        <w:left w:val="none" w:sz="0" w:space="0" w:color="auto"/>
        <w:bottom w:val="none" w:sz="0" w:space="0" w:color="auto"/>
        <w:right w:val="none" w:sz="0" w:space="0" w:color="auto"/>
      </w:divBdr>
    </w:div>
    <w:div w:id="297685744">
      <w:bodyDiv w:val="1"/>
      <w:marLeft w:val="0"/>
      <w:marRight w:val="0"/>
      <w:marTop w:val="0"/>
      <w:marBottom w:val="0"/>
      <w:divBdr>
        <w:top w:val="none" w:sz="0" w:space="0" w:color="auto"/>
        <w:left w:val="none" w:sz="0" w:space="0" w:color="auto"/>
        <w:bottom w:val="none" w:sz="0" w:space="0" w:color="auto"/>
        <w:right w:val="none" w:sz="0" w:space="0" w:color="auto"/>
      </w:divBdr>
    </w:div>
    <w:div w:id="299961639">
      <w:bodyDiv w:val="1"/>
      <w:marLeft w:val="0"/>
      <w:marRight w:val="0"/>
      <w:marTop w:val="0"/>
      <w:marBottom w:val="0"/>
      <w:divBdr>
        <w:top w:val="none" w:sz="0" w:space="0" w:color="auto"/>
        <w:left w:val="none" w:sz="0" w:space="0" w:color="auto"/>
        <w:bottom w:val="none" w:sz="0" w:space="0" w:color="auto"/>
        <w:right w:val="none" w:sz="0" w:space="0" w:color="auto"/>
      </w:divBdr>
    </w:div>
    <w:div w:id="313030128">
      <w:bodyDiv w:val="1"/>
      <w:marLeft w:val="0"/>
      <w:marRight w:val="0"/>
      <w:marTop w:val="0"/>
      <w:marBottom w:val="0"/>
      <w:divBdr>
        <w:top w:val="none" w:sz="0" w:space="0" w:color="auto"/>
        <w:left w:val="none" w:sz="0" w:space="0" w:color="auto"/>
        <w:bottom w:val="none" w:sz="0" w:space="0" w:color="auto"/>
        <w:right w:val="none" w:sz="0" w:space="0" w:color="auto"/>
      </w:divBdr>
    </w:div>
    <w:div w:id="339550771">
      <w:bodyDiv w:val="1"/>
      <w:marLeft w:val="0"/>
      <w:marRight w:val="0"/>
      <w:marTop w:val="0"/>
      <w:marBottom w:val="0"/>
      <w:divBdr>
        <w:top w:val="none" w:sz="0" w:space="0" w:color="auto"/>
        <w:left w:val="none" w:sz="0" w:space="0" w:color="auto"/>
        <w:bottom w:val="none" w:sz="0" w:space="0" w:color="auto"/>
        <w:right w:val="none" w:sz="0" w:space="0" w:color="auto"/>
      </w:divBdr>
    </w:div>
    <w:div w:id="356470975">
      <w:bodyDiv w:val="1"/>
      <w:marLeft w:val="0"/>
      <w:marRight w:val="0"/>
      <w:marTop w:val="0"/>
      <w:marBottom w:val="0"/>
      <w:divBdr>
        <w:top w:val="none" w:sz="0" w:space="0" w:color="auto"/>
        <w:left w:val="none" w:sz="0" w:space="0" w:color="auto"/>
        <w:bottom w:val="none" w:sz="0" w:space="0" w:color="auto"/>
        <w:right w:val="none" w:sz="0" w:space="0" w:color="auto"/>
      </w:divBdr>
    </w:div>
    <w:div w:id="357892221">
      <w:bodyDiv w:val="1"/>
      <w:marLeft w:val="0"/>
      <w:marRight w:val="0"/>
      <w:marTop w:val="0"/>
      <w:marBottom w:val="0"/>
      <w:divBdr>
        <w:top w:val="none" w:sz="0" w:space="0" w:color="auto"/>
        <w:left w:val="none" w:sz="0" w:space="0" w:color="auto"/>
        <w:bottom w:val="none" w:sz="0" w:space="0" w:color="auto"/>
        <w:right w:val="none" w:sz="0" w:space="0" w:color="auto"/>
      </w:divBdr>
    </w:div>
    <w:div w:id="358435470">
      <w:bodyDiv w:val="1"/>
      <w:marLeft w:val="0"/>
      <w:marRight w:val="0"/>
      <w:marTop w:val="0"/>
      <w:marBottom w:val="0"/>
      <w:divBdr>
        <w:top w:val="none" w:sz="0" w:space="0" w:color="auto"/>
        <w:left w:val="none" w:sz="0" w:space="0" w:color="auto"/>
        <w:bottom w:val="none" w:sz="0" w:space="0" w:color="auto"/>
        <w:right w:val="none" w:sz="0" w:space="0" w:color="auto"/>
      </w:divBdr>
    </w:div>
    <w:div w:id="366684196">
      <w:bodyDiv w:val="1"/>
      <w:marLeft w:val="0"/>
      <w:marRight w:val="0"/>
      <w:marTop w:val="0"/>
      <w:marBottom w:val="0"/>
      <w:divBdr>
        <w:top w:val="none" w:sz="0" w:space="0" w:color="auto"/>
        <w:left w:val="none" w:sz="0" w:space="0" w:color="auto"/>
        <w:bottom w:val="none" w:sz="0" w:space="0" w:color="auto"/>
        <w:right w:val="none" w:sz="0" w:space="0" w:color="auto"/>
      </w:divBdr>
    </w:div>
    <w:div w:id="399911248">
      <w:bodyDiv w:val="1"/>
      <w:marLeft w:val="0"/>
      <w:marRight w:val="0"/>
      <w:marTop w:val="0"/>
      <w:marBottom w:val="0"/>
      <w:divBdr>
        <w:top w:val="none" w:sz="0" w:space="0" w:color="auto"/>
        <w:left w:val="none" w:sz="0" w:space="0" w:color="auto"/>
        <w:bottom w:val="none" w:sz="0" w:space="0" w:color="auto"/>
        <w:right w:val="none" w:sz="0" w:space="0" w:color="auto"/>
      </w:divBdr>
    </w:div>
    <w:div w:id="411241205">
      <w:bodyDiv w:val="1"/>
      <w:marLeft w:val="0"/>
      <w:marRight w:val="0"/>
      <w:marTop w:val="0"/>
      <w:marBottom w:val="0"/>
      <w:divBdr>
        <w:top w:val="none" w:sz="0" w:space="0" w:color="auto"/>
        <w:left w:val="none" w:sz="0" w:space="0" w:color="auto"/>
        <w:bottom w:val="none" w:sz="0" w:space="0" w:color="auto"/>
        <w:right w:val="none" w:sz="0" w:space="0" w:color="auto"/>
      </w:divBdr>
    </w:div>
    <w:div w:id="413823582">
      <w:bodyDiv w:val="1"/>
      <w:marLeft w:val="0"/>
      <w:marRight w:val="0"/>
      <w:marTop w:val="0"/>
      <w:marBottom w:val="0"/>
      <w:divBdr>
        <w:top w:val="none" w:sz="0" w:space="0" w:color="auto"/>
        <w:left w:val="none" w:sz="0" w:space="0" w:color="auto"/>
        <w:bottom w:val="none" w:sz="0" w:space="0" w:color="auto"/>
        <w:right w:val="none" w:sz="0" w:space="0" w:color="auto"/>
      </w:divBdr>
    </w:div>
    <w:div w:id="415058955">
      <w:bodyDiv w:val="1"/>
      <w:marLeft w:val="0"/>
      <w:marRight w:val="0"/>
      <w:marTop w:val="0"/>
      <w:marBottom w:val="0"/>
      <w:divBdr>
        <w:top w:val="none" w:sz="0" w:space="0" w:color="auto"/>
        <w:left w:val="none" w:sz="0" w:space="0" w:color="auto"/>
        <w:bottom w:val="none" w:sz="0" w:space="0" w:color="auto"/>
        <w:right w:val="none" w:sz="0" w:space="0" w:color="auto"/>
      </w:divBdr>
    </w:div>
    <w:div w:id="432014935">
      <w:bodyDiv w:val="1"/>
      <w:marLeft w:val="0"/>
      <w:marRight w:val="0"/>
      <w:marTop w:val="0"/>
      <w:marBottom w:val="0"/>
      <w:divBdr>
        <w:top w:val="none" w:sz="0" w:space="0" w:color="auto"/>
        <w:left w:val="none" w:sz="0" w:space="0" w:color="auto"/>
        <w:bottom w:val="none" w:sz="0" w:space="0" w:color="auto"/>
        <w:right w:val="none" w:sz="0" w:space="0" w:color="auto"/>
      </w:divBdr>
    </w:div>
    <w:div w:id="432016090">
      <w:bodyDiv w:val="1"/>
      <w:marLeft w:val="0"/>
      <w:marRight w:val="0"/>
      <w:marTop w:val="0"/>
      <w:marBottom w:val="0"/>
      <w:divBdr>
        <w:top w:val="none" w:sz="0" w:space="0" w:color="auto"/>
        <w:left w:val="none" w:sz="0" w:space="0" w:color="auto"/>
        <w:bottom w:val="none" w:sz="0" w:space="0" w:color="auto"/>
        <w:right w:val="none" w:sz="0" w:space="0" w:color="auto"/>
      </w:divBdr>
    </w:div>
    <w:div w:id="439450670">
      <w:bodyDiv w:val="1"/>
      <w:marLeft w:val="0"/>
      <w:marRight w:val="0"/>
      <w:marTop w:val="0"/>
      <w:marBottom w:val="0"/>
      <w:divBdr>
        <w:top w:val="none" w:sz="0" w:space="0" w:color="auto"/>
        <w:left w:val="none" w:sz="0" w:space="0" w:color="auto"/>
        <w:bottom w:val="none" w:sz="0" w:space="0" w:color="auto"/>
        <w:right w:val="none" w:sz="0" w:space="0" w:color="auto"/>
      </w:divBdr>
    </w:div>
    <w:div w:id="445125819">
      <w:bodyDiv w:val="1"/>
      <w:marLeft w:val="0"/>
      <w:marRight w:val="0"/>
      <w:marTop w:val="0"/>
      <w:marBottom w:val="0"/>
      <w:divBdr>
        <w:top w:val="none" w:sz="0" w:space="0" w:color="auto"/>
        <w:left w:val="none" w:sz="0" w:space="0" w:color="auto"/>
        <w:bottom w:val="none" w:sz="0" w:space="0" w:color="auto"/>
        <w:right w:val="none" w:sz="0" w:space="0" w:color="auto"/>
      </w:divBdr>
    </w:div>
    <w:div w:id="456337750">
      <w:bodyDiv w:val="1"/>
      <w:marLeft w:val="0"/>
      <w:marRight w:val="0"/>
      <w:marTop w:val="0"/>
      <w:marBottom w:val="0"/>
      <w:divBdr>
        <w:top w:val="none" w:sz="0" w:space="0" w:color="auto"/>
        <w:left w:val="none" w:sz="0" w:space="0" w:color="auto"/>
        <w:bottom w:val="none" w:sz="0" w:space="0" w:color="auto"/>
        <w:right w:val="none" w:sz="0" w:space="0" w:color="auto"/>
      </w:divBdr>
    </w:div>
    <w:div w:id="466356389">
      <w:bodyDiv w:val="1"/>
      <w:marLeft w:val="0"/>
      <w:marRight w:val="0"/>
      <w:marTop w:val="0"/>
      <w:marBottom w:val="0"/>
      <w:divBdr>
        <w:top w:val="none" w:sz="0" w:space="0" w:color="auto"/>
        <w:left w:val="none" w:sz="0" w:space="0" w:color="auto"/>
        <w:bottom w:val="none" w:sz="0" w:space="0" w:color="auto"/>
        <w:right w:val="none" w:sz="0" w:space="0" w:color="auto"/>
      </w:divBdr>
    </w:div>
    <w:div w:id="474034453">
      <w:bodyDiv w:val="1"/>
      <w:marLeft w:val="0"/>
      <w:marRight w:val="0"/>
      <w:marTop w:val="0"/>
      <w:marBottom w:val="0"/>
      <w:divBdr>
        <w:top w:val="none" w:sz="0" w:space="0" w:color="auto"/>
        <w:left w:val="none" w:sz="0" w:space="0" w:color="auto"/>
        <w:bottom w:val="none" w:sz="0" w:space="0" w:color="auto"/>
        <w:right w:val="none" w:sz="0" w:space="0" w:color="auto"/>
      </w:divBdr>
    </w:div>
    <w:div w:id="497187366">
      <w:bodyDiv w:val="1"/>
      <w:marLeft w:val="0"/>
      <w:marRight w:val="0"/>
      <w:marTop w:val="0"/>
      <w:marBottom w:val="0"/>
      <w:divBdr>
        <w:top w:val="none" w:sz="0" w:space="0" w:color="auto"/>
        <w:left w:val="none" w:sz="0" w:space="0" w:color="auto"/>
        <w:bottom w:val="none" w:sz="0" w:space="0" w:color="auto"/>
        <w:right w:val="none" w:sz="0" w:space="0" w:color="auto"/>
      </w:divBdr>
    </w:div>
    <w:div w:id="508451489">
      <w:bodyDiv w:val="1"/>
      <w:marLeft w:val="0"/>
      <w:marRight w:val="0"/>
      <w:marTop w:val="0"/>
      <w:marBottom w:val="0"/>
      <w:divBdr>
        <w:top w:val="none" w:sz="0" w:space="0" w:color="auto"/>
        <w:left w:val="none" w:sz="0" w:space="0" w:color="auto"/>
        <w:bottom w:val="none" w:sz="0" w:space="0" w:color="auto"/>
        <w:right w:val="none" w:sz="0" w:space="0" w:color="auto"/>
      </w:divBdr>
    </w:div>
    <w:div w:id="520821813">
      <w:bodyDiv w:val="1"/>
      <w:marLeft w:val="0"/>
      <w:marRight w:val="0"/>
      <w:marTop w:val="0"/>
      <w:marBottom w:val="0"/>
      <w:divBdr>
        <w:top w:val="none" w:sz="0" w:space="0" w:color="auto"/>
        <w:left w:val="none" w:sz="0" w:space="0" w:color="auto"/>
        <w:bottom w:val="none" w:sz="0" w:space="0" w:color="auto"/>
        <w:right w:val="none" w:sz="0" w:space="0" w:color="auto"/>
      </w:divBdr>
    </w:div>
    <w:div w:id="535974077">
      <w:bodyDiv w:val="1"/>
      <w:marLeft w:val="0"/>
      <w:marRight w:val="0"/>
      <w:marTop w:val="0"/>
      <w:marBottom w:val="0"/>
      <w:divBdr>
        <w:top w:val="none" w:sz="0" w:space="0" w:color="auto"/>
        <w:left w:val="none" w:sz="0" w:space="0" w:color="auto"/>
        <w:bottom w:val="none" w:sz="0" w:space="0" w:color="auto"/>
        <w:right w:val="none" w:sz="0" w:space="0" w:color="auto"/>
      </w:divBdr>
    </w:div>
    <w:div w:id="571894780">
      <w:bodyDiv w:val="1"/>
      <w:marLeft w:val="0"/>
      <w:marRight w:val="0"/>
      <w:marTop w:val="0"/>
      <w:marBottom w:val="0"/>
      <w:divBdr>
        <w:top w:val="none" w:sz="0" w:space="0" w:color="auto"/>
        <w:left w:val="none" w:sz="0" w:space="0" w:color="auto"/>
        <w:bottom w:val="none" w:sz="0" w:space="0" w:color="auto"/>
        <w:right w:val="none" w:sz="0" w:space="0" w:color="auto"/>
      </w:divBdr>
    </w:div>
    <w:div w:id="583614340">
      <w:bodyDiv w:val="1"/>
      <w:marLeft w:val="0"/>
      <w:marRight w:val="0"/>
      <w:marTop w:val="0"/>
      <w:marBottom w:val="0"/>
      <w:divBdr>
        <w:top w:val="none" w:sz="0" w:space="0" w:color="auto"/>
        <w:left w:val="none" w:sz="0" w:space="0" w:color="auto"/>
        <w:bottom w:val="none" w:sz="0" w:space="0" w:color="auto"/>
        <w:right w:val="none" w:sz="0" w:space="0" w:color="auto"/>
      </w:divBdr>
    </w:div>
    <w:div w:id="593830075">
      <w:bodyDiv w:val="1"/>
      <w:marLeft w:val="0"/>
      <w:marRight w:val="0"/>
      <w:marTop w:val="0"/>
      <w:marBottom w:val="0"/>
      <w:divBdr>
        <w:top w:val="none" w:sz="0" w:space="0" w:color="auto"/>
        <w:left w:val="none" w:sz="0" w:space="0" w:color="auto"/>
        <w:bottom w:val="none" w:sz="0" w:space="0" w:color="auto"/>
        <w:right w:val="none" w:sz="0" w:space="0" w:color="auto"/>
      </w:divBdr>
    </w:div>
    <w:div w:id="610820679">
      <w:bodyDiv w:val="1"/>
      <w:marLeft w:val="0"/>
      <w:marRight w:val="0"/>
      <w:marTop w:val="0"/>
      <w:marBottom w:val="0"/>
      <w:divBdr>
        <w:top w:val="none" w:sz="0" w:space="0" w:color="auto"/>
        <w:left w:val="none" w:sz="0" w:space="0" w:color="auto"/>
        <w:bottom w:val="none" w:sz="0" w:space="0" w:color="auto"/>
        <w:right w:val="none" w:sz="0" w:space="0" w:color="auto"/>
      </w:divBdr>
    </w:div>
    <w:div w:id="611089180">
      <w:bodyDiv w:val="1"/>
      <w:marLeft w:val="0"/>
      <w:marRight w:val="0"/>
      <w:marTop w:val="0"/>
      <w:marBottom w:val="0"/>
      <w:divBdr>
        <w:top w:val="none" w:sz="0" w:space="0" w:color="auto"/>
        <w:left w:val="none" w:sz="0" w:space="0" w:color="auto"/>
        <w:bottom w:val="none" w:sz="0" w:space="0" w:color="auto"/>
        <w:right w:val="none" w:sz="0" w:space="0" w:color="auto"/>
      </w:divBdr>
    </w:div>
    <w:div w:id="621224921">
      <w:bodyDiv w:val="1"/>
      <w:marLeft w:val="0"/>
      <w:marRight w:val="0"/>
      <w:marTop w:val="0"/>
      <w:marBottom w:val="0"/>
      <w:divBdr>
        <w:top w:val="none" w:sz="0" w:space="0" w:color="auto"/>
        <w:left w:val="none" w:sz="0" w:space="0" w:color="auto"/>
        <w:bottom w:val="none" w:sz="0" w:space="0" w:color="auto"/>
        <w:right w:val="none" w:sz="0" w:space="0" w:color="auto"/>
      </w:divBdr>
    </w:div>
    <w:div w:id="631012603">
      <w:bodyDiv w:val="1"/>
      <w:marLeft w:val="0"/>
      <w:marRight w:val="0"/>
      <w:marTop w:val="0"/>
      <w:marBottom w:val="0"/>
      <w:divBdr>
        <w:top w:val="none" w:sz="0" w:space="0" w:color="auto"/>
        <w:left w:val="none" w:sz="0" w:space="0" w:color="auto"/>
        <w:bottom w:val="none" w:sz="0" w:space="0" w:color="auto"/>
        <w:right w:val="none" w:sz="0" w:space="0" w:color="auto"/>
      </w:divBdr>
    </w:div>
    <w:div w:id="652569485">
      <w:bodyDiv w:val="1"/>
      <w:marLeft w:val="0"/>
      <w:marRight w:val="0"/>
      <w:marTop w:val="0"/>
      <w:marBottom w:val="0"/>
      <w:divBdr>
        <w:top w:val="none" w:sz="0" w:space="0" w:color="auto"/>
        <w:left w:val="none" w:sz="0" w:space="0" w:color="auto"/>
        <w:bottom w:val="none" w:sz="0" w:space="0" w:color="auto"/>
        <w:right w:val="none" w:sz="0" w:space="0" w:color="auto"/>
      </w:divBdr>
    </w:div>
    <w:div w:id="684093575">
      <w:bodyDiv w:val="1"/>
      <w:marLeft w:val="0"/>
      <w:marRight w:val="0"/>
      <w:marTop w:val="0"/>
      <w:marBottom w:val="0"/>
      <w:divBdr>
        <w:top w:val="none" w:sz="0" w:space="0" w:color="auto"/>
        <w:left w:val="none" w:sz="0" w:space="0" w:color="auto"/>
        <w:bottom w:val="none" w:sz="0" w:space="0" w:color="auto"/>
        <w:right w:val="none" w:sz="0" w:space="0" w:color="auto"/>
      </w:divBdr>
    </w:div>
    <w:div w:id="695665362">
      <w:bodyDiv w:val="1"/>
      <w:marLeft w:val="0"/>
      <w:marRight w:val="0"/>
      <w:marTop w:val="0"/>
      <w:marBottom w:val="0"/>
      <w:divBdr>
        <w:top w:val="none" w:sz="0" w:space="0" w:color="auto"/>
        <w:left w:val="none" w:sz="0" w:space="0" w:color="auto"/>
        <w:bottom w:val="none" w:sz="0" w:space="0" w:color="auto"/>
        <w:right w:val="none" w:sz="0" w:space="0" w:color="auto"/>
      </w:divBdr>
    </w:div>
    <w:div w:id="714545347">
      <w:bodyDiv w:val="1"/>
      <w:marLeft w:val="0"/>
      <w:marRight w:val="0"/>
      <w:marTop w:val="0"/>
      <w:marBottom w:val="0"/>
      <w:divBdr>
        <w:top w:val="none" w:sz="0" w:space="0" w:color="auto"/>
        <w:left w:val="none" w:sz="0" w:space="0" w:color="auto"/>
        <w:bottom w:val="none" w:sz="0" w:space="0" w:color="auto"/>
        <w:right w:val="none" w:sz="0" w:space="0" w:color="auto"/>
      </w:divBdr>
    </w:div>
    <w:div w:id="718432893">
      <w:bodyDiv w:val="1"/>
      <w:marLeft w:val="0"/>
      <w:marRight w:val="0"/>
      <w:marTop w:val="0"/>
      <w:marBottom w:val="0"/>
      <w:divBdr>
        <w:top w:val="none" w:sz="0" w:space="0" w:color="auto"/>
        <w:left w:val="none" w:sz="0" w:space="0" w:color="auto"/>
        <w:bottom w:val="none" w:sz="0" w:space="0" w:color="auto"/>
        <w:right w:val="none" w:sz="0" w:space="0" w:color="auto"/>
      </w:divBdr>
    </w:div>
    <w:div w:id="726145071">
      <w:bodyDiv w:val="1"/>
      <w:marLeft w:val="0"/>
      <w:marRight w:val="0"/>
      <w:marTop w:val="0"/>
      <w:marBottom w:val="0"/>
      <w:divBdr>
        <w:top w:val="none" w:sz="0" w:space="0" w:color="auto"/>
        <w:left w:val="none" w:sz="0" w:space="0" w:color="auto"/>
        <w:bottom w:val="none" w:sz="0" w:space="0" w:color="auto"/>
        <w:right w:val="none" w:sz="0" w:space="0" w:color="auto"/>
      </w:divBdr>
    </w:div>
    <w:div w:id="726270016">
      <w:bodyDiv w:val="1"/>
      <w:marLeft w:val="0"/>
      <w:marRight w:val="0"/>
      <w:marTop w:val="0"/>
      <w:marBottom w:val="0"/>
      <w:divBdr>
        <w:top w:val="none" w:sz="0" w:space="0" w:color="auto"/>
        <w:left w:val="none" w:sz="0" w:space="0" w:color="auto"/>
        <w:bottom w:val="none" w:sz="0" w:space="0" w:color="auto"/>
        <w:right w:val="none" w:sz="0" w:space="0" w:color="auto"/>
      </w:divBdr>
    </w:div>
    <w:div w:id="738409294">
      <w:bodyDiv w:val="1"/>
      <w:marLeft w:val="0"/>
      <w:marRight w:val="0"/>
      <w:marTop w:val="0"/>
      <w:marBottom w:val="0"/>
      <w:divBdr>
        <w:top w:val="none" w:sz="0" w:space="0" w:color="auto"/>
        <w:left w:val="none" w:sz="0" w:space="0" w:color="auto"/>
        <w:bottom w:val="none" w:sz="0" w:space="0" w:color="auto"/>
        <w:right w:val="none" w:sz="0" w:space="0" w:color="auto"/>
      </w:divBdr>
    </w:div>
    <w:div w:id="746925862">
      <w:bodyDiv w:val="1"/>
      <w:marLeft w:val="0"/>
      <w:marRight w:val="0"/>
      <w:marTop w:val="0"/>
      <w:marBottom w:val="0"/>
      <w:divBdr>
        <w:top w:val="none" w:sz="0" w:space="0" w:color="auto"/>
        <w:left w:val="none" w:sz="0" w:space="0" w:color="auto"/>
        <w:bottom w:val="none" w:sz="0" w:space="0" w:color="auto"/>
        <w:right w:val="none" w:sz="0" w:space="0" w:color="auto"/>
      </w:divBdr>
    </w:div>
    <w:div w:id="755631501">
      <w:bodyDiv w:val="1"/>
      <w:marLeft w:val="0"/>
      <w:marRight w:val="0"/>
      <w:marTop w:val="0"/>
      <w:marBottom w:val="0"/>
      <w:divBdr>
        <w:top w:val="none" w:sz="0" w:space="0" w:color="auto"/>
        <w:left w:val="none" w:sz="0" w:space="0" w:color="auto"/>
        <w:bottom w:val="none" w:sz="0" w:space="0" w:color="auto"/>
        <w:right w:val="none" w:sz="0" w:space="0" w:color="auto"/>
      </w:divBdr>
    </w:div>
    <w:div w:id="756097694">
      <w:bodyDiv w:val="1"/>
      <w:marLeft w:val="0"/>
      <w:marRight w:val="0"/>
      <w:marTop w:val="0"/>
      <w:marBottom w:val="0"/>
      <w:divBdr>
        <w:top w:val="none" w:sz="0" w:space="0" w:color="auto"/>
        <w:left w:val="none" w:sz="0" w:space="0" w:color="auto"/>
        <w:bottom w:val="none" w:sz="0" w:space="0" w:color="auto"/>
        <w:right w:val="none" w:sz="0" w:space="0" w:color="auto"/>
      </w:divBdr>
    </w:div>
    <w:div w:id="776874410">
      <w:bodyDiv w:val="1"/>
      <w:marLeft w:val="0"/>
      <w:marRight w:val="0"/>
      <w:marTop w:val="0"/>
      <w:marBottom w:val="0"/>
      <w:divBdr>
        <w:top w:val="none" w:sz="0" w:space="0" w:color="auto"/>
        <w:left w:val="none" w:sz="0" w:space="0" w:color="auto"/>
        <w:bottom w:val="none" w:sz="0" w:space="0" w:color="auto"/>
        <w:right w:val="none" w:sz="0" w:space="0" w:color="auto"/>
      </w:divBdr>
    </w:div>
    <w:div w:id="785543130">
      <w:bodyDiv w:val="1"/>
      <w:marLeft w:val="0"/>
      <w:marRight w:val="0"/>
      <w:marTop w:val="0"/>
      <w:marBottom w:val="0"/>
      <w:divBdr>
        <w:top w:val="none" w:sz="0" w:space="0" w:color="auto"/>
        <w:left w:val="none" w:sz="0" w:space="0" w:color="auto"/>
        <w:bottom w:val="none" w:sz="0" w:space="0" w:color="auto"/>
        <w:right w:val="none" w:sz="0" w:space="0" w:color="auto"/>
      </w:divBdr>
    </w:div>
    <w:div w:id="794103040">
      <w:bodyDiv w:val="1"/>
      <w:marLeft w:val="0"/>
      <w:marRight w:val="0"/>
      <w:marTop w:val="0"/>
      <w:marBottom w:val="0"/>
      <w:divBdr>
        <w:top w:val="none" w:sz="0" w:space="0" w:color="auto"/>
        <w:left w:val="none" w:sz="0" w:space="0" w:color="auto"/>
        <w:bottom w:val="none" w:sz="0" w:space="0" w:color="auto"/>
        <w:right w:val="none" w:sz="0" w:space="0" w:color="auto"/>
      </w:divBdr>
    </w:div>
    <w:div w:id="808477154">
      <w:bodyDiv w:val="1"/>
      <w:marLeft w:val="0"/>
      <w:marRight w:val="0"/>
      <w:marTop w:val="0"/>
      <w:marBottom w:val="0"/>
      <w:divBdr>
        <w:top w:val="none" w:sz="0" w:space="0" w:color="auto"/>
        <w:left w:val="none" w:sz="0" w:space="0" w:color="auto"/>
        <w:bottom w:val="none" w:sz="0" w:space="0" w:color="auto"/>
        <w:right w:val="none" w:sz="0" w:space="0" w:color="auto"/>
      </w:divBdr>
    </w:div>
    <w:div w:id="818958818">
      <w:bodyDiv w:val="1"/>
      <w:marLeft w:val="0"/>
      <w:marRight w:val="0"/>
      <w:marTop w:val="0"/>
      <w:marBottom w:val="0"/>
      <w:divBdr>
        <w:top w:val="none" w:sz="0" w:space="0" w:color="auto"/>
        <w:left w:val="none" w:sz="0" w:space="0" w:color="auto"/>
        <w:bottom w:val="none" w:sz="0" w:space="0" w:color="auto"/>
        <w:right w:val="none" w:sz="0" w:space="0" w:color="auto"/>
      </w:divBdr>
    </w:div>
    <w:div w:id="820729954">
      <w:bodyDiv w:val="1"/>
      <w:marLeft w:val="0"/>
      <w:marRight w:val="0"/>
      <w:marTop w:val="0"/>
      <w:marBottom w:val="0"/>
      <w:divBdr>
        <w:top w:val="none" w:sz="0" w:space="0" w:color="auto"/>
        <w:left w:val="none" w:sz="0" w:space="0" w:color="auto"/>
        <w:bottom w:val="none" w:sz="0" w:space="0" w:color="auto"/>
        <w:right w:val="none" w:sz="0" w:space="0" w:color="auto"/>
      </w:divBdr>
    </w:div>
    <w:div w:id="823594749">
      <w:bodyDiv w:val="1"/>
      <w:marLeft w:val="0"/>
      <w:marRight w:val="0"/>
      <w:marTop w:val="0"/>
      <w:marBottom w:val="0"/>
      <w:divBdr>
        <w:top w:val="none" w:sz="0" w:space="0" w:color="auto"/>
        <w:left w:val="none" w:sz="0" w:space="0" w:color="auto"/>
        <w:bottom w:val="none" w:sz="0" w:space="0" w:color="auto"/>
        <w:right w:val="none" w:sz="0" w:space="0" w:color="auto"/>
      </w:divBdr>
    </w:div>
    <w:div w:id="828668507">
      <w:bodyDiv w:val="1"/>
      <w:marLeft w:val="0"/>
      <w:marRight w:val="0"/>
      <w:marTop w:val="0"/>
      <w:marBottom w:val="0"/>
      <w:divBdr>
        <w:top w:val="none" w:sz="0" w:space="0" w:color="auto"/>
        <w:left w:val="none" w:sz="0" w:space="0" w:color="auto"/>
        <w:bottom w:val="none" w:sz="0" w:space="0" w:color="auto"/>
        <w:right w:val="none" w:sz="0" w:space="0" w:color="auto"/>
      </w:divBdr>
    </w:div>
    <w:div w:id="834691254">
      <w:bodyDiv w:val="1"/>
      <w:marLeft w:val="0"/>
      <w:marRight w:val="0"/>
      <w:marTop w:val="0"/>
      <w:marBottom w:val="0"/>
      <w:divBdr>
        <w:top w:val="none" w:sz="0" w:space="0" w:color="auto"/>
        <w:left w:val="none" w:sz="0" w:space="0" w:color="auto"/>
        <w:bottom w:val="none" w:sz="0" w:space="0" w:color="auto"/>
        <w:right w:val="none" w:sz="0" w:space="0" w:color="auto"/>
      </w:divBdr>
    </w:div>
    <w:div w:id="852382469">
      <w:bodyDiv w:val="1"/>
      <w:marLeft w:val="0"/>
      <w:marRight w:val="0"/>
      <w:marTop w:val="0"/>
      <w:marBottom w:val="0"/>
      <w:divBdr>
        <w:top w:val="none" w:sz="0" w:space="0" w:color="auto"/>
        <w:left w:val="none" w:sz="0" w:space="0" w:color="auto"/>
        <w:bottom w:val="none" w:sz="0" w:space="0" w:color="auto"/>
        <w:right w:val="none" w:sz="0" w:space="0" w:color="auto"/>
      </w:divBdr>
    </w:div>
    <w:div w:id="864058172">
      <w:bodyDiv w:val="1"/>
      <w:marLeft w:val="0"/>
      <w:marRight w:val="0"/>
      <w:marTop w:val="0"/>
      <w:marBottom w:val="0"/>
      <w:divBdr>
        <w:top w:val="none" w:sz="0" w:space="0" w:color="auto"/>
        <w:left w:val="none" w:sz="0" w:space="0" w:color="auto"/>
        <w:bottom w:val="none" w:sz="0" w:space="0" w:color="auto"/>
        <w:right w:val="none" w:sz="0" w:space="0" w:color="auto"/>
      </w:divBdr>
    </w:div>
    <w:div w:id="865870775">
      <w:bodyDiv w:val="1"/>
      <w:marLeft w:val="0"/>
      <w:marRight w:val="0"/>
      <w:marTop w:val="0"/>
      <w:marBottom w:val="0"/>
      <w:divBdr>
        <w:top w:val="none" w:sz="0" w:space="0" w:color="auto"/>
        <w:left w:val="none" w:sz="0" w:space="0" w:color="auto"/>
        <w:bottom w:val="none" w:sz="0" w:space="0" w:color="auto"/>
        <w:right w:val="none" w:sz="0" w:space="0" w:color="auto"/>
      </w:divBdr>
    </w:div>
    <w:div w:id="870069783">
      <w:bodyDiv w:val="1"/>
      <w:marLeft w:val="0"/>
      <w:marRight w:val="0"/>
      <w:marTop w:val="0"/>
      <w:marBottom w:val="0"/>
      <w:divBdr>
        <w:top w:val="none" w:sz="0" w:space="0" w:color="auto"/>
        <w:left w:val="none" w:sz="0" w:space="0" w:color="auto"/>
        <w:bottom w:val="none" w:sz="0" w:space="0" w:color="auto"/>
        <w:right w:val="none" w:sz="0" w:space="0" w:color="auto"/>
      </w:divBdr>
    </w:div>
    <w:div w:id="873538096">
      <w:bodyDiv w:val="1"/>
      <w:marLeft w:val="0"/>
      <w:marRight w:val="0"/>
      <w:marTop w:val="0"/>
      <w:marBottom w:val="0"/>
      <w:divBdr>
        <w:top w:val="none" w:sz="0" w:space="0" w:color="auto"/>
        <w:left w:val="none" w:sz="0" w:space="0" w:color="auto"/>
        <w:bottom w:val="none" w:sz="0" w:space="0" w:color="auto"/>
        <w:right w:val="none" w:sz="0" w:space="0" w:color="auto"/>
      </w:divBdr>
    </w:div>
    <w:div w:id="879510550">
      <w:bodyDiv w:val="1"/>
      <w:marLeft w:val="0"/>
      <w:marRight w:val="0"/>
      <w:marTop w:val="0"/>
      <w:marBottom w:val="0"/>
      <w:divBdr>
        <w:top w:val="none" w:sz="0" w:space="0" w:color="auto"/>
        <w:left w:val="none" w:sz="0" w:space="0" w:color="auto"/>
        <w:bottom w:val="none" w:sz="0" w:space="0" w:color="auto"/>
        <w:right w:val="none" w:sz="0" w:space="0" w:color="auto"/>
      </w:divBdr>
    </w:div>
    <w:div w:id="893273751">
      <w:bodyDiv w:val="1"/>
      <w:marLeft w:val="0"/>
      <w:marRight w:val="0"/>
      <w:marTop w:val="0"/>
      <w:marBottom w:val="0"/>
      <w:divBdr>
        <w:top w:val="none" w:sz="0" w:space="0" w:color="auto"/>
        <w:left w:val="none" w:sz="0" w:space="0" w:color="auto"/>
        <w:bottom w:val="none" w:sz="0" w:space="0" w:color="auto"/>
        <w:right w:val="none" w:sz="0" w:space="0" w:color="auto"/>
      </w:divBdr>
    </w:div>
    <w:div w:id="894002411">
      <w:bodyDiv w:val="1"/>
      <w:marLeft w:val="0"/>
      <w:marRight w:val="0"/>
      <w:marTop w:val="0"/>
      <w:marBottom w:val="0"/>
      <w:divBdr>
        <w:top w:val="none" w:sz="0" w:space="0" w:color="auto"/>
        <w:left w:val="none" w:sz="0" w:space="0" w:color="auto"/>
        <w:bottom w:val="none" w:sz="0" w:space="0" w:color="auto"/>
        <w:right w:val="none" w:sz="0" w:space="0" w:color="auto"/>
      </w:divBdr>
    </w:div>
    <w:div w:id="896011967">
      <w:bodyDiv w:val="1"/>
      <w:marLeft w:val="0"/>
      <w:marRight w:val="0"/>
      <w:marTop w:val="0"/>
      <w:marBottom w:val="0"/>
      <w:divBdr>
        <w:top w:val="none" w:sz="0" w:space="0" w:color="auto"/>
        <w:left w:val="none" w:sz="0" w:space="0" w:color="auto"/>
        <w:bottom w:val="none" w:sz="0" w:space="0" w:color="auto"/>
        <w:right w:val="none" w:sz="0" w:space="0" w:color="auto"/>
      </w:divBdr>
    </w:div>
    <w:div w:id="919749872">
      <w:bodyDiv w:val="1"/>
      <w:marLeft w:val="0"/>
      <w:marRight w:val="0"/>
      <w:marTop w:val="0"/>
      <w:marBottom w:val="0"/>
      <w:divBdr>
        <w:top w:val="none" w:sz="0" w:space="0" w:color="auto"/>
        <w:left w:val="none" w:sz="0" w:space="0" w:color="auto"/>
        <w:bottom w:val="none" w:sz="0" w:space="0" w:color="auto"/>
        <w:right w:val="none" w:sz="0" w:space="0" w:color="auto"/>
      </w:divBdr>
    </w:div>
    <w:div w:id="934944865">
      <w:bodyDiv w:val="1"/>
      <w:marLeft w:val="0"/>
      <w:marRight w:val="0"/>
      <w:marTop w:val="0"/>
      <w:marBottom w:val="0"/>
      <w:divBdr>
        <w:top w:val="none" w:sz="0" w:space="0" w:color="auto"/>
        <w:left w:val="none" w:sz="0" w:space="0" w:color="auto"/>
        <w:bottom w:val="none" w:sz="0" w:space="0" w:color="auto"/>
        <w:right w:val="none" w:sz="0" w:space="0" w:color="auto"/>
      </w:divBdr>
      <w:divsChild>
        <w:div w:id="1163862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9554468">
      <w:bodyDiv w:val="1"/>
      <w:marLeft w:val="0"/>
      <w:marRight w:val="0"/>
      <w:marTop w:val="0"/>
      <w:marBottom w:val="0"/>
      <w:divBdr>
        <w:top w:val="none" w:sz="0" w:space="0" w:color="auto"/>
        <w:left w:val="none" w:sz="0" w:space="0" w:color="auto"/>
        <w:bottom w:val="none" w:sz="0" w:space="0" w:color="auto"/>
        <w:right w:val="none" w:sz="0" w:space="0" w:color="auto"/>
      </w:divBdr>
    </w:div>
    <w:div w:id="953441779">
      <w:bodyDiv w:val="1"/>
      <w:marLeft w:val="0"/>
      <w:marRight w:val="0"/>
      <w:marTop w:val="0"/>
      <w:marBottom w:val="0"/>
      <w:divBdr>
        <w:top w:val="none" w:sz="0" w:space="0" w:color="auto"/>
        <w:left w:val="none" w:sz="0" w:space="0" w:color="auto"/>
        <w:bottom w:val="none" w:sz="0" w:space="0" w:color="auto"/>
        <w:right w:val="none" w:sz="0" w:space="0" w:color="auto"/>
      </w:divBdr>
    </w:div>
    <w:div w:id="955255801">
      <w:bodyDiv w:val="1"/>
      <w:marLeft w:val="0"/>
      <w:marRight w:val="0"/>
      <w:marTop w:val="0"/>
      <w:marBottom w:val="0"/>
      <w:divBdr>
        <w:top w:val="none" w:sz="0" w:space="0" w:color="auto"/>
        <w:left w:val="none" w:sz="0" w:space="0" w:color="auto"/>
        <w:bottom w:val="none" w:sz="0" w:space="0" w:color="auto"/>
        <w:right w:val="none" w:sz="0" w:space="0" w:color="auto"/>
      </w:divBdr>
    </w:div>
    <w:div w:id="966618410">
      <w:bodyDiv w:val="1"/>
      <w:marLeft w:val="0"/>
      <w:marRight w:val="0"/>
      <w:marTop w:val="0"/>
      <w:marBottom w:val="0"/>
      <w:divBdr>
        <w:top w:val="none" w:sz="0" w:space="0" w:color="auto"/>
        <w:left w:val="none" w:sz="0" w:space="0" w:color="auto"/>
        <w:bottom w:val="none" w:sz="0" w:space="0" w:color="auto"/>
        <w:right w:val="none" w:sz="0" w:space="0" w:color="auto"/>
      </w:divBdr>
    </w:div>
    <w:div w:id="973024082">
      <w:bodyDiv w:val="1"/>
      <w:marLeft w:val="0"/>
      <w:marRight w:val="0"/>
      <w:marTop w:val="0"/>
      <w:marBottom w:val="0"/>
      <w:divBdr>
        <w:top w:val="none" w:sz="0" w:space="0" w:color="auto"/>
        <w:left w:val="none" w:sz="0" w:space="0" w:color="auto"/>
        <w:bottom w:val="none" w:sz="0" w:space="0" w:color="auto"/>
        <w:right w:val="none" w:sz="0" w:space="0" w:color="auto"/>
      </w:divBdr>
    </w:div>
    <w:div w:id="994459022">
      <w:bodyDiv w:val="1"/>
      <w:marLeft w:val="0"/>
      <w:marRight w:val="0"/>
      <w:marTop w:val="0"/>
      <w:marBottom w:val="0"/>
      <w:divBdr>
        <w:top w:val="none" w:sz="0" w:space="0" w:color="auto"/>
        <w:left w:val="none" w:sz="0" w:space="0" w:color="auto"/>
        <w:bottom w:val="none" w:sz="0" w:space="0" w:color="auto"/>
        <w:right w:val="none" w:sz="0" w:space="0" w:color="auto"/>
      </w:divBdr>
    </w:div>
    <w:div w:id="1004430345">
      <w:bodyDiv w:val="1"/>
      <w:marLeft w:val="0"/>
      <w:marRight w:val="0"/>
      <w:marTop w:val="0"/>
      <w:marBottom w:val="0"/>
      <w:divBdr>
        <w:top w:val="none" w:sz="0" w:space="0" w:color="auto"/>
        <w:left w:val="none" w:sz="0" w:space="0" w:color="auto"/>
        <w:bottom w:val="none" w:sz="0" w:space="0" w:color="auto"/>
        <w:right w:val="none" w:sz="0" w:space="0" w:color="auto"/>
      </w:divBdr>
    </w:div>
    <w:div w:id="1031690242">
      <w:bodyDiv w:val="1"/>
      <w:marLeft w:val="0"/>
      <w:marRight w:val="0"/>
      <w:marTop w:val="0"/>
      <w:marBottom w:val="0"/>
      <w:divBdr>
        <w:top w:val="none" w:sz="0" w:space="0" w:color="auto"/>
        <w:left w:val="none" w:sz="0" w:space="0" w:color="auto"/>
        <w:bottom w:val="none" w:sz="0" w:space="0" w:color="auto"/>
        <w:right w:val="none" w:sz="0" w:space="0" w:color="auto"/>
      </w:divBdr>
    </w:div>
    <w:div w:id="1033766227">
      <w:bodyDiv w:val="1"/>
      <w:marLeft w:val="0"/>
      <w:marRight w:val="0"/>
      <w:marTop w:val="0"/>
      <w:marBottom w:val="0"/>
      <w:divBdr>
        <w:top w:val="none" w:sz="0" w:space="0" w:color="auto"/>
        <w:left w:val="none" w:sz="0" w:space="0" w:color="auto"/>
        <w:bottom w:val="none" w:sz="0" w:space="0" w:color="auto"/>
        <w:right w:val="none" w:sz="0" w:space="0" w:color="auto"/>
      </w:divBdr>
    </w:div>
    <w:div w:id="1061900032">
      <w:bodyDiv w:val="1"/>
      <w:marLeft w:val="0"/>
      <w:marRight w:val="0"/>
      <w:marTop w:val="0"/>
      <w:marBottom w:val="0"/>
      <w:divBdr>
        <w:top w:val="none" w:sz="0" w:space="0" w:color="auto"/>
        <w:left w:val="none" w:sz="0" w:space="0" w:color="auto"/>
        <w:bottom w:val="none" w:sz="0" w:space="0" w:color="auto"/>
        <w:right w:val="none" w:sz="0" w:space="0" w:color="auto"/>
      </w:divBdr>
    </w:div>
    <w:div w:id="1062026656">
      <w:bodyDiv w:val="1"/>
      <w:marLeft w:val="0"/>
      <w:marRight w:val="0"/>
      <w:marTop w:val="0"/>
      <w:marBottom w:val="0"/>
      <w:divBdr>
        <w:top w:val="none" w:sz="0" w:space="0" w:color="auto"/>
        <w:left w:val="none" w:sz="0" w:space="0" w:color="auto"/>
        <w:bottom w:val="none" w:sz="0" w:space="0" w:color="auto"/>
        <w:right w:val="none" w:sz="0" w:space="0" w:color="auto"/>
      </w:divBdr>
    </w:div>
    <w:div w:id="1062215307">
      <w:bodyDiv w:val="1"/>
      <w:marLeft w:val="0"/>
      <w:marRight w:val="0"/>
      <w:marTop w:val="0"/>
      <w:marBottom w:val="0"/>
      <w:divBdr>
        <w:top w:val="none" w:sz="0" w:space="0" w:color="auto"/>
        <w:left w:val="none" w:sz="0" w:space="0" w:color="auto"/>
        <w:bottom w:val="none" w:sz="0" w:space="0" w:color="auto"/>
        <w:right w:val="none" w:sz="0" w:space="0" w:color="auto"/>
      </w:divBdr>
    </w:div>
    <w:div w:id="1069889263">
      <w:bodyDiv w:val="1"/>
      <w:marLeft w:val="0"/>
      <w:marRight w:val="0"/>
      <w:marTop w:val="0"/>
      <w:marBottom w:val="0"/>
      <w:divBdr>
        <w:top w:val="none" w:sz="0" w:space="0" w:color="auto"/>
        <w:left w:val="none" w:sz="0" w:space="0" w:color="auto"/>
        <w:bottom w:val="none" w:sz="0" w:space="0" w:color="auto"/>
        <w:right w:val="none" w:sz="0" w:space="0" w:color="auto"/>
      </w:divBdr>
    </w:div>
    <w:div w:id="1071469431">
      <w:bodyDiv w:val="1"/>
      <w:marLeft w:val="0"/>
      <w:marRight w:val="0"/>
      <w:marTop w:val="0"/>
      <w:marBottom w:val="0"/>
      <w:divBdr>
        <w:top w:val="none" w:sz="0" w:space="0" w:color="auto"/>
        <w:left w:val="none" w:sz="0" w:space="0" w:color="auto"/>
        <w:bottom w:val="none" w:sz="0" w:space="0" w:color="auto"/>
        <w:right w:val="none" w:sz="0" w:space="0" w:color="auto"/>
      </w:divBdr>
    </w:div>
    <w:div w:id="1072001100">
      <w:bodyDiv w:val="1"/>
      <w:marLeft w:val="0"/>
      <w:marRight w:val="0"/>
      <w:marTop w:val="0"/>
      <w:marBottom w:val="0"/>
      <w:divBdr>
        <w:top w:val="none" w:sz="0" w:space="0" w:color="auto"/>
        <w:left w:val="none" w:sz="0" w:space="0" w:color="auto"/>
        <w:bottom w:val="none" w:sz="0" w:space="0" w:color="auto"/>
        <w:right w:val="none" w:sz="0" w:space="0" w:color="auto"/>
      </w:divBdr>
    </w:div>
    <w:div w:id="1073551421">
      <w:bodyDiv w:val="1"/>
      <w:marLeft w:val="0"/>
      <w:marRight w:val="0"/>
      <w:marTop w:val="0"/>
      <w:marBottom w:val="0"/>
      <w:divBdr>
        <w:top w:val="none" w:sz="0" w:space="0" w:color="auto"/>
        <w:left w:val="none" w:sz="0" w:space="0" w:color="auto"/>
        <w:bottom w:val="none" w:sz="0" w:space="0" w:color="auto"/>
        <w:right w:val="none" w:sz="0" w:space="0" w:color="auto"/>
      </w:divBdr>
    </w:div>
    <w:div w:id="1077703551">
      <w:bodyDiv w:val="1"/>
      <w:marLeft w:val="0"/>
      <w:marRight w:val="0"/>
      <w:marTop w:val="0"/>
      <w:marBottom w:val="0"/>
      <w:divBdr>
        <w:top w:val="none" w:sz="0" w:space="0" w:color="auto"/>
        <w:left w:val="none" w:sz="0" w:space="0" w:color="auto"/>
        <w:bottom w:val="none" w:sz="0" w:space="0" w:color="auto"/>
        <w:right w:val="none" w:sz="0" w:space="0" w:color="auto"/>
      </w:divBdr>
    </w:div>
    <w:div w:id="1079597660">
      <w:bodyDiv w:val="1"/>
      <w:marLeft w:val="0"/>
      <w:marRight w:val="0"/>
      <w:marTop w:val="0"/>
      <w:marBottom w:val="0"/>
      <w:divBdr>
        <w:top w:val="none" w:sz="0" w:space="0" w:color="auto"/>
        <w:left w:val="none" w:sz="0" w:space="0" w:color="auto"/>
        <w:bottom w:val="none" w:sz="0" w:space="0" w:color="auto"/>
        <w:right w:val="none" w:sz="0" w:space="0" w:color="auto"/>
      </w:divBdr>
    </w:div>
    <w:div w:id="1085492316">
      <w:bodyDiv w:val="1"/>
      <w:marLeft w:val="0"/>
      <w:marRight w:val="0"/>
      <w:marTop w:val="0"/>
      <w:marBottom w:val="0"/>
      <w:divBdr>
        <w:top w:val="none" w:sz="0" w:space="0" w:color="auto"/>
        <w:left w:val="none" w:sz="0" w:space="0" w:color="auto"/>
        <w:bottom w:val="none" w:sz="0" w:space="0" w:color="auto"/>
        <w:right w:val="none" w:sz="0" w:space="0" w:color="auto"/>
      </w:divBdr>
    </w:div>
    <w:div w:id="1100565620">
      <w:bodyDiv w:val="1"/>
      <w:marLeft w:val="0"/>
      <w:marRight w:val="0"/>
      <w:marTop w:val="0"/>
      <w:marBottom w:val="0"/>
      <w:divBdr>
        <w:top w:val="none" w:sz="0" w:space="0" w:color="auto"/>
        <w:left w:val="none" w:sz="0" w:space="0" w:color="auto"/>
        <w:bottom w:val="none" w:sz="0" w:space="0" w:color="auto"/>
        <w:right w:val="none" w:sz="0" w:space="0" w:color="auto"/>
      </w:divBdr>
    </w:div>
    <w:div w:id="1104419509">
      <w:bodyDiv w:val="1"/>
      <w:marLeft w:val="0"/>
      <w:marRight w:val="0"/>
      <w:marTop w:val="0"/>
      <w:marBottom w:val="0"/>
      <w:divBdr>
        <w:top w:val="none" w:sz="0" w:space="0" w:color="auto"/>
        <w:left w:val="none" w:sz="0" w:space="0" w:color="auto"/>
        <w:bottom w:val="none" w:sz="0" w:space="0" w:color="auto"/>
        <w:right w:val="none" w:sz="0" w:space="0" w:color="auto"/>
      </w:divBdr>
    </w:div>
    <w:div w:id="1117335057">
      <w:bodyDiv w:val="1"/>
      <w:marLeft w:val="0"/>
      <w:marRight w:val="0"/>
      <w:marTop w:val="0"/>
      <w:marBottom w:val="0"/>
      <w:divBdr>
        <w:top w:val="none" w:sz="0" w:space="0" w:color="auto"/>
        <w:left w:val="none" w:sz="0" w:space="0" w:color="auto"/>
        <w:bottom w:val="none" w:sz="0" w:space="0" w:color="auto"/>
        <w:right w:val="none" w:sz="0" w:space="0" w:color="auto"/>
      </w:divBdr>
    </w:div>
    <w:div w:id="1118068008">
      <w:bodyDiv w:val="1"/>
      <w:marLeft w:val="0"/>
      <w:marRight w:val="0"/>
      <w:marTop w:val="0"/>
      <w:marBottom w:val="0"/>
      <w:divBdr>
        <w:top w:val="none" w:sz="0" w:space="0" w:color="auto"/>
        <w:left w:val="none" w:sz="0" w:space="0" w:color="auto"/>
        <w:bottom w:val="none" w:sz="0" w:space="0" w:color="auto"/>
        <w:right w:val="none" w:sz="0" w:space="0" w:color="auto"/>
      </w:divBdr>
    </w:div>
    <w:div w:id="1121416225">
      <w:bodyDiv w:val="1"/>
      <w:marLeft w:val="0"/>
      <w:marRight w:val="0"/>
      <w:marTop w:val="0"/>
      <w:marBottom w:val="0"/>
      <w:divBdr>
        <w:top w:val="none" w:sz="0" w:space="0" w:color="auto"/>
        <w:left w:val="none" w:sz="0" w:space="0" w:color="auto"/>
        <w:bottom w:val="none" w:sz="0" w:space="0" w:color="auto"/>
        <w:right w:val="none" w:sz="0" w:space="0" w:color="auto"/>
      </w:divBdr>
    </w:div>
    <w:div w:id="1145393336">
      <w:bodyDiv w:val="1"/>
      <w:marLeft w:val="0"/>
      <w:marRight w:val="0"/>
      <w:marTop w:val="0"/>
      <w:marBottom w:val="0"/>
      <w:divBdr>
        <w:top w:val="none" w:sz="0" w:space="0" w:color="auto"/>
        <w:left w:val="none" w:sz="0" w:space="0" w:color="auto"/>
        <w:bottom w:val="none" w:sz="0" w:space="0" w:color="auto"/>
        <w:right w:val="none" w:sz="0" w:space="0" w:color="auto"/>
      </w:divBdr>
    </w:div>
    <w:div w:id="1149980449">
      <w:bodyDiv w:val="1"/>
      <w:marLeft w:val="0"/>
      <w:marRight w:val="0"/>
      <w:marTop w:val="0"/>
      <w:marBottom w:val="0"/>
      <w:divBdr>
        <w:top w:val="none" w:sz="0" w:space="0" w:color="auto"/>
        <w:left w:val="none" w:sz="0" w:space="0" w:color="auto"/>
        <w:bottom w:val="none" w:sz="0" w:space="0" w:color="auto"/>
        <w:right w:val="none" w:sz="0" w:space="0" w:color="auto"/>
      </w:divBdr>
    </w:div>
    <w:div w:id="1164198535">
      <w:bodyDiv w:val="1"/>
      <w:marLeft w:val="0"/>
      <w:marRight w:val="0"/>
      <w:marTop w:val="0"/>
      <w:marBottom w:val="0"/>
      <w:divBdr>
        <w:top w:val="none" w:sz="0" w:space="0" w:color="auto"/>
        <w:left w:val="none" w:sz="0" w:space="0" w:color="auto"/>
        <w:bottom w:val="none" w:sz="0" w:space="0" w:color="auto"/>
        <w:right w:val="none" w:sz="0" w:space="0" w:color="auto"/>
      </w:divBdr>
    </w:div>
    <w:div w:id="1168861696">
      <w:bodyDiv w:val="1"/>
      <w:marLeft w:val="0"/>
      <w:marRight w:val="0"/>
      <w:marTop w:val="0"/>
      <w:marBottom w:val="0"/>
      <w:divBdr>
        <w:top w:val="none" w:sz="0" w:space="0" w:color="auto"/>
        <w:left w:val="none" w:sz="0" w:space="0" w:color="auto"/>
        <w:bottom w:val="none" w:sz="0" w:space="0" w:color="auto"/>
        <w:right w:val="none" w:sz="0" w:space="0" w:color="auto"/>
      </w:divBdr>
    </w:div>
    <w:div w:id="1188368125">
      <w:bodyDiv w:val="1"/>
      <w:marLeft w:val="0"/>
      <w:marRight w:val="0"/>
      <w:marTop w:val="0"/>
      <w:marBottom w:val="0"/>
      <w:divBdr>
        <w:top w:val="none" w:sz="0" w:space="0" w:color="auto"/>
        <w:left w:val="none" w:sz="0" w:space="0" w:color="auto"/>
        <w:bottom w:val="none" w:sz="0" w:space="0" w:color="auto"/>
        <w:right w:val="none" w:sz="0" w:space="0" w:color="auto"/>
      </w:divBdr>
    </w:div>
    <w:div w:id="1201162120">
      <w:bodyDiv w:val="1"/>
      <w:marLeft w:val="0"/>
      <w:marRight w:val="0"/>
      <w:marTop w:val="0"/>
      <w:marBottom w:val="0"/>
      <w:divBdr>
        <w:top w:val="none" w:sz="0" w:space="0" w:color="auto"/>
        <w:left w:val="none" w:sz="0" w:space="0" w:color="auto"/>
        <w:bottom w:val="none" w:sz="0" w:space="0" w:color="auto"/>
        <w:right w:val="none" w:sz="0" w:space="0" w:color="auto"/>
      </w:divBdr>
    </w:div>
    <w:div w:id="1204321949">
      <w:bodyDiv w:val="1"/>
      <w:marLeft w:val="0"/>
      <w:marRight w:val="0"/>
      <w:marTop w:val="0"/>
      <w:marBottom w:val="0"/>
      <w:divBdr>
        <w:top w:val="none" w:sz="0" w:space="0" w:color="auto"/>
        <w:left w:val="none" w:sz="0" w:space="0" w:color="auto"/>
        <w:bottom w:val="none" w:sz="0" w:space="0" w:color="auto"/>
        <w:right w:val="none" w:sz="0" w:space="0" w:color="auto"/>
      </w:divBdr>
    </w:div>
    <w:div w:id="1204906089">
      <w:bodyDiv w:val="1"/>
      <w:marLeft w:val="0"/>
      <w:marRight w:val="0"/>
      <w:marTop w:val="0"/>
      <w:marBottom w:val="0"/>
      <w:divBdr>
        <w:top w:val="none" w:sz="0" w:space="0" w:color="auto"/>
        <w:left w:val="none" w:sz="0" w:space="0" w:color="auto"/>
        <w:bottom w:val="none" w:sz="0" w:space="0" w:color="auto"/>
        <w:right w:val="none" w:sz="0" w:space="0" w:color="auto"/>
      </w:divBdr>
    </w:div>
    <w:div w:id="1206915060">
      <w:bodyDiv w:val="1"/>
      <w:marLeft w:val="0"/>
      <w:marRight w:val="0"/>
      <w:marTop w:val="0"/>
      <w:marBottom w:val="0"/>
      <w:divBdr>
        <w:top w:val="none" w:sz="0" w:space="0" w:color="auto"/>
        <w:left w:val="none" w:sz="0" w:space="0" w:color="auto"/>
        <w:bottom w:val="none" w:sz="0" w:space="0" w:color="auto"/>
        <w:right w:val="none" w:sz="0" w:space="0" w:color="auto"/>
      </w:divBdr>
    </w:div>
    <w:div w:id="1208756016">
      <w:bodyDiv w:val="1"/>
      <w:marLeft w:val="0"/>
      <w:marRight w:val="0"/>
      <w:marTop w:val="0"/>
      <w:marBottom w:val="0"/>
      <w:divBdr>
        <w:top w:val="none" w:sz="0" w:space="0" w:color="auto"/>
        <w:left w:val="none" w:sz="0" w:space="0" w:color="auto"/>
        <w:bottom w:val="none" w:sz="0" w:space="0" w:color="auto"/>
        <w:right w:val="none" w:sz="0" w:space="0" w:color="auto"/>
      </w:divBdr>
    </w:div>
    <w:div w:id="1216044929">
      <w:bodyDiv w:val="1"/>
      <w:marLeft w:val="0"/>
      <w:marRight w:val="0"/>
      <w:marTop w:val="0"/>
      <w:marBottom w:val="0"/>
      <w:divBdr>
        <w:top w:val="none" w:sz="0" w:space="0" w:color="auto"/>
        <w:left w:val="none" w:sz="0" w:space="0" w:color="auto"/>
        <w:bottom w:val="none" w:sz="0" w:space="0" w:color="auto"/>
        <w:right w:val="none" w:sz="0" w:space="0" w:color="auto"/>
      </w:divBdr>
    </w:div>
    <w:div w:id="1223253279">
      <w:bodyDiv w:val="1"/>
      <w:marLeft w:val="0"/>
      <w:marRight w:val="0"/>
      <w:marTop w:val="0"/>
      <w:marBottom w:val="0"/>
      <w:divBdr>
        <w:top w:val="none" w:sz="0" w:space="0" w:color="auto"/>
        <w:left w:val="none" w:sz="0" w:space="0" w:color="auto"/>
        <w:bottom w:val="none" w:sz="0" w:space="0" w:color="auto"/>
        <w:right w:val="none" w:sz="0" w:space="0" w:color="auto"/>
      </w:divBdr>
    </w:div>
    <w:div w:id="1248730587">
      <w:bodyDiv w:val="1"/>
      <w:marLeft w:val="0"/>
      <w:marRight w:val="0"/>
      <w:marTop w:val="0"/>
      <w:marBottom w:val="0"/>
      <w:divBdr>
        <w:top w:val="none" w:sz="0" w:space="0" w:color="auto"/>
        <w:left w:val="none" w:sz="0" w:space="0" w:color="auto"/>
        <w:bottom w:val="none" w:sz="0" w:space="0" w:color="auto"/>
        <w:right w:val="none" w:sz="0" w:space="0" w:color="auto"/>
      </w:divBdr>
    </w:div>
    <w:div w:id="1259558009">
      <w:bodyDiv w:val="1"/>
      <w:marLeft w:val="0"/>
      <w:marRight w:val="0"/>
      <w:marTop w:val="0"/>
      <w:marBottom w:val="0"/>
      <w:divBdr>
        <w:top w:val="none" w:sz="0" w:space="0" w:color="auto"/>
        <w:left w:val="none" w:sz="0" w:space="0" w:color="auto"/>
        <w:bottom w:val="none" w:sz="0" w:space="0" w:color="auto"/>
        <w:right w:val="none" w:sz="0" w:space="0" w:color="auto"/>
      </w:divBdr>
    </w:div>
    <w:div w:id="1269973534">
      <w:bodyDiv w:val="1"/>
      <w:marLeft w:val="0"/>
      <w:marRight w:val="0"/>
      <w:marTop w:val="0"/>
      <w:marBottom w:val="0"/>
      <w:divBdr>
        <w:top w:val="none" w:sz="0" w:space="0" w:color="auto"/>
        <w:left w:val="none" w:sz="0" w:space="0" w:color="auto"/>
        <w:bottom w:val="none" w:sz="0" w:space="0" w:color="auto"/>
        <w:right w:val="none" w:sz="0" w:space="0" w:color="auto"/>
      </w:divBdr>
    </w:div>
    <w:div w:id="1274510133">
      <w:bodyDiv w:val="1"/>
      <w:marLeft w:val="0"/>
      <w:marRight w:val="0"/>
      <w:marTop w:val="0"/>
      <w:marBottom w:val="0"/>
      <w:divBdr>
        <w:top w:val="none" w:sz="0" w:space="0" w:color="auto"/>
        <w:left w:val="none" w:sz="0" w:space="0" w:color="auto"/>
        <w:bottom w:val="none" w:sz="0" w:space="0" w:color="auto"/>
        <w:right w:val="none" w:sz="0" w:space="0" w:color="auto"/>
      </w:divBdr>
    </w:div>
    <w:div w:id="1285650582">
      <w:bodyDiv w:val="1"/>
      <w:marLeft w:val="0"/>
      <w:marRight w:val="0"/>
      <w:marTop w:val="0"/>
      <w:marBottom w:val="0"/>
      <w:divBdr>
        <w:top w:val="none" w:sz="0" w:space="0" w:color="auto"/>
        <w:left w:val="none" w:sz="0" w:space="0" w:color="auto"/>
        <w:bottom w:val="none" w:sz="0" w:space="0" w:color="auto"/>
        <w:right w:val="none" w:sz="0" w:space="0" w:color="auto"/>
      </w:divBdr>
    </w:div>
    <w:div w:id="1289362725">
      <w:bodyDiv w:val="1"/>
      <w:marLeft w:val="0"/>
      <w:marRight w:val="0"/>
      <w:marTop w:val="0"/>
      <w:marBottom w:val="0"/>
      <w:divBdr>
        <w:top w:val="none" w:sz="0" w:space="0" w:color="auto"/>
        <w:left w:val="none" w:sz="0" w:space="0" w:color="auto"/>
        <w:bottom w:val="none" w:sz="0" w:space="0" w:color="auto"/>
        <w:right w:val="none" w:sz="0" w:space="0" w:color="auto"/>
      </w:divBdr>
    </w:div>
    <w:div w:id="1290630649">
      <w:bodyDiv w:val="1"/>
      <w:marLeft w:val="0"/>
      <w:marRight w:val="0"/>
      <w:marTop w:val="0"/>
      <w:marBottom w:val="0"/>
      <w:divBdr>
        <w:top w:val="none" w:sz="0" w:space="0" w:color="auto"/>
        <w:left w:val="none" w:sz="0" w:space="0" w:color="auto"/>
        <w:bottom w:val="none" w:sz="0" w:space="0" w:color="auto"/>
        <w:right w:val="none" w:sz="0" w:space="0" w:color="auto"/>
      </w:divBdr>
    </w:div>
    <w:div w:id="1296066665">
      <w:bodyDiv w:val="1"/>
      <w:marLeft w:val="0"/>
      <w:marRight w:val="0"/>
      <w:marTop w:val="0"/>
      <w:marBottom w:val="0"/>
      <w:divBdr>
        <w:top w:val="none" w:sz="0" w:space="0" w:color="auto"/>
        <w:left w:val="none" w:sz="0" w:space="0" w:color="auto"/>
        <w:bottom w:val="none" w:sz="0" w:space="0" w:color="auto"/>
        <w:right w:val="none" w:sz="0" w:space="0" w:color="auto"/>
      </w:divBdr>
    </w:div>
    <w:div w:id="1299727755">
      <w:bodyDiv w:val="1"/>
      <w:marLeft w:val="0"/>
      <w:marRight w:val="0"/>
      <w:marTop w:val="0"/>
      <w:marBottom w:val="0"/>
      <w:divBdr>
        <w:top w:val="none" w:sz="0" w:space="0" w:color="auto"/>
        <w:left w:val="none" w:sz="0" w:space="0" w:color="auto"/>
        <w:bottom w:val="none" w:sz="0" w:space="0" w:color="auto"/>
        <w:right w:val="none" w:sz="0" w:space="0" w:color="auto"/>
      </w:divBdr>
    </w:div>
    <w:div w:id="1304582179">
      <w:bodyDiv w:val="1"/>
      <w:marLeft w:val="0"/>
      <w:marRight w:val="0"/>
      <w:marTop w:val="0"/>
      <w:marBottom w:val="0"/>
      <w:divBdr>
        <w:top w:val="none" w:sz="0" w:space="0" w:color="auto"/>
        <w:left w:val="none" w:sz="0" w:space="0" w:color="auto"/>
        <w:bottom w:val="none" w:sz="0" w:space="0" w:color="auto"/>
        <w:right w:val="none" w:sz="0" w:space="0" w:color="auto"/>
      </w:divBdr>
    </w:div>
    <w:div w:id="1323434038">
      <w:bodyDiv w:val="1"/>
      <w:marLeft w:val="0"/>
      <w:marRight w:val="0"/>
      <w:marTop w:val="0"/>
      <w:marBottom w:val="0"/>
      <w:divBdr>
        <w:top w:val="none" w:sz="0" w:space="0" w:color="auto"/>
        <w:left w:val="none" w:sz="0" w:space="0" w:color="auto"/>
        <w:bottom w:val="none" w:sz="0" w:space="0" w:color="auto"/>
        <w:right w:val="none" w:sz="0" w:space="0" w:color="auto"/>
      </w:divBdr>
    </w:div>
    <w:div w:id="1325087275">
      <w:bodyDiv w:val="1"/>
      <w:marLeft w:val="0"/>
      <w:marRight w:val="0"/>
      <w:marTop w:val="0"/>
      <w:marBottom w:val="0"/>
      <w:divBdr>
        <w:top w:val="none" w:sz="0" w:space="0" w:color="auto"/>
        <w:left w:val="none" w:sz="0" w:space="0" w:color="auto"/>
        <w:bottom w:val="none" w:sz="0" w:space="0" w:color="auto"/>
        <w:right w:val="none" w:sz="0" w:space="0" w:color="auto"/>
      </w:divBdr>
    </w:div>
    <w:div w:id="1352486053">
      <w:bodyDiv w:val="1"/>
      <w:marLeft w:val="0"/>
      <w:marRight w:val="0"/>
      <w:marTop w:val="0"/>
      <w:marBottom w:val="0"/>
      <w:divBdr>
        <w:top w:val="none" w:sz="0" w:space="0" w:color="auto"/>
        <w:left w:val="none" w:sz="0" w:space="0" w:color="auto"/>
        <w:bottom w:val="none" w:sz="0" w:space="0" w:color="auto"/>
        <w:right w:val="none" w:sz="0" w:space="0" w:color="auto"/>
      </w:divBdr>
    </w:div>
    <w:div w:id="1354646868">
      <w:bodyDiv w:val="1"/>
      <w:marLeft w:val="0"/>
      <w:marRight w:val="0"/>
      <w:marTop w:val="0"/>
      <w:marBottom w:val="0"/>
      <w:divBdr>
        <w:top w:val="none" w:sz="0" w:space="0" w:color="auto"/>
        <w:left w:val="none" w:sz="0" w:space="0" w:color="auto"/>
        <w:bottom w:val="none" w:sz="0" w:space="0" w:color="auto"/>
        <w:right w:val="none" w:sz="0" w:space="0" w:color="auto"/>
      </w:divBdr>
    </w:div>
    <w:div w:id="1363171745">
      <w:bodyDiv w:val="1"/>
      <w:marLeft w:val="0"/>
      <w:marRight w:val="0"/>
      <w:marTop w:val="0"/>
      <w:marBottom w:val="0"/>
      <w:divBdr>
        <w:top w:val="none" w:sz="0" w:space="0" w:color="auto"/>
        <w:left w:val="none" w:sz="0" w:space="0" w:color="auto"/>
        <w:bottom w:val="none" w:sz="0" w:space="0" w:color="auto"/>
        <w:right w:val="none" w:sz="0" w:space="0" w:color="auto"/>
      </w:divBdr>
    </w:div>
    <w:div w:id="1364481497">
      <w:bodyDiv w:val="1"/>
      <w:marLeft w:val="0"/>
      <w:marRight w:val="0"/>
      <w:marTop w:val="0"/>
      <w:marBottom w:val="0"/>
      <w:divBdr>
        <w:top w:val="none" w:sz="0" w:space="0" w:color="auto"/>
        <w:left w:val="none" w:sz="0" w:space="0" w:color="auto"/>
        <w:bottom w:val="none" w:sz="0" w:space="0" w:color="auto"/>
        <w:right w:val="none" w:sz="0" w:space="0" w:color="auto"/>
      </w:divBdr>
    </w:div>
    <w:div w:id="1380131511">
      <w:bodyDiv w:val="1"/>
      <w:marLeft w:val="0"/>
      <w:marRight w:val="0"/>
      <w:marTop w:val="0"/>
      <w:marBottom w:val="0"/>
      <w:divBdr>
        <w:top w:val="none" w:sz="0" w:space="0" w:color="auto"/>
        <w:left w:val="none" w:sz="0" w:space="0" w:color="auto"/>
        <w:bottom w:val="none" w:sz="0" w:space="0" w:color="auto"/>
        <w:right w:val="none" w:sz="0" w:space="0" w:color="auto"/>
      </w:divBdr>
    </w:div>
    <w:div w:id="1415739666">
      <w:bodyDiv w:val="1"/>
      <w:marLeft w:val="0"/>
      <w:marRight w:val="0"/>
      <w:marTop w:val="0"/>
      <w:marBottom w:val="0"/>
      <w:divBdr>
        <w:top w:val="none" w:sz="0" w:space="0" w:color="auto"/>
        <w:left w:val="none" w:sz="0" w:space="0" w:color="auto"/>
        <w:bottom w:val="none" w:sz="0" w:space="0" w:color="auto"/>
        <w:right w:val="none" w:sz="0" w:space="0" w:color="auto"/>
      </w:divBdr>
    </w:div>
    <w:div w:id="1416170620">
      <w:bodyDiv w:val="1"/>
      <w:marLeft w:val="0"/>
      <w:marRight w:val="0"/>
      <w:marTop w:val="0"/>
      <w:marBottom w:val="0"/>
      <w:divBdr>
        <w:top w:val="none" w:sz="0" w:space="0" w:color="auto"/>
        <w:left w:val="none" w:sz="0" w:space="0" w:color="auto"/>
        <w:bottom w:val="none" w:sz="0" w:space="0" w:color="auto"/>
        <w:right w:val="none" w:sz="0" w:space="0" w:color="auto"/>
      </w:divBdr>
    </w:div>
    <w:div w:id="1429887411">
      <w:bodyDiv w:val="1"/>
      <w:marLeft w:val="0"/>
      <w:marRight w:val="0"/>
      <w:marTop w:val="0"/>
      <w:marBottom w:val="0"/>
      <w:divBdr>
        <w:top w:val="none" w:sz="0" w:space="0" w:color="auto"/>
        <w:left w:val="none" w:sz="0" w:space="0" w:color="auto"/>
        <w:bottom w:val="none" w:sz="0" w:space="0" w:color="auto"/>
        <w:right w:val="none" w:sz="0" w:space="0" w:color="auto"/>
      </w:divBdr>
    </w:div>
    <w:div w:id="1430659612">
      <w:bodyDiv w:val="1"/>
      <w:marLeft w:val="0"/>
      <w:marRight w:val="0"/>
      <w:marTop w:val="0"/>
      <w:marBottom w:val="0"/>
      <w:divBdr>
        <w:top w:val="none" w:sz="0" w:space="0" w:color="auto"/>
        <w:left w:val="none" w:sz="0" w:space="0" w:color="auto"/>
        <w:bottom w:val="none" w:sz="0" w:space="0" w:color="auto"/>
        <w:right w:val="none" w:sz="0" w:space="0" w:color="auto"/>
      </w:divBdr>
    </w:div>
    <w:div w:id="1443190082">
      <w:bodyDiv w:val="1"/>
      <w:marLeft w:val="0"/>
      <w:marRight w:val="0"/>
      <w:marTop w:val="0"/>
      <w:marBottom w:val="0"/>
      <w:divBdr>
        <w:top w:val="none" w:sz="0" w:space="0" w:color="auto"/>
        <w:left w:val="none" w:sz="0" w:space="0" w:color="auto"/>
        <w:bottom w:val="none" w:sz="0" w:space="0" w:color="auto"/>
        <w:right w:val="none" w:sz="0" w:space="0" w:color="auto"/>
      </w:divBdr>
    </w:div>
    <w:div w:id="1450003834">
      <w:bodyDiv w:val="1"/>
      <w:marLeft w:val="0"/>
      <w:marRight w:val="0"/>
      <w:marTop w:val="0"/>
      <w:marBottom w:val="0"/>
      <w:divBdr>
        <w:top w:val="none" w:sz="0" w:space="0" w:color="auto"/>
        <w:left w:val="none" w:sz="0" w:space="0" w:color="auto"/>
        <w:bottom w:val="none" w:sz="0" w:space="0" w:color="auto"/>
        <w:right w:val="none" w:sz="0" w:space="0" w:color="auto"/>
      </w:divBdr>
    </w:div>
    <w:div w:id="1476608568">
      <w:bodyDiv w:val="1"/>
      <w:marLeft w:val="0"/>
      <w:marRight w:val="0"/>
      <w:marTop w:val="0"/>
      <w:marBottom w:val="0"/>
      <w:divBdr>
        <w:top w:val="none" w:sz="0" w:space="0" w:color="auto"/>
        <w:left w:val="none" w:sz="0" w:space="0" w:color="auto"/>
        <w:bottom w:val="none" w:sz="0" w:space="0" w:color="auto"/>
        <w:right w:val="none" w:sz="0" w:space="0" w:color="auto"/>
      </w:divBdr>
    </w:div>
    <w:div w:id="1492939138">
      <w:bodyDiv w:val="1"/>
      <w:marLeft w:val="0"/>
      <w:marRight w:val="0"/>
      <w:marTop w:val="0"/>
      <w:marBottom w:val="0"/>
      <w:divBdr>
        <w:top w:val="none" w:sz="0" w:space="0" w:color="auto"/>
        <w:left w:val="none" w:sz="0" w:space="0" w:color="auto"/>
        <w:bottom w:val="none" w:sz="0" w:space="0" w:color="auto"/>
        <w:right w:val="none" w:sz="0" w:space="0" w:color="auto"/>
      </w:divBdr>
    </w:div>
    <w:div w:id="1503009100">
      <w:bodyDiv w:val="1"/>
      <w:marLeft w:val="0"/>
      <w:marRight w:val="0"/>
      <w:marTop w:val="0"/>
      <w:marBottom w:val="0"/>
      <w:divBdr>
        <w:top w:val="none" w:sz="0" w:space="0" w:color="auto"/>
        <w:left w:val="none" w:sz="0" w:space="0" w:color="auto"/>
        <w:bottom w:val="none" w:sz="0" w:space="0" w:color="auto"/>
        <w:right w:val="none" w:sz="0" w:space="0" w:color="auto"/>
      </w:divBdr>
    </w:div>
    <w:div w:id="1514371967">
      <w:bodyDiv w:val="1"/>
      <w:marLeft w:val="0"/>
      <w:marRight w:val="0"/>
      <w:marTop w:val="0"/>
      <w:marBottom w:val="0"/>
      <w:divBdr>
        <w:top w:val="none" w:sz="0" w:space="0" w:color="auto"/>
        <w:left w:val="none" w:sz="0" w:space="0" w:color="auto"/>
        <w:bottom w:val="none" w:sz="0" w:space="0" w:color="auto"/>
        <w:right w:val="none" w:sz="0" w:space="0" w:color="auto"/>
      </w:divBdr>
    </w:div>
    <w:div w:id="1517622800">
      <w:bodyDiv w:val="1"/>
      <w:marLeft w:val="0"/>
      <w:marRight w:val="0"/>
      <w:marTop w:val="0"/>
      <w:marBottom w:val="0"/>
      <w:divBdr>
        <w:top w:val="none" w:sz="0" w:space="0" w:color="auto"/>
        <w:left w:val="none" w:sz="0" w:space="0" w:color="auto"/>
        <w:bottom w:val="none" w:sz="0" w:space="0" w:color="auto"/>
        <w:right w:val="none" w:sz="0" w:space="0" w:color="auto"/>
      </w:divBdr>
    </w:div>
    <w:div w:id="1529753625">
      <w:bodyDiv w:val="1"/>
      <w:marLeft w:val="0"/>
      <w:marRight w:val="0"/>
      <w:marTop w:val="0"/>
      <w:marBottom w:val="0"/>
      <w:divBdr>
        <w:top w:val="none" w:sz="0" w:space="0" w:color="auto"/>
        <w:left w:val="none" w:sz="0" w:space="0" w:color="auto"/>
        <w:bottom w:val="none" w:sz="0" w:space="0" w:color="auto"/>
        <w:right w:val="none" w:sz="0" w:space="0" w:color="auto"/>
      </w:divBdr>
    </w:div>
    <w:div w:id="1541044704">
      <w:bodyDiv w:val="1"/>
      <w:marLeft w:val="0"/>
      <w:marRight w:val="0"/>
      <w:marTop w:val="0"/>
      <w:marBottom w:val="0"/>
      <w:divBdr>
        <w:top w:val="none" w:sz="0" w:space="0" w:color="auto"/>
        <w:left w:val="none" w:sz="0" w:space="0" w:color="auto"/>
        <w:bottom w:val="none" w:sz="0" w:space="0" w:color="auto"/>
        <w:right w:val="none" w:sz="0" w:space="0" w:color="auto"/>
      </w:divBdr>
    </w:div>
    <w:div w:id="1548682581">
      <w:bodyDiv w:val="1"/>
      <w:marLeft w:val="0"/>
      <w:marRight w:val="0"/>
      <w:marTop w:val="0"/>
      <w:marBottom w:val="0"/>
      <w:divBdr>
        <w:top w:val="none" w:sz="0" w:space="0" w:color="auto"/>
        <w:left w:val="none" w:sz="0" w:space="0" w:color="auto"/>
        <w:bottom w:val="none" w:sz="0" w:space="0" w:color="auto"/>
        <w:right w:val="none" w:sz="0" w:space="0" w:color="auto"/>
      </w:divBdr>
    </w:div>
    <w:div w:id="1556744642">
      <w:bodyDiv w:val="1"/>
      <w:marLeft w:val="0"/>
      <w:marRight w:val="0"/>
      <w:marTop w:val="0"/>
      <w:marBottom w:val="0"/>
      <w:divBdr>
        <w:top w:val="none" w:sz="0" w:space="0" w:color="auto"/>
        <w:left w:val="none" w:sz="0" w:space="0" w:color="auto"/>
        <w:bottom w:val="none" w:sz="0" w:space="0" w:color="auto"/>
        <w:right w:val="none" w:sz="0" w:space="0" w:color="auto"/>
      </w:divBdr>
    </w:div>
    <w:div w:id="1580476953">
      <w:bodyDiv w:val="1"/>
      <w:marLeft w:val="0"/>
      <w:marRight w:val="0"/>
      <w:marTop w:val="0"/>
      <w:marBottom w:val="0"/>
      <w:divBdr>
        <w:top w:val="none" w:sz="0" w:space="0" w:color="auto"/>
        <w:left w:val="none" w:sz="0" w:space="0" w:color="auto"/>
        <w:bottom w:val="none" w:sz="0" w:space="0" w:color="auto"/>
        <w:right w:val="none" w:sz="0" w:space="0" w:color="auto"/>
      </w:divBdr>
    </w:div>
    <w:div w:id="1603681656">
      <w:bodyDiv w:val="1"/>
      <w:marLeft w:val="0"/>
      <w:marRight w:val="0"/>
      <w:marTop w:val="0"/>
      <w:marBottom w:val="0"/>
      <w:divBdr>
        <w:top w:val="none" w:sz="0" w:space="0" w:color="auto"/>
        <w:left w:val="none" w:sz="0" w:space="0" w:color="auto"/>
        <w:bottom w:val="none" w:sz="0" w:space="0" w:color="auto"/>
        <w:right w:val="none" w:sz="0" w:space="0" w:color="auto"/>
      </w:divBdr>
    </w:div>
    <w:div w:id="1635790454">
      <w:bodyDiv w:val="1"/>
      <w:marLeft w:val="0"/>
      <w:marRight w:val="0"/>
      <w:marTop w:val="0"/>
      <w:marBottom w:val="0"/>
      <w:divBdr>
        <w:top w:val="none" w:sz="0" w:space="0" w:color="auto"/>
        <w:left w:val="none" w:sz="0" w:space="0" w:color="auto"/>
        <w:bottom w:val="none" w:sz="0" w:space="0" w:color="auto"/>
        <w:right w:val="none" w:sz="0" w:space="0" w:color="auto"/>
      </w:divBdr>
    </w:div>
    <w:div w:id="1640181853">
      <w:bodyDiv w:val="1"/>
      <w:marLeft w:val="0"/>
      <w:marRight w:val="0"/>
      <w:marTop w:val="0"/>
      <w:marBottom w:val="0"/>
      <w:divBdr>
        <w:top w:val="none" w:sz="0" w:space="0" w:color="auto"/>
        <w:left w:val="none" w:sz="0" w:space="0" w:color="auto"/>
        <w:bottom w:val="none" w:sz="0" w:space="0" w:color="auto"/>
        <w:right w:val="none" w:sz="0" w:space="0" w:color="auto"/>
      </w:divBdr>
    </w:div>
    <w:div w:id="1645036919">
      <w:bodyDiv w:val="1"/>
      <w:marLeft w:val="0"/>
      <w:marRight w:val="0"/>
      <w:marTop w:val="0"/>
      <w:marBottom w:val="0"/>
      <w:divBdr>
        <w:top w:val="none" w:sz="0" w:space="0" w:color="auto"/>
        <w:left w:val="none" w:sz="0" w:space="0" w:color="auto"/>
        <w:bottom w:val="none" w:sz="0" w:space="0" w:color="auto"/>
        <w:right w:val="none" w:sz="0" w:space="0" w:color="auto"/>
      </w:divBdr>
    </w:div>
    <w:div w:id="1646424905">
      <w:bodyDiv w:val="1"/>
      <w:marLeft w:val="0"/>
      <w:marRight w:val="0"/>
      <w:marTop w:val="0"/>
      <w:marBottom w:val="0"/>
      <w:divBdr>
        <w:top w:val="none" w:sz="0" w:space="0" w:color="auto"/>
        <w:left w:val="none" w:sz="0" w:space="0" w:color="auto"/>
        <w:bottom w:val="none" w:sz="0" w:space="0" w:color="auto"/>
        <w:right w:val="none" w:sz="0" w:space="0" w:color="auto"/>
      </w:divBdr>
    </w:div>
    <w:div w:id="1674532813">
      <w:bodyDiv w:val="1"/>
      <w:marLeft w:val="0"/>
      <w:marRight w:val="0"/>
      <w:marTop w:val="0"/>
      <w:marBottom w:val="0"/>
      <w:divBdr>
        <w:top w:val="none" w:sz="0" w:space="0" w:color="auto"/>
        <w:left w:val="none" w:sz="0" w:space="0" w:color="auto"/>
        <w:bottom w:val="none" w:sz="0" w:space="0" w:color="auto"/>
        <w:right w:val="none" w:sz="0" w:space="0" w:color="auto"/>
      </w:divBdr>
    </w:div>
    <w:div w:id="1677345601">
      <w:bodyDiv w:val="1"/>
      <w:marLeft w:val="0"/>
      <w:marRight w:val="0"/>
      <w:marTop w:val="0"/>
      <w:marBottom w:val="0"/>
      <w:divBdr>
        <w:top w:val="none" w:sz="0" w:space="0" w:color="auto"/>
        <w:left w:val="none" w:sz="0" w:space="0" w:color="auto"/>
        <w:bottom w:val="none" w:sz="0" w:space="0" w:color="auto"/>
        <w:right w:val="none" w:sz="0" w:space="0" w:color="auto"/>
      </w:divBdr>
    </w:div>
    <w:div w:id="1701277870">
      <w:bodyDiv w:val="1"/>
      <w:marLeft w:val="0"/>
      <w:marRight w:val="0"/>
      <w:marTop w:val="0"/>
      <w:marBottom w:val="0"/>
      <w:divBdr>
        <w:top w:val="none" w:sz="0" w:space="0" w:color="auto"/>
        <w:left w:val="none" w:sz="0" w:space="0" w:color="auto"/>
        <w:bottom w:val="none" w:sz="0" w:space="0" w:color="auto"/>
        <w:right w:val="none" w:sz="0" w:space="0" w:color="auto"/>
      </w:divBdr>
    </w:div>
    <w:div w:id="1726487583">
      <w:bodyDiv w:val="1"/>
      <w:marLeft w:val="0"/>
      <w:marRight w:val="0"/>
      <w:marTop w:val="0"/>
      <w:marBottom w:val="0"/>
      <w:divBdr>
        <w:top w:val="none" w:sz="0" w:space="0" w:color="auto"/>
        <w:left w:val="none" w:sz="0" w:space="0" w:color="auto"/>
        <w:bottom w:val="none" w:sz="0" w:space="0" w:color="auto"/>
        <w:right w:val="none" w:sz="0" w:space="0" w:color="auto"/>
      </w:divBdr>
    </w:div>
    <w:div w:id="1740592647">
      <w:bodyDiv w:val="1"/>
      <w:marLeft w:val="0"/>
      <w:marRight w:val="0"/>
      <w:marTop w:val="0"/>
      <w:marBottom w:val="0"/>
      <w:divBdr>
        <w:top w:val="none" w:sz="0" w:space="0" w:color="auto"/>
        <w:left w:val="none" w:sz="0" w:space="0" w:color="auto"/>
        <w:bottom w:val="none" w:sz="0" w:space="0" w:color="auto"/>
        <w:right w:val="none" w:sz="0" w:space="0" w:color="auto"/>
      </w:divBdr>
    </w:div>
    <w:div w:id="1743217064">
      <w:bodyDiv w:val="1"/>
      <w:marLeft w:val="0"/>
      <w:marRight w:val="0"/>
      <w:marTop w:val="0"/>
      <w:marBottom w:val="0"/>
      <w:divBdr>
        <w:top w:val="none" w:sz="0" w:space="0" w:color="auto"/>
        <w:left w:val="none" w:sz="0" w:space="0" w:color="auto"/>
        <w:bottom w:val="none" w:sz="0" w:space="0" w:color="auto"/>
        <w:right w:val="none" w:sz="0" w:space="0" w:color="auto"/>
      </w:divBdr>
    </w:div>
    <w:div w:id="1760831514">
      <w:bodyDiv w:val="1"/>
      <w:marLeft w:val="0"/>
      <w:marRight w:val="0"/>
      <w:marTop w:val="0"/>
      <w:marBottom w:val="0"/>
      <w:divBdr>
        <w:top w:val="none" w:sz="0" w:space="0" w:color="auto"/>
        <w:left w:val="none" w:sz="0" w:space="0" w:color="auto"/>
        <w:bottom w:val="none" w:sz="0" w:space="0" w:color="auto"/>
        <w:right w:val="none" w:sz="0" w:space="0" w:color="auto"/>
      </w:divBdr>
    </w:div>
    <w:div w:id="1767656164">
      <w:bodyDiv w:val="1"/>
      <w:marLeft w:val="0"/>
      <w:marRight w:val="0"/>
      <w:marTop w:val="0"/>
      <w:marBottom w:val="0"/>
      <w:divBdr>
        <w:top w:val="none" w:sz="0" w:space="0" w:color="auto"/>
        <w:left w:val="none" w:sz="0" w:space="0" w:color="auto"/>
        <w:bottom w:val="none" w:sz="0" w:space="0" w:color="auto"/>
        <w:right w:val="none" w:sz="0" w:space="0" w:color="auto"/>
      </w:divBdr>
    </w:div>
    <w:div w:id="1775203971">
      <w:bodyDiv w:val="1"/>
      <w:marLeft w:val="0"/>
      <w:marRight w:val="0"/>
      <w:marTop w:val="0"/>
      <w:marBottom w:val="0"/>
      <w:divBdr>
        <w:top w:val="none" w:sz="0" w:space="0" w:color="auto"/>
        <w:left w:val="none" w:sz="0" w:space="0" w:color="auto"/>
        <w:bottom w:val="none" w:sz="0" w:space="0" w:color="auto"/>
        <w:right w:val="none" w:sz="0" w:space="0" w:color="auto"/>
      </w:divBdr>
    </w:div>
    <w:div w:id="1813063054">
      <w:bodyDiv w:val="1"/>
      <w:marLeft w:val="0"/>
      <w:marRight w:val="0"/>
      <w:marTop w:val="0"/>
      <w:marBottom w:val="0"/>
      <w:divBdr>
        <w:top w:val="none" w:sz="0" w:space="0" w:color="auto"/>
        <w:left w:val="none" w:sz="0" w:space="0" w:color="auto"/>
        <w:bottom w:val="none" w:sz="0" w:space="0" w:color="auto"/>
        <w:right w:val="none" w:sz="0" w:space="0" w:color="auto"/>
      </w:divBdr>
    </w:div>
    <w:div w:id="1817066385">
      <w:bodyDiv w:val="1"/>
      <w:marLeft w:val="0"/>
      <w:marRight w:val="0"/>
      <w:marTop w:val="0"/>
      <w:marBottom w:val="0"/>
      <w:divBdr>
        <w:top w:val="none" w:sz="0" w:space="0" w:color="auto"/>
        <w:left w:val="none" w:sz="0" w:space="0" w:color="auto"/>
        <w:bottom w:val="none" w:sz="0" w:space="0" w:color="auto"/>
        <w:right w:val="none" w:sz="0" w:space="0" w:color="auto"/>
      </w:divBdr>
    </w:div>
    <w:div w:id="1843550351">
      <w:bodyDiv w:val="1"/>
      <w:marLeft w:val="0"/>
      <w:marRight w:val="0"/>
      <w:marTop w:val="0"/>
      <w:marBottom w:val="0"/>
      <w:divBdr>
        <w:top w:val="none" w:sz="0" w:space="0" w:color="auto"/>
        <w:left w:val="none" w:sz="0" w:space="0" w:color="auto"/>
        <w:bottom w:val="none" w:sz="0" w:space="0" w:color="auto"/>
        <w:right w:val="none" w:sz="0" w:space="0" w:color="auto"/>
      </w:divBdr>
    </w:div>
    <w:div w:id="1849295466">
      <w:bodyDiv w:val="1"/>
      <w:marLeft w:val="0"/>
      <w:marRight w:val="0"/>
      <w:marTop w:val="0"/>
      <w:marBottom w:val="0"/>
      <w:divBdr>
        <w:top w:val="none" w:sz="0" w:space="0" w:color="auto"/>
        <w:left w:val="none" w:sz="0" w:space="0" w:color="auto"/>
        <w:bottom w:val="none" w:sz="0" w:space="0" w:color="auto"/>
        <w:right w:val="none" w:sz="0" w:space="0" w:color="auto"/>
      </w:divBdr>
    </w:div>
    <w:div w:id="1873108235">
      <w:bodyDiv w:val="1"/>
      <w:marLeft w:val="0"/>
      <w:marRight w:val="0"/>
      <w:marTop w:val="0"/>
      <w:marBottom w:val="0"/>
      <w:divBdr>
        <w:top w:val="none" w:sz="0" w:space="0" w:color="auto"/>
        <w:left w:val="none" w:sz="0" w:space="0" w:color="auto"/>
        <w:bottom w:val="none" w:sz="0" w:space="0" w:color="auto"/>
        <w:right w:val="none" w:sz="0" w:space="0" w:color="auto"/>
      </w:divBdr>
    </w:div>
    <w:div w:id="1890996681">
      <w:bodyDiv w:val="1"/>
      <w:marLeft w:val="0"/>
      <w:marRight w:val="0"/>
      <w:marTop w:val="0"/>
      <w:marBottom w:val="0"/>
      <w:divBdr>
        <w:top w:val="none" w:sz="0" w:space="0" w:color="auto"/>
        <w:left w:val="none" w:sz="0" w:space="0" w:color="auto"/>
        <w:bottom w:val="none" w:sz="0" w:space="0" w:color="auto"/>
        <w:right w:val="none" w:sz="0" w:space="0" w:color="auto"/>
      </w:divBdr>
    </w:div>
    <w:div w:id="1897009767">
      <w:bodyDiv w:val="1"/>
      <w:marLeft w:val="0"/>
      <w:marRight w:val="0"/>
      <w:marTop w:val="0"/>
      <w:marBottom w:val="0"/>
      <w:divBdr>
        <w:top w:val="none" w:sz="0" w:space="0" w:color="auto"/>
        <w:left w:val="none" w:sz="0" w:space="0" w:color="auto"/>
        <w:bottom w:val="none" w:sz="0" w:space="0" w:color="auto"/>
        <w:right w:val="none" w:sz="0" w:space="0" w:color="auto"/>
      </w:divBdr>
    </w:div>
    <w:div w:id="1901166285">
      <w:bodyDiv w:val="1"/>
      <w:marLeft w:val="0"/>
      <w:marRight w:val="0"/>
      <w:marTop w:val="0"/>
      <w:marBottom w:val="0"/>
      <w:divBdr>
        <w:top w:val="none" w:sz="0" w:space="0" w:color="auto"/>
        <w:left w:val="none" w:sz="0" w:space="0" w:color="auto"/>
        <w:bottom w:val="none" w:sz="0" w:space="0" w:color="auto"/>
        <w:right w:val="none" w:sz="0" w:space="0" w:color="auto"/>
      </w:divBdr>
    </w:div>
    <w:div w:id="1908228571">
      <w:bodyDiv w:val="1"/>
      <w:marLeft w:val="0"/>
      <w:marRight w:val="0"/>
      <w:marTop w:val="0"/>
      <w:marBottom w:val="0"/>
      <w:divBdr>
        <w:top w:val="none" w:sz="0" w:space="0" w:color="auto"/>
        <w:left w:val="none" w:sz="0" w:space="0" w:color="auto"/>
        <w:bottom w:val="none" w:sz="0" w:space="0" w:color="auto"/>
        <w:right w:val="none" w:sz="0" w:space="0" w:color="auto"/>
      </w:divBdr>
    </w:div>
    <w:div w:id="1911033698">
      <w:bodyDiv w:val="1"/>
      <w:marLeft w:val="0"/>
      <w:marRight w:val="0"/>
      <w:marTop w:val="0"/>
      <w:marBottom w:val="0"/>
      <w:divBdr>
        <w:top w:val="none" w:sz="0" w:space="0" w:color="auto"/>
        <w:left w:val="none" w:sz="0" w:space="0" w:color="auto"/>
        <w:bottom w:val="none" w:sz="0" w:space="0" w:color="auto"/>
        <w:right w:val="none" w:sz="0" w:space="0" w:color="auto"/>
      </w:divBdr>
    </w:div>
    <w:div w:id="1921716060">
      <w:bodyDiv w:val="1"/>
      <w:marLeft w:val="0"/>
      <w:marRight w:val="0"/>
      <w:marTop w:val="0"/>
      <w:marBottom w:val="0"/>
      <w:divBdr>
        <w:top w:val="none" w:sz="0" w:space="0" w:color="auto"/>
        <w:left w:val="none" w:sz="0" w:space="0" w:color="auto"/>
        <w:bottom w:val="none" w:sz="0" w:space="0" w:color="auto"/>
        <w:right w:val="none" w:sz="0" w:space="0" w:color="auto"/>
      </w:divBdr>
    </w:div>
    <w:div w:id="1921980353">
      <w:bodyDiv w:val="1"/>
      <w:marLeft w:val="0"/>
      <w:marRight w:val="0"/>
      <w:marTop w:val="0"/>
      <w:marBottom w:val="0"/>
      <w:divBdr>
        <w:top w:val="none" w:sz="0" w:space="0" w:color="auto"/>
        <w:left w:val="none" w:sz="0" w:space="0" w:color="auto"/>
        <w:bottom w:val="none" w:sz="0" w:space="0" w:color="auto"/>
        <w:right w:val="none" w:sz="0" w:space="0" w:color="auto"/>
      </w:divBdr>
    </w:div>
    <w:div w:id="1926573819">
      <w:bodyDiv w:val="1"/>
      <w:marLeft w:val="0"/>
      <w:marRight w:val="0"/>
      <w:marTop w:val="0"/>
      <w:marBottom w:val="0"/>
      <w:divBdr>
        <w:top w:val="none" w:sz="0" w:space="0" w:color="auto"/>
        <w:left w:val="none" w:sz="0" w:space="0" w:color="auto"/>
        <w:bottom w:val="none" w:sz="0" w:space="0" w:color="auto"/>
        <w:right w:val="none" w:sz="0" w:space="0" w:color="auto"/>
      </w:divBdr>
    </w:div>
    <w:div w:id="1952080799">
      <w:bodyDiv w:val="1"/>
      <w:marLeft w:val="0"/>
      <w:marRight w:val="0"/>
      <w:marTop w:val="0"/>
      <w:marBottom w:val="0"/>
      <w:divBdr>
        <w:top w:val="none" w:sz="0" w:space="0" w:color="auto"/>
        <w:left w:val="none" w:sz="0" w:space="0" w:color="auto"/>
        <w:bottom w:val="none" w:sz="0" w:space="0" w:color="auto"/>
        <w:right w:val="none" w:sz="0" w:space="0" w:color="auto"/>
      </w:divBdr>
    </w:div>
    <w:div w:id="1969312320">
      <w:bodyDiv w:val="1"/>
      <w:marLeft w:val="0"/>
      <w:marRight w:val="0"/>
      <w:marTop w:val="0"/>
      <w:marBottom w:val="0"/>
      <w:divBdr>
        <w:top w:val="none" w:sz="0" w:space="0" w:color="auto"/>
        <w:left w:val="none" w:sz="0" w:space="0" w:color="auto"/>
        <w:bottom w:val="none" w:sz="0" w:space="0" w:color="auto"/>
        <w:right w:val="none" w:sz="0" w:space="0" w:color="auto"/>
      </w:divBdr>
      <w:divsChild>
        <w:div w:id="460853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6325766">
      <w:bodyDiv w:val="1"/>
      <w:marLeft w:val="0"/>
      <w:marRight w:val="0"/>
      <w:marTop w:val="0"/>
      <w:marBottom w:val="0"/>
      <w:divBdr>
        <w:top w:val="none" w:sz="0" w:space="0" w:color="auto"/>
        <w:left w:val="none" w:sz="0" w:space="0" w:color="auto"/>
        <w:bottom w:val="none" w:sz="0" w:space="0" w:color="auto"/>
        <w:right w:val="none" w:sz="0" w:space="0" w:color="auto"/>
      </w:divBdr>
    </w:div>
    <w:div w:id="1987659918">
      <w:bodyDiv w:val="1"/>
      <w:marLeft w:val="0"/>
      <w:marRight w:val="0"/>
      <w:marTop w:val="0"/>
      <w:marBottom w:val="0"/>
      <w:divBdr>
        <w:top w:val="none" w:sz="0" w:space="0" w:color="auto"/>
        <w:left w:val="none" w:sz="0" w:space="0" w:color="auto"/>
        <w:bottom w:val="none" w:sz="0" w:space="0" w:color="auto"/>
        <w:right w:val="none" w:sz="0" w:space="0" w:color="auto"/>
      </w:divBdr>
    </w:div>
    <w:div w:id="1988704860">
      <w:bodyDiv w:val="1"/>
      <w:marLeft w:val="0"/>
      <w:marRight w:val="0"/>
      <w:marTop w:val="0"/>
      <w:marBottom w:val="0"/>
      <w:divBdr>
        <w:top w:val="none" w:sz="0" w:space="0" w:color="auto"/>
        <w:left w:val="none" w:sz="0" w:space="0" w:color="auto"/>
        <w:bottom w:val="none" w:sz="0" w:space="0" w:color="auto"/>
        <w:right w:val="none" w:sz="0" w:space="0" w:color="auto"/>
      </w:divBdr>
    </w:div>
    <w:div w:id="2007122287">
      <w:bodyDiv w:val="1"/>
      <w:marLeft w:val="0"/>
      <w:marRight w:val="0"/>
      <w:marTop w:val="0"/>
      <w:marBottom w:val="0"/>
      <w:divBdr>
        <w:top w:val="none" w:sz="0" w:space="0" w:color="auto"/>
        <w:left w:val="none" w:sz="0" w:space="0" w:color="auto"/>
        <w:bottom w:val="none" w:sz="0" w:space="0" w:color="auto"/>
        <w:right w:val="none" w:sz="0" w:space="0" w:color="auto"/>
      </w:divBdr>
    </w:div>
    <w:div w:id="2008165333">
      <w:bodyDiv w:val="1"/>
      <w:marLeft w:val="0"/>
      <w:marRight w:val="0"/>
      <w:marTop w:val="0"/>
      <w:marBottom w:val="0"/>
      <w:divBdr>
        <w:top w:val="none" w:sz="0" w:space="0" w:color="auto"/>
        <w:left w:val="none" w:sz="0" w:space="0" w:color="auto"/>
        <w:bottom w:val="none" w:sz="0" w:space="0" w:color="auto"/>
        <w:right w:val="none" w:sz="0" w:space="0" w:color="auto"/>
      </w:divBdr>
    </w:div>
    <w:div w:id="2018380541">
      <w:bodyDiv w:val="1"/>
      <w:marLeft w:val="0"/>
      <w:marRight w:val="0"/>
      <w:marTop w:val="0"/>
      <w:marBottom w:val="0"/>
      <w:divBdr>
        <w:top w:val="none" w:sz="0" w:space="0" w:color="auto"/>
        <w:left w:val="none" w:sz="0" w:space="0" w:color="auto"/>
        <w:bottom w:val="none" w:sz="0" w:space="0" w:color="auto"/>
        <w:right w:val="none" w:sz="0" w:space="0" w:color="auto"/>
      </w:divBdr>
    </w:div>
    <w:div w:id="2026012511">
      <w:bodyDiv w:val="1"/>
      <w:marLeft w:val="0"/>
      <w:marRight w:val="0"/>
      <w:marTop w:val="0"/>
      <w:marBottom w:val="0"/>
      <w:divBdr>
        <w:top w:val="none" w:sz="0" w:space="0" w:color="auto"/>
        <w:left w:val="none" w:sz="0" w:space="0" w:color="auto"/>
        <w:bottom w:val="none" w:sz="0" w:space="0" w:color="auto"/>
        <w:right w:val="none" w:sz="0" w:space="0" w:color="auto"/>
      </w:divBdr>
    </w:div>
    <w:div w:id="2026904886">
      <w:bodyDiv w:val="1"/>
      <w:marLeft w:val="0"/>
      <w:marRight w:val="0"/>
      <w:marTop w:val="0"/>
      <w:marBottom w:val="0"/>
      <w:divBdr>
        <w:top w:val="none" w:sz="0" w:space="0" w:color="auto"/>
        <w:left w:val="none" w:sz="0" w:space="0" w:color="auto"/>
        <w:bottom w:val="none" w:sz="0" w:space="0" w:color="auto"/>
        <w:right w:val="none" w:sz="0" w:space="0" w:color="auto"/>
      </w:divBdr>
    </w:div>
    <w:div w:id="2028292143">
      <w:bodyDiv w:val="1"/>
      <w:marLeft w:val="0"/>
      <w:marRight w:val="0"/>
      <w:marTop w:val="0"/>
      <w:marBottom w:val="0"/>
      <w:divBdr>
        <w:top w:val="none" w:sz="0" w:space="0" w:color="auto"/>
        <w:left w:val="none" w:sz="0" w:space="0" w:color="auto"/>
        <w:bottom w:val="none" w:sz="0" w:space="0" w:color="auto"/>
        <w:right w:val="none" w:sz="0" w:space="0" w:color="auto"/>
      </w:divBdr>
    </w:div>
    <w:div w:id="2046131238">
      <w:bodyDiv w:val="1"/>
      <w:marLeft w:val="0"/>
      <w:marRight w:val="0"/>
      <w:marTop w:val="0"/>
      <w:marBottom w:val="0"/>
      <w:divBdr>
        <w:top w:val="none" w:sz="0" w:space="0" w:color="auto"/>
        <w:left w:val="none" w:sz="0" w:space="0" w:color="auto"/>
        <w:bottom w:val="none" w:sz="0" w:space="0" w:color="auto"/>
        <w:right w:val="none" w:sz="0" w:space="0" w:color="auto"/>
      </w:divBdr>
    </w:div>
    <w:div w:id="2049602655">
      <w:bodyDiv w:val="1"/>
      <w:marLeft w:val="0"/>
      <w:marRight w:val="0"/>
      <w:marTop w:val="0"/>
      <w:marBottom w:val="0"/>
      <w:divBdr>
        <w:top w:val="none" w:sz="0" w:space="0" w:color="auto"/>
        <w:left w:val="none" w:sz="0" w:space="0" w:color="auto"/>
        <w:bottom w:val="none" w:sz="0" w:space="0" w:color="auto"/>
        <w:right w:val="none" w:sz="0" w:space="0" w:color="auto"/>
      </w:divBdr>
    </w:div>
    <w:div w:id="2068990114">
      <w:bodyDiv w:val="1"/>
      <w:marLeft w:val="0"/>
      <w:marRight w:val="0"/>
      <w:marTop w:val="0"/>
      <w:marBottom w:val="0"/>
      <w:divBdr>
        <w:top w:val="none" w:sz="0" w:space="0" w:color="auto"/>
        <w:left w:val="none" w:sz="0" w:space="0" w:color="auto"/>
        <w:bottom w:val="none" w:sz="0" w:space="0" w:color="auto"/>
        <w:right w:val="none" w:sz="0" w:space="0" w:color="auto"/>
      </w:divBdr>
    </w:div>
    <w:div w:id="2073653237">
      <w:bodyDiv w:val="1"/>
      <w:marLeft w:val="0"/>
      <w:marRight w:val="0"/>
      <w:marTop w:val="0"/>
      <w:marBottom w:val="0"/>
      <w:divBdr>
        <w:top w:val="none" w:sz="0" w:space="0" w:color="auto"/>
        <w:left w:val="none" w:sz="0" w:space="0" w:color="auto"/>
        <w:bottom w:val="none" w:sz="0" w:space="0" w:color="auto"/>
        <w:right w:val="none" w:sz="0" w:space="0" w:color="auto"/>
      </w:divBdr>
    </w:div>
    <w:div w:id="2085645045">
      <w:bodyDiv w:val="1"/>
      <w:marLeft w:val="0"/>
      <w:marRight w:val="0"/>
      <w:marTop w:val="0"/>
      <w:marBottom w:val="0"/>
      <w:divBdr>
        <w:top w:val="none" w:sz="0" w:space="0" w:color="auto"/>
        <w:left w:val="none" w:sz="0" w:space="0" w:color="auto"/>
        <w:bottom w:val="none" w:sz="0" w:space="0" w:color="auto"/>
        <w:right w:val="none" w:sz="0" w:space="0" w:color="auto"/>
      </w:divBdr>
    </w:div>
    <w:div w:id="2086567457">
      <w:bodyDiv w:val="1"/>
      <w:marLeft w:val="0"/>
      <w:marRight w:val="0"/>
      <w:marTop w:val="0"/>
      <w:marBottom w:val="0"/>
      <w:divBdr>
        <w:top w:val="none" w:sz="0" w:space="0" w:color="auto"/>
        <w:left w:val="none" w:sz="0" w:space="0" w:color="auto"/>
        <w:bottom w:val="none" w:sz="0" w:space="0" w:color="auto"/>
        <w:right w:val="none" w:sz="0" w:space="0" w:color="auto"/>
      </w:divBdr>
    </w:div>
    <w:div w:id="2109963731">
      <w:bodyDiv w:val="1"/>
      <w:marLeft w:val="0"/>
      <w:marRight w:val="0"/>
      <w:marTop w:val="0"/>
      <w:marBottom w:val="0"/>
      <w:divBdr>
        <w:top w:val="none" w:sz="0" w:space="0" w:color="auto"/>
        <w:left w:val="none" w:sz="0" w:space="0" w:color="auto"/>
        <w:bottom w:val="none" w:sz="0" w:space="0" w:color="auto"/>
        <w:right w:val="none" w:sz="0" w:space="0" w:color="auto"/>
      </w:divBdr>
    </w:div>
    <w:div w:id="2119250030">
      <w:bodyDiv w:val="1"/>
      <w:marLeft w:val="0"/>
      <w:marRight w:val="0"/>
      <w:marTop w:val="0"/>
      <w:marBottom w:val="0"/>
      <w:divBdr>
        <w:top w:val="none" w:sz="0" w:space="0" w:color="auto"/>
        <w:left w:val="none" w:sz="0" w:space="0" w:color="auto"/>
        <w:bottom w:val="none" w:sz="0" w:space="0" w:color="auto"/>
        <w:right w:val="none" w:sz="0" w:space="0" w:color="auto"/>
      </w:divBdr>
    </w:div>
    <w:div w:id="2119252553">
      <w:bodyDiv w:val="1"/>
      <w:marLeft w:val="0"/>
      <w:marRight w:val="0"/>
      <w:marTop w:val="0"/>
      <w:marBottom w:val="0"/>
      <w:divBdr>
        <w:top w:val="none" w:sz="0" w:space="0" w:color="auto"/>
        <w:left w:val="none" w:sz="0" w:space="0" w:color="auto"/>
        <w:bottom w:val="none" w:sz="0" w:space="0" w:color="auto"/>
        <w:right w:val="none" w:sz="0" w:space="0" w:color="auto"/>
      </w:divBdr>
    </w:div>
    <w:div w:id="2121753856">
      <w:bodyDiv w:val="1"/>
      <w:marLeft w:val="0"/>
      <w:marRight w:val="0"/>
      <w:marTop w:val="0"/>
      <w:marBottom w:val="0"/>
      <w:divBdr>
        <w:top w:val="none" w:sz="0" w:space="0" w:color="auto"/>
        <w:left w:val="none" w:sz="0" w:space="0" w:color="auto"/>
        <w:bottom w:val="none" w:sz="0" w:space="0" w:color="auto"/>
        <w:right w:val="none" w:sz="0" w:space="0" w:color="auto"/>
      </w:divBdr>
    </w:div>
    <w:div w:id="2135127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5662ED2-39F4-4EDE-8DBD-904A6FFFE51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12</Pages>
  <Words>2354</Words>
  <Characters>13423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Ngô Minh Phương</cp:lastModifiedBy>
  <cp:revision>48</cp:revision>
  <cp:lastPrinted>2024-09-24T04:13:00Z</cp:lastPrinted>
  <dcterms:created xsi:type="dcterms:W3CDTF">2024-09-18T03:18:00Z</dcterms:created>
  <dcterms:modified xsi:type="dcterms:W3CDTF">2026-04-07T07:20:00Z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D76436ACF25840BBA44B0EB2285F2AB3_12</vt:lpwstr>
  </property>
</Properties>
</file>